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32EF" w:rsidRPr="0053253A" w:rsidRDefault="00252E98" w:rsidP="008632EF">
      <w:pPr>
        <w:rPr>
          <w:rFonts w:ascii="Times New Roman" w:hAnsi="Times New Roman"/>
          <w:lang w:val="ro-RO"/>
        </w:rPr>
      </w:pPr>
      <w:bookmarkStart w:id="0" w:name="OLE_LINK9"/>
      <w:bookmarkStart w:id="1" w:name="OLE_LINK10"/>
      <w:bookmarkStart w:id="2" w:name="_GoBack"/>
      <w:bookmarkEnd w:id="2"/>
      <w:r>
        <w:rPr>
          <w:rFonts w:ascii="Times New Roman" w:hAnsi="Times New Roman"/>
          <w:noProof/>
          <w:lang w:val="ro-RO" w:eastAsia="ro-RO"/>
        </w:rPr>
        <w:drawing>
          <wp:anchor distT="0" distB="0" distL="114300" distR="114300" simplePos="0" relativeHeight="251656192" behindDoc="0" locked="0" layoutInCell="1" allowOverlap="1" wp14:anchorId="3D63A6FB" wp14:editId="3309B85C">
            <wp:simplePos x="0" y="0"/>
            <wp:positionH relativeFrom="column">
              <wp:posOffset>-164465</wp:posOffset>
            </wp:positionH>
            <wp:positionV relativeFrom="paragraph">
              <wp:posOffset>-97790</wp:posOffset>
            </wp:positionV>
            <wp:extent cx="6480175" cy="939800"/>
            <wp:effectExtent l="0" t="0" r="0" b="0"/>
            <wp:wrapNone/>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64C" w:rsidRPr="0053253A" w:rsidRDefault="000B064C" w:rsidP="008632EF">
      <w:pPr>
        <w:rPr>
          <w:rFonts w:ascii="Times New Roman" w:hAnsi="Times New Roman"/>
          <w:lang w:val="ro-RO"/>
        </w:rPr>
      </w:pPr>
    </w:p>
    <w:p w:rsidR="000B064C" w:rsidRPr="0053253A" w:rsidRDefault="000B064C" w:rsidP="008632EF">
      <w:pPr>
        <w:rPr>
          <w:rFonts w:ascii="Times New Roman" w:hAnsi="Times New Roman"/>
          <w:lang w:val="ro-RO"/>
        </w:rPr>
      </w:pPr>
    </w:p>
    <w:p w:rsidR="000B064C" w:rsidRPr="0053253A" w:rsidRDefault="000B064C" w:rsidP="008632EF">
      <w:pPr>
        <w:rPr>
          <w:rFonts w:ascii="Times New Roman" w:hAnsi="Times New Roman"/>
          <w:lang w:val="ro-RO"/>
        </w:rPr>
      </w:pPr>
    </w:p>
    <w:p w:rsidR="000B064C" w:rsidRPr="0053253A" w:rsidRDefault="000B064C" w:rsidP="008632EF">
      <w:pPr>
        <w:rPr>
          <w:rFonts w:ascii="Times New Roman" w:hAnsi="Times New Roman"/>
          <w:lang w:val="ro-RO"/>
        </w:rPr>
      </w:pPr>
    </w:p>
    <w:p w:rsidR="000B064C" w:rsidRPr="0053253A" w:rsidRDefault="000B064C" w:rsidP="008632EF">
      <w:pPr>
        <w:rPr>
          <w:rFonts w:ascii="Times New Roman" w:hAnsi="Times New Roman"/>
          <w:lang w:val="ro-RO"/>
        </w:rPr>
      </w:pPr>
    </w:p>
    <w:p w:rsidR="005C7008" w:rsidRDefault="005C7008" w:rsidP="008632EF">
      <w:pPr>
        <w:rPr>
          <w:rFonts w:ascii="Times New Roman" w:hAnsi="Times New Roman"/>
          <w:lang w:val="ro-RO"/>
        </w:rPr>
      </w:pPr>
    </w:p>
    <w:p w:rsidR="00D81CCA" w:rsidRDefault="00D81CCA" w:rsidP="008632EF">
      <w:pPr>
        <w:rPr>
          <w:rFonts w:ascii="Times New Roman" w:hAnsi="Times New Roman"/>
          <w:lang w:val="ro-RO"/>
        </w:rPr>
      </w:pPr>
    </w:p>
    <w:p w:rsidR="00D81CCA" w:rsidRPr="0053253A" w:rsidRDefault="00D81CCA" w:rsidP="008632EF">
      <w:pPr>
        <w:rPr>
          <w:rFonts w:ascii="Times New Roman" w:hAnsi="Times New Roman"/>
          <w:lang w:val="ro-RO"/>
        </w:rPr>
      </w:pPr>
    </w:p>
    <w:p w:rsidR="005C7008" w:rsidRPr="0053253A" w:rsidRDefault="005C7008" w:rsidP="008632EF">
      <w:pPr>
        <w:rPr>
          <w:rFonts w:ascii="Times New Roman" w:hAnsi="Times New Roman"/>
          <w:lang w:val="ro-RO"/>
        </w:rPr>
      </w:pPr>
    </w:p>
    <w:p w:rsidR="0092027C" w:rsidRPr="0053253A" w:rsidRDefault="0092027C" w:rsidP="00E42CBA">
      <w:pPr>
        <w:jc w:val="center"/>
        <w:rPr>
          <w:rFonts w:ascii="Times New Roman" w:hAnsi="Times New Roman"/>
          <w:b/>
          <w:i w:val="0"/>
          <w:sz w:val="32"/>
        </w:rPr>
      </w:pPr>
      <w:r w:rsidRPr="0053253A">
        <w:rPr>
          <w:rFonts w:ascii="Times New Roman" w:hAnsi="Times New Roman"/>
          <w:b/>
          <w:i w:val="0"/>
          <w:sz w:val="32"/>
        </w:rPr>
        <w:t>PROIECT NR</w:t>
      </w:r>
      <w:r w:rsidR="009C51B5" w:rsidRPr="0053253A">
        <w:rPr>
          <w:rFonts w:ascii="Times New Roman" w:hAnsi="Times New Roman"/>
          <w:b/>
          <w:i w:val="0"/>
          <w:sz w:val="32"/>
        </w:rPr>
        <w:t xml:space="preserve">. </w:t>
      </w:r>
      <w:r w:rsidR="00C321A0" w:rsidRPr="0053253A">
        <w:rPr>
          <w:rFonts w:ascii="Times New Roman" w:hAnsi="Times New Roman"/>
          <w:b/>
          <w:i w:val="0"/>
          <w:sz w:val="32"/>
        </w:rPr>
        <w:t>240</w:t>
      </w:r>
      <w:r w:rsidR="008D78DD">
        <w:rPr>
          <w:rFonts w:ascii="Times New Roman" w:hAnsi="Times New Roman"/>
          <w:b/>
          <w:i w:val="0"/>
          <w:sz w:val="32"/>
        </w:rPr>
        <w:t xml:space="preserve"> </w:t>
      </w:r>
      <w:r w:rsidR="003D5CB6" w:rsidRPr="0053253A">
        <w:rPr>
          <w:rFonts w:ascii="Times New Roman" w:hAnsi="Times New Roman"/>
          <w:b/>
          <w:i w:val="0"/>
          <w:sz w:val="32"/>
        </w:rPr>
        <w:t>/</w:t>
      </w:r>
      <w:r w:rsidR="008D78DD">
        <w:rPr>
          <w:rFonts w:ascii="Times New Roman" w:hAnsi="Times New Roman"/>
          <w:b/>
          <w:i w:val="0"/>
          <w:sz w:val="32"/>
        </w:rPr>
        <w:t xml:space="preserve"> </w:t>
      </w:r>
      <w:r w:rsidR="00FE5F18">
        <w:rPr>
          <w:rFonts w:ascii="Times New Roman" w:hAnsi="Times New Roman"/>
          <w:b/>
          <w:i w:val="0"/>
          <w:sz w:val="32"/>
        </w:rPr>
        <w:t xml:space="preserve">25 august </w:t>
      </w:r>
      <w:r w:rsidR="008F316B" w:rsidRPr="0053253A">
        <w:rPr>
          <w:rFonts w:ascii="Times New Roman" w:hAnsi="Times New Roman"/>
          <w:b/>
          <w:i w:val="0"/>
          <w:sz w:val="32"/>
        </w:rPr>
        <w:t>202</w:t>
      </w:r>
      <w:r w:rsidR="00C321A0" w:rsidRPr="0053253A">
        <w:rPr>
          <w:rFonts w:ascii="Times New Roman" w:hAnsi="Times New Roman"/>
          <w:b/>
          <w:i w:val="0"/>
          <w:sz w:val="32"/>
        </w:rPr>
        <w:t>3</w:t>
      </w:r>
    </w:p>
    <w:p w:rsidR="00720BFE" w:rsidRPr="0053253A" w:rsidRDefault="00720BFE" w:rsidP="00E42CBA">
      <w:pPr>
        <w:jc w:val="center"/>
        <w:rPr>
          <w:rFonts w:ascii="Times New Roman" w:hAnsi="Times New Roman"/>
          <w:b/>
          <w:i w:val="0"/>
          <w:sz w:val="32"/>
        </w:rPr>
      </w:pPr>
    </w:p>
    <w:p w:rsidR="0092027C" w:rsidRPr="0053253A" w:rsidRDefault="0092027C" w:rsidP="00E42CBA">
      <w:pPr>
        <w:jc w:val="center"/>
        <w:rPr>
          <w:rFonts w:ascii="Times New Roman" w:hAnsi="Times New Roman"/>
          <w:b/>
          <w:i w:val="0"/>
          <w:iCs/>
          <w:sz w:val="8"/>
          <w:lang w:val="ro-RO"/>
        </w:rPr>
      </w:pPr>
    </w:p>
    <w:p w:rsidR="00E42CBA" w:rsidRPr="0053253A" w:rsidRDefault="00E42CBA" w:rsidP="00E42CBA">
      <w:pPr>
        <w:jc w:val="center"/>
        <w:rPr>
          <w:rFonts w:ascii="Times New Roman" w:hAnsi="Times New Roman"/>
          <w:i w:val="0"/>
        </w:rPr>
      </w:pPr>
    </w:p>
    <w:p w:rsidR="00BA763D" w:rsidRPr="0053253A" w:rsidRDefault="0092027C" w:rsidP="00720BFE">
      <w:pPr>
        <w:spacing w:line="360" w:lineRule="auto"/>
        <w:jc w:val="both"/>
        <w:rPr>
          <w:rFonts w:ascii="Times New Roman" w:hAnsi="Times New Roman"/>
          <w:i w:val="0"/>
        </w:rPr>
      </w:pPr>
      <w:r w:rsidRPr="0053253A">
        <w:rPr>
          <w:rFonts w:ascii="Times New Roman" w:hAnsi="Times New Roman"/>
          <w:i w:val="0"/>
        </w:rPr>
        <w:t xml:space="preserve">OBIECTIV: </w:t>
      </w:r>
      <w:r w:rsidR="008632EF" w:rsidRPr="0053253A">
        <w:rPr>
          <w:rFonts w:ascii="Times New Roman" w:hAnsi="Times New Roman"/>
          <w:i w:val="0"/>
        </w:rPr>
        <w:t>EXTINDERE</w:t>
      </w:r>
      <w:r w:rsidR="00BA763D" w:rsidRPr="0053253A">
        <w:rPr>
          <w:rFonts w:ascii="Times New Roman" w:hAnsi="Times New Roman"/>
          <w:i w:val="0"/>
        </w:rPr>
        <w:t xml:space="preserve"> ETAPA 2 - </w:t>
      </w:r>
      <w:r w:rsidR="008632EF" w:rsidRPr="0053253A">
        <w:rPr>
          <w:rFonts w:ascii="Times New Roman" w:hAnsi="Times New Roman"/>
          <w:i w:val="0"/>
        </w:rPr>
        <w:t xml:space="preserve"> </w:t>
      </w:r>
      <w:r w:rsidR="001A4EF9" w:rsidRPr="0053253A">
        <w:rPr>
          <w:rFonts w:ascii="Times New Roman" w:hAnsi="Times New Roman"/>
          <w:i w:val="0"/>
        </w:rPr>
        <w:t xml:space="preserve">SISTEM DE SUPRAVEGHERE VIDEO </w:t>
      </w:r>
    </w:p>
    <w:p w:rsidR="0092027C" w:rsidRPr="0053253A" w:rsidRDefault="001A4EF9" w:rsidP="00EA39B6">
      <w:pPr>
        <w:spacing w:line="360" w:lineRule="auto"/>
        <w:ind w:left="1440"/>
        <w:rPr>
          <w:rFonts w:ascii="Times New Roman" w:hAnsi="Times New Roman"/>
          <w:i w:val="0"/>
        </w:rPr>
      </w:pPr>
      <w:r w:rsidRPr="0053253A">
        <w:rPr>
          <w:rFonts w:ascii="Times New Roman" w:hAnsi="Times New Roman"/>
          <w:i w:val="0"/>
        </w:rPr>
        <w:t xml:space="preserve">PENTRU </w:t>
      </w:r>
      <w:r w:rsidR="006538EC" w:rsidRPr="0053253A">
        <w:rPr>
          <w:rFonts w:ascii="Times New Roman" w:hAnsi="Times New Roman"/>
          <w:i w:val="0"/>
        </w:rPr>
        <w:t>AMPLASAMENT</w:t>
      </w:r>
      <w:r w:rsidRPr="0053253A">
        <w:rPr>
          <w:rFonts w:ascii="Times New Roman" w:hAnsi="Times New Roman"/>
          <w:i w:val="0"/>
        </w:rPr>
        <w:t>E</w:t>
      </w:r>
      <w:r w:rsidR="00BA763D" w:rsidRPr="0053253A">
        <w:rPr>
          <w:rFonts w:ascii="Times New Roman" w:hAnsi="Times New Roman"/>
          <w:i w:val="0"/>
        </w:rPr>
        <w:t xml:space="preserve">LE </w:t>
      </w:r>
      <w:r w:rsidRPr="0053253A">
        <w:rPr>
          <w:rFonts w:ascii="Times New Roman" w:hAnsi="Times New Roman"/>
          <w:i w:val="0"/>
        </w:rPr>
        <w:t xml:space="preserve"> </w:t>
      </w:r>
      <w:r w:rsidR="00BA763D" w:rsidRPr="0053253A">
        <w:rPr>
          <w:rFonts w:ascii="Times New Roman" w:hAnsi="Times New Roman"/>
          <w:i w:val="0"/>
        </w:rPr>
        <w:t xml:space="preserve">DE </w:t>
      </w:r>
      <w:r w:rsidRPr="0053253A">
        <w:rPr>
          <w:rFonts w:ascii="Times New Roman" w:hAnsi="Times New Roman"/>
          <w:i w:val="0"/>
        </w:rPr>
        <w:t>COLECTARE</w:t>
      </w:r>
      <w:r w:rsidR="00BA763D" w:rsidRPr="0053253A">
        <w:rPr>
          <w:rFonts w:ascii="Times New Roman" w:hAnsi="Times New Roman"/>
          <w:i w:val="0"/>
        </w:rPr>
        <w:t xml:space="preserve"> </w:t>
      </w:r>
      <w:r w:rsidRPr="0053253A">
        <w:rPr>
          <w:rFonts w:ascii="Times New Roman" w:hAnsi="Times New Roman"/>
          <w:i w:val="0"/>
        </w:rPr>
        <w:t xml:space="preserve">A </w:t>
      </w:r>
      <w:r w:rsidR="00C96D6A" w:rsidRPr="0053253A">
        <w:rPr>
          <w:rFonts w:ascii="Times New Roman" w:hAnsi="Times New Roman"/>
          <w:i w:val="0"/>
        </w:rPr>
        <w:t>DEȘEURILOR</w:t>
      </w:r>
      <w:r w:rsidRPr="0053253A">
        <w:rPr>
          <w:rFonts w:ascii="Times New Roman" w:hAnsi="Times New Roman"/>
          <w:i w:val="0"/>
        </w:rPr>
        <w:t xml:space="preserve"> DE PE RAZA MUNICIPIULUI SUCEAVA</w:t>
      </w:r>
    </w:p>
    <w:p w:rsidR="007B27CF" w:rsidRPr="0053253A" w:rsidRDefault="007B27CF" w:rsidP="00E42CBA">
      <w:pPr>
        <w:ind w:left="720" w:firstLine="720"/>
        <w:rPr>
          <w:rFonts w:ascii="Times New Roman" w:hAnsi="Times New Roman"/>
          <w:i w:val="0"/>
        </w:rPr>
      </w:pPr>
    </w:p>
    <w:p w:rsidR="0092027C" w:rsidRPr="0053253A" w:rsidRDefault="0092027C" w:rsidP="00E42CBA">
      <w:pPr>
        <w:rPr>
          <w:rFonts w:ascii="Times New Roman" w:hAnsi="Times New Roman"/>
          <w:i w:val="0"/>
          <w:sz w:val="8"/>
          <w:lang w:val="ro-RO"/>
        </w:rPr>
      </w:pPr>
    </w:p>
    <w:p w:rsidR="0092027C" w:rsidRPr="0053253A" w:rsidRDefault="0092027C" w:rsidP="00E42CBA">
      <w:pPr>
        <w:rPr>
          <w:rFonts w:ascii="Times New Roman" w:hAnsi="Times New Roman"/>
          <w:i w:val="0"/>
        </w:rPr>
      </w:pPr>
      <w:r w:rsidRPr="0053253A">
        <w:rPr>
          <w:rFonts w:ascii="Times New Roman" w:hAnsi="Times New Roman"/>
          <w:i w:val="0"/>
        </w:rPr>
        <w:t xml:space="preserve">BENEFICIAR: </w:t>
      </w:r>
      <w:r w:rsidR="000B4C09" w:rsidRPr="0053253A">
        <w:rPr>
          <w:rFonts w:ascii="Times New Roman" w:hAnsi="Times New Roman"/>
          <w:i w:val="0"/>
        </w:rPr>
        <w:t>MUNICIPIUL SUCEAVA</w:t>
      </w:r>
    </w:p>
    <w:p w:rsidR="007B27CF" w:rsidRPr="0053253A" w:rsidRDefault="007B27CF" w:rsidP="00E42CBA">
      <w:pPr>
        <w:rPr>
          <w:rFonts w:ascii="Times New Roman" w:hAnsi="Times New Roman"/>
          <w:i w:val="0"/>
        </w:rPr>
      </w:pPr>
    </w:p>
    <w:p w:rsidR="0092027C" w:rsidRPr="0053253A" w:rsidRDefault="0092027C" w:rsidP="00E42CBA">
      <w:pPr>
        <w:rPr>
          <w:rFonts w:ascii="Times New Roman" w:hAnsi="Times New Roman"/>
          <w:i w:val="0"/>
          <w:sz w:val="8"/>
          <w:lang w:val="ro-RO"/>
        </w:rPr>
      </w:pPr>
    </w:p>
    <w:p w:rsidR="0092027C" w:rsidRPr="0053253A" w:rsidRDefault="006538EC" w:rsidP="00E42CBA">
      <w:pPr>
        <w:rPr>
          <w:rFonts w:ascii="Times New Roman" w:hAnsi="Times New Roman"/>
          <w:i w:val="0"/>
        </w:rPr>
      </w:pPr>
      <w:r w:rsidRPr="0053253A">
        <w:rPr>
          <w:rFonts w:ascii="Times New Roman" w:hAnsi="Times New Roman"/>
          <w:i w:val="0"/>
        </w:rPr>
        <w:t>AMPLASAMENT</w:t>
      </w:r>
      <w:r w:rsidR="0092027C" w:rsidRPr="0053253A">
        <w:rPr>
          <w:rFonts w:ascii="Times New Roman" w:hAnsi="Times New Roman"/>
          <w:i w:val="0"/>
        </w:rPr>
        <w:t>:</w:t>
      </w:r>
      <w:r w:rsidR="0092027C" w:rsidRPr="0053253A">
        <w:rPr>
          <w:rFonts w:ascii="Times New Roman" w:hAnsi="Times New Roman"/>
          <w:i w:val="0"/>
          <w:sz w:val="26"/>
          <w:szCs w:val="26"/>
        </w:rPr>
        <w:t xml:space="preserve"> </w:t>
      </w:r>
      <w:r w:rsidR="00BD586B" w:rsidRPr="0053253A">
        <w:rPr>
          <w:rFonts w:ascii="Times New Roman" w:hAnsi="Times New Roman"/>
          <w:i w:val="0"/>
        </w:rPr>
        <w:t>MUNICIPIUL</w:t>
      </w:r>
      <w:r w:rsidR="008632EF" w:rsidRPr="0053253A">
        <w:rPr>
          <w:rFonts w:ascii="Times New Roman" w:hAnsi="Times New Roman"/>
          <w:i w:val="0"/>
        </w:rPr>
        <w:t xml:space="preserve"> </w:t>
      </w:r>
      <w:r w:rsidR="002F57A6" w:rsidRPr="0053253A">
        <w:rPr>
          <w:rFonts w:ascii="Times New Roman" w:hAnsi="Times New Roman"/>
          <w:i w:val="0"/>
        </w:rPr>
        <w:t>SUCEAVA</w:t>
      </w:r>
      <w:r w:rsidR="00CD73D1" w:rsidRPr="0053253A">
        <w:rPr>
          <w:rFonts w:ascii="Times New Roman" w:hAnsi="Times New Roman"/>
          <w:i w:val="0"/>
        </w:rPr>
        <w:t>, JUDE</w:t>
      </w:r>
      <w:r w:rsidR="00EA39B6">
        <w:rPr>
          <w:rFonts w:ascii="Times New Roman" w:hAnsi="Times New Roman"/>
          <w:i w:val="0"/>
        </w:rPr>
        <w:t>Ț</w:t>
      </w:r>
      <w:r w:rsidR="00CD73D1" w:rsidRPr="0053253A">
        <w:rPr>
          <w:rFonts w:ascii="Times New Roman" w:hAnsi="Times New Roman"/>
          <w:i w:val="0"/>
        </w:rPr>
        <w:t>UL SUCEAVA</w:t>
      </w:r>
    </w:p>
    <w:p w:rsidR="007B27CF" w:rsidRPr="0053253A" w:rsidRDefault="007B27CF" w:rsidP="00720BFE">
      <w:pPr>
        <w:spacing w:line="360" w:lineRule="auto"/>
        <w:rPr>
          <w:rFonts w:ascii="Times New Roman" w:hAnsi="Times New Roman"/>
          <w:i w:val="0"/>
          <w:sz w:val="26"/>
          <w:szCs w:val="26"/>
        </w:rPr>
      </w:pPr>
    </w:p>
    <w:p w:rsidR="0092027C" w:rsidRPr="0053253A" w:rsidRDefault="0092027C" w:rsidP="00720BFE">
      <w:pPr>
        <w:spacing w:line="360" w:lineRule="auto"/>
        <w:rPr>
          <w:rFonts w:ascii="Times New Roman" w:hAnsi="Times New Roman"/>
          <w:i w:val="0"/>
          <w:iCs/>
          <w:sz w:val="8"/>
          <w:lang w:val="ro-RO"/>
        </w:rPr>
      </w:pPr>
    </w:p>
    <w:p w:rsidR="004F3666" w:rsidRPr="0053253A" w:rsidRDefault="00EA39B6" w:rsidP="004F3666">
      <w:pPr>
        <w:spacing w:line="360" w:lineRule="auto"/>
        <w:rPr>
          <w:rFonts w:ascii="Times New Roman" w:hAnsi="Times New Roman"/>
          <w:i w:val="0"/>
        </w:rPr>
      </w:pPr>
      <w:r>
        <w:rPr>
          <w:rFonts w:ascii="Times New Roman" w:hAnsi="Times New Roman"/>
          <w:i w:val="0"/>
        </w:rPr>
        <w:t>PROIECTANT</w:t>
      </w:r>
      <w:r w:rsidR="0092027C" w:rsidRPr="0053253A">
        <w:rPr>
          <w:rFonts w:ascii="Times New Roman" w:hAnsi="Times New Roman"/>
          <w:i w:val="0"/>
        </w:rPr>
        <w:t>:</w:t>
      </w:r>
      <w:r>
        <w:rPr>
          <w:rFonts w:ascii="Times New Roman" w:hAnsi="Times New Roman"/>
          <w:i w:val="0"/>
        </w:rPr>
        <w:t xml:space="preserve"> </w:t>
      </w:r>
      <w:r w:rsidR="0092027C" w:rsidRPr="0053253A">
        <w:rPr>
          <w:rFonts w:ascii="Times New Roman" w:hAnsi="Times New Roman"/>
          <w:i w:val="0"/>
        </w:rPr>
        <w:t xml:space="preserve"> S.C. </w:t>
      </w:r>
      <w:r w:rsidR="008632EF" w:rsidRPr="0053253A">
        <w:rPr>
          <w:rFonts w:ascii="Times New Roman" w:hAnsi="Times New Roman"/>
          <w:i w:val="0"/>
        </w:rPr>
        <w:t>BIROTICA</w:t>
      </w:r>
      <w:r w:rsidR="004F3666" w:rsidRPr="0053253A">
        <w:rPr>
          <w:rFonts w:ascii="Times New Roman" w:hAnsi="Times New Roman"/>
          <w:i w:val="0"/>
        </w:rPr>
        <w:t xml:space="preserve">  S.R.L.</w:t>
      </w:r>
    </w:p>
    <w:p w:rsidR="00C01F7C" w:rsidRPr="0053253A" w:rsidRDefault="004F3666" w:rsidP="004F3666">
      <w:pPr>
        <w:spacing w:line="360" w:lineRule="auto"/>
        <w:rPr>
          <w:rFonts w:ascii="Times New Roman" w:hAnsi="Times New Roman"/>
          <w:i w:val="0"/>
        </w:rPr>
      </w:pPr>
      <w:r w:rsidRPr="0053253A">
        <w:rPr>
          <w:rFonts w:ascii="Times New Roman" w:hAnsi="Times New Roman"/>
          <w:i w:val="0"/>
        </w:rPr>
        <w:t xml:space="preserve">CUI </w:t>
      </w:r>
      <w:r w:rsidR="00C01F7C" w:rsidRPr="0053253A">
        <w:rPr>
          <w:rFonts w:ascii="Times New Roman" w:hAnsi="Times New Roman"/>
          <w:i w:val="0"/>
        </w:rPr>
        <w:t>RO</w:t>
      </w:r>
      <w:r w:rsidR="00C01F7C" w:rsidRPr="0053253A">
        <w:rPr>
          <w:rFonts w:ascii="Times New Roman" w:hAnsi="Times New Roman"/>
          <w:i w:val="0"/>
          <w:szCs w:val="28"/>
        </w:rPr>
        <w:t xml:space="preserve"> </w:t>
      </w:r>
      <w:r w:rsidR="008632EF" w:rsidRPr="0053253A">
        <w:rPr>
          <w:rFonts w:ascii="Times New Roman" w:hAnsi="Times New Roman"/>
          <w:i w:val="0"/>
          <w:szCs w:val="28"/>
          <w:shd w:val="clear" w:color="auto" w:fill="F9F9F9"/>
        </w:rPr>
        <w:t>3957020</w:t>
      </w:r>
      <w:r w:rsidRPr="0053253A">
        <w:rPr>
          <w:rFonts w:ascii="Times New Roman" w:hAnsi="Times New Roman"/>
          <w:i w:val="0"/>
        </w:rPr>
        <w:t>,</w:t>
      </w:r>
      <w:r w:rsidR="00EA39B6">
        <w:rPr>
          <w:rFonts w:ascii="Times New Roman" w:hAnsi="Times New Roman"/>
          <w:i w:val="0"/>
        </w:rPr>
        <w:t xml:space="preserve">  Nr. înreg. î</w:t>
      </w:r>
      <w:r w:rsidRPr="0053253A">
        <w:rPr>
          <w:rFonts w:ascii="Times New Roman" w:hAnsi="Times New Roman"/>
          <w:i w:val="0"/>
        </w:rPr>
        <w:t xml:space="preserve">n Registrul Comerțului  </w:t>
      </w:r>
      <w:r w:rsidR="00C01F7C" w:rsidRPr="0053253A">
        <w:rPr>
          <w:rFonts w:ascii="Times New Roman" w:hAnsi="Times New Roman"/>
          <w:i w:val="0"/>
        </w:rPr>
        <w:t>J33/</w:t>
      </w:r>
      <w:r w:rsidR="008632EF" w:rsidRPr="0053253A">
        <w:rPr>
          <w:rFonts w:ascii="Times New Roman" w:hAnsi="Times New Roman"/>
          <w:i w:val="0"/>
        </w:rPr>
        <w:t>892/1993</w:t>
      </w:r>
    </w:p>
    <w:p w:rsidR="00720BFE" w:rsidRPr="0053253A" w:rsidRDefault="00720BFE" w:rsidP="00720BFE">
      <w:pPr>
        <w:spacing w:line="360" w:lineRule="auto"/>
        <w:ind w:left="720" w:firstLine="720"/>
        <w:rPr>
          <w:rFonts w:ascii="Times New Roman" w:hAnsi="Times New Roman"/>
          <w:i w:val="0"/>
        </w:rPr>
      </w:pPr>
    </w:p>
    <w:p w:rsidR="0092027C" w:rsidRPr="0053253A" w:rsidRDefault="0092027C" w:rsidP="00720BFE">
      <w:pPr>
        <w:spacing w:line="360" w:lineRule="auto"/>
        <w:rPr>
          <w:rFonts w:ascii="Times New Roman" w:hAnsi="Times New Roman"/>
          <w:i w:val="0"/>
          <w:iCs/>
          <w:sz w:val="8"/>
          <w:lang w:val="ro-RO"/>
        </w:rPr>
      </w:pPr>
    </w:p>
    <w:p w:rsidR="0092027C" w:rsidRPr="0053253A" w:rsidRDefault="0092027C" w:rsidP="00720BFE">
      <w:pPr>
        <w:spacing w:line="360" w:lineRule="auto"/>
        <w:rPr>
          <w:rFonts w:ascii="Times New Roman" w:hAnsi="Times New Roman"/>
          <w:i w:val="0"/>
        </w:rPr>
      </w:pPr>
      <w:r w:rsidRPr="0053253A">
        <w:rPr>
          <w:rFonts w:ascii="Times New Roman" w:hAnsi="Times New Roman"/>
          <w:i w:val="0"/>
        </w:rPr>
        <w:t>FAZA: STUDIU DE FEZABILITATE – S.F.</w:t>
      </w:r>
      <w:r w:rsidR="00EA39B6" w:rsidRPr="00EA39B6">
        <w:rPr>
          <w:noProof/>
        </w:rPr>
        <w:t xml:space="preserve"> </w:t>
      </w:r>
    </w:p>
    <w:p w:rsidR="000B1DB6" w:rsidRPr="0053253A" w:rsidRDefault="000B1DB6" w:rsidP="0092027C">
      <w:pPr>
        <w:pStyle w:val="BodyText"/>
        <w:jc w:val="center"/>
        <w:rPr>
          <w:rFonts w:ascii="Times New Roman" w:hAnsi="Times New Roman"/>
          <w:i w:val="0"/>
          <w:lang w:val="ro-RO"/>
        </w:rPr>
      </w:pPr>
    </w:p>
    <w:bookmarkEnd w:id="0"/>
    <w:bookmarkEnd w:id="1"/>
    <w:p w:rsidR="00B664A7" w:rsidRPr="00252E98" w:rsidRDefault="00B664A7" w:rsidP="007E751E">
      <w:pPr>
        <w:pStyle w:val="Footer"/>
        <w:jc w:val="center"/>
        <w:rPr>
          <w:rFonts w:ascii="Times New Roman" w:hAnsi="Times New Roman"/>
          <w:bCs/>
          <w:iCs/>
          <w:outline/>
          <w:color w:val="FFFFFF" w:themeColor="background1"/>
          <w:w w:val="200"/>
          <w:sz w:val="32"/>
          <w:szCs w:val="3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rsidR="00E724CE" w:rsidRPr="0053253A" w:rsidRDefault="00E724CE" w:rsidP="00E724CE">
      <w:pPr>
        <w:rPr>
          <w:rFonts w:ascii="Times New Roman" w:hAnsi="Times New Roman"/>
          <w:i w:val="0"/>
          <w:color w:val="FF0000"/>
          <w:lang w:val="ro-RO"/>
        </w:rPr>
      </w:pPr>
    </w:p>
    <w:p w:rsidR="00E724CE" w:rsidRPr="0053253A" w:rsidRDefault="00E724CE" w:rsidP="00E724CE">
      <w:pPr>
        <w:rPr>
          <w:rFonts w:ascii="Times New Roman" w:hAnsi="Times New Roman"/>
          <w:i w:val="0"/>
          <w:color w:val="FF0000"/>
          <w:lang w:val="ro-RO"/>
        </w:rPr>
      </w:pPr>
    </w:p>
    <w:p w:rsidR="00E724CE" w:rsidRPr="0053253A" w:rsidRDefault="00E724CE" w:rsidP="00E724CE">
      <w:pPr>
        <w:rPr>
          <w:rFonts w:ascii="Times New Roman" w:hAnsi="Times New Roman"/>
          <w:i w:val="0"/>
          <w:color w:val="FF0000"/>
          <w:lang w:val="ro-RO"/>
        </w:rPr>
      </w:pPr>
    </w:p>
    <w:p w:rsidR="00E15639" w:rsidRPr="0053253A" w:rsidRDefault="00E15639" w:rsidP="007E751E">
      <w:pPr>
        <w:jc w:val="center"/>
        <w:rPr>
          <w:rFonts w:ascii="Times New Roman" w:hAnsi="Times New Roman"/>
          <w:i w:val="0"/>
          <w:color w:val="FF0000"/>
          <w:lang w:val="ro-RO"/>
        </w:rPr>
      </w:pPr>
    </w:p>
    <w:p w:rsidR="009C51B5" w:rsidRPr="0053253A" w:rsidRDefault="009C51B5" w:rsidP="007E751E">
      <w:pPr>
        <w:jc w:val="center"/>
        <w:rPr>
          <w:rFonts w:ascii="Times New Roman" w:hAnsi="Times New Roman"/>
          <w:i w:val="0"/>
          <w:color w:val="FF0000"/>
          <w:lang w:val="ro-RO"/>
        </w:rPr>
      </w:pPr>
    </w:p>
    <w:p w:rsidR="009C51B5" w:rsidRPr="0053253A" w:rsidRDefault="009C51B5" w:rsidP="007E751E">
      <w:pPr>
        <w:jc w:val="center"/>
        <w:rPr>
          <w:rFonts w:ascii="Times New Roman" w:hAnsi="Times New Roman"/>
          <w:i w:val="0"/>
          <w:color w:val="FF0000"/>
          <w:lang w:val="ro-RO"/>
        </w:rPr>
      </w:pPr>
    </w:p>
    <w:p w:rsidR="009C51B5" w:rsidRPr="0053253A" w:rsidRDefault="009C51B5" w:rsidP="007E751E">
      <w:pPr>
        <w:jc w:val="center"/>
        <w:rPr>
          <w:rFonts w:ascii="Times New Roman" w:hAnsi="Times New Roman"/>
          <w:i w:val="0"/>
          <w:color w:val="FF0000"/>
          <w:lang w:val="ro-RO"/>
        </w:rPr>
      </w:pPr>
    </w:p>
    <w:p w:rsidR="009C51B5" w:rsidRPr="0053253A" w:rsidRDefault="009C51B5" w:rsidP="007E751E">
      <w:pPr>
        <w:jc w:val="center"/>
        <w:rPr>
          <w:rFonts w:ascii="Times New Roman" w:hAnsi="Times New Roman"/>
          <w:i w:val="0"/>
          <w:color w:val="FF0000"/>
          <w:lang w:val="ro-RO"/>
        </w:rPr>
      </w:pPr>
    </w:p>
    <w:p w:rsidR="009C51B5" w:rsidRPr="0053253A" w:rsidRDefault="009C51B5" w:rsidP="007E751E">
      <w:pPr>
        <w:jc w:val="center"/>
        <w:rPr>
          <w:rFonts w:ascii="Times New Roman" w:hAnsi="Times New Roman"/>
          <w:i w:val="0"/>
          <w:color w:val="FF0000"/>
          <w:lang w:val="ro-RO"/>
        </w:rPr>
      </w:pPr>
    </w:p>
    <w:p w:rsidR="00FE042C" w:rsidRDefault="00FE042C" w:rsidP="00FE042C">
      <w:pPr>
        <w:ind w:right="400"/>
        <w:rPr>
          <w:rFonts w:ascii="Times New Roman" w:hAnsi="Times New Roman"/>
          <w:b/>
          <w:i w:val="0"/>
          <w:sz w:val="24"/>
          <w:szCs w:val="22"/>
          <w:lang w:val="ro-RO"/>
        </w:rPr>
      </w:pPr>
    </w:p>
    <w:p w:rsidR="00D81CCA" w:rsidRDefault="00EA39B6" w:rsidP="00FE042C">
      <w:pPr>
        <w:ind w:right="400"/>
        <w:rPr>
          <w:rFonts w:ascii="Times New Roman" w:hAnsi="Times New Roman"/>
          <w:b/>
          <w:i w:val="0"/>
          <w:sz w:val="24"/>
          <w:szCs w:val="22"/>
          <w:lang w:val="ro-RO"/>
        </w:rPr>
      </w:pPr>
      <w:r>
        <w:rPr>
          <w:noProof/>
          <w:lang w:val="ro-RO" w:eastAsia="ro-RO"/>
        </w:rPr>
        <w:drawing>
          <wp:anchor distT="0" distB="0" distL="114300" distR="114300" simplePos="0" relativeHeight="251661312" behindDoc="0" locked="0" layoutInCell="1" allowOverlap="1" wp14:anchorId="16F27EB6" wp14:editId="6FF3C50F">
            <wp:simplePos x="0" y="0"/>
            <wp:positionH relativeFrom="column">
              <wp:posOffset>-172085</wp:posOffset>
            </wp:positionH>
            <wp:positionV relativeFrom="paragraph">
              <wp:posOffset>125730</wp:posOffset>
            </wp:positionV>
            <wp:extent cx="6657340" cy="609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7340" cy="609600"/>
                    </a:xfrm>
                    <a:prstGeom prst="rect">
                      <a:avLst/>
                    </a:prstGeom>
                    <a:noFill/>
                  </pic:spPr>
                </pic:pic>
              </a:graphicData>
            </a:graphic>
            <wp14:sizeRelH relativeFrom="page">
              <wp14:pctWidth>0</wp14:pctWidth>
            </wp14:sizeRelH>
            <wp14:sizeRelV relativeFrom="page">
              <wp14:pctHeight>0</wp14:pctHeight>
            </wp14:sizeRelV>
          </wp:anchor>
        </w:drawing>
      </w:r>
    </w:p>
    <w:p w:rsidR="00D81CCA" w:rsidRPr="0053253A" w:rsidRDefault="00D81CCA" w:rsidP="00FE042C">
      <w:pPr>
        <w:ind w:right="400"/>
        <w:rPr>
          <w:rFonts w:ascii="Times New Roman" w:hAnsi="Times New Roman"/>
          <w:b/>
          <w:i w:val="0"/>
          <w:sz w:val="24"/>
          <w:szCs w:val="22"/>
          <w:lang w:val="ro-RO"/>
        </w:rPr>
      </w:pPr>
    </w:p>
    <w:p w:rsidR="005C7008" w:rsidRPr="0053253A" w:rsidRDefault="005C7008" w:rsidP="00FE042C">
      <w:pPr>
        <w:ind w:right="400"/>
        <w:rPr>
          <w:rFonts w:ascii="Times New Roman" w:hAnsi="Times New Roman"/>
          <w:i w:val="0"/>
          <w:sz w:val="22"/>
          <w:szCs w:val="22"/>
          <w:lang w:val="ro-RO"/>
        </w:rPr>
      </w:pPr>
    </w:p>
    <w:p w:rsidR="00FE042C" w:rsidRPr="0053253A" w:rsidRDefault="00FE042C" w:rsidP="00FE042C">
      <w:pPr>
        <w:numPr>
          <w:ilvl w:val="0"/>
          <w:numId w:val="1"/>
        </w:numPr>
        <w:jc w:val="right"/>
        <w:rPr>
          <w:rFonts w:ascii="Times New Roman" w:hAnsi="Times New Roman"/>
          <w:bCs/>
          <w:i w:val="0"/>
          <w:iCs/>
          <w:sz w:val="22"/>
          <w:szCs w:val="22"/>
          <w:lang w:val="ro-RO"/>
        </w:rPr>
      </w:pPr>
    </w:p>
    <w:p w:rsidR="00FE042C" w:rsidRPr="0053253A" w:rsidRDefault="00FE042C" w:rsidP="00FE042C">
      <w:pPr>
        <w:numPr>
          <w:ilvl w:val="0"/>
          <w:numId w:val="1"/>
        </w:numPr>
        <w:jc w:val="right"/>
        <w:rPr>
          <w:rFonts w:ascii="Times New Roman" w:hAnsi="Times New Roman"/>
          <w:bCs/>
          <w:i w:val="0"/>
          <w:iCs/>
          <w:sz w:val="22"/>
          <w:szCs w:val="22"/>
          <w:lang w:val="ro-RO"/>
        </w:rPr>
      </w:pPr>
    </w:p>
    <w:p w:rsidR="00FE042C" w:rsidRPr="0053253A" w:rsidRDefault="00FE042C" w:rsidP="00FE042C">
      <w:pPr>
        <w:numPr>
          <w:ilvl w:val="5"/>
          <w:numId w:val="1"/>
        </w:numPr>
        <w:suppressAutoHyphens w:val="0"/>
        <w:rPr>
          <w:rFonts w:ascii="Times New Roman" w:hAnsi="Times New Roman"/>
          <w:sz w:val="22"/>
          <w:szCs w:val="22"/>
          <w:lang w:val="ro-RO"/>
        </w:rPr>
      </w:pPr>
      <w:r w:rsidRPr="0053253A">
        <w:rPr>
          <w:rFonts w:ascii="Times New Roman" w:hAnsi="Times New Roman"/>
          <w:i w:val="0"/>
          <w:iCs/>
          <w:sz w:val="22"/>
          <w:szCs w:val="22"/>
          <w:lang w:val="ro-RO"/>
        </w:rPr>
        <w:t xml:space="preserve">                                                                                                                                               </w:t>
      </w:r>
    </w:p>
    <w:p w:rsidR="00FE042C" w:rsidRDefault="00FE042C" w:rsidP="00FE042C">
      <w:pPr>
        <w:rPr>
          <w:rFonts w:ascii="Times New Roman" w:hAnsi="Times New Roman"/>
          <w:i w:val="0"/>
          <w:iCs/>
          <w:sz w:val="20"/>
          <w:lang w:val="ro-RO"/>
        </w:rPr>
      </w:pPr>
      <w:r w:rsidRPr="0053253A">
        <w:rPr>
          <w:rFonts w:ascii="Times New Roman" w:hAnsi="Times New Roman"/>
          <w:i w:val="0"/>
          <w:iCs/>
          <w:sz w:val="20"/>
          <w:lang w:val="ro-RO"/>
        </w:rPr>
        <w:tab/>
      </w:r>
    </w:p>
    <w:p w:rsidR="00EA39B6" w:rsidRDefault="00EA39B6" w:rsidP="00FE042C">
      <w:pPr>
        <w:rPr>
          <w:rFonts w:ascii="Times New Roman" w:hAnsi="Times New Roman"/>
          <w:i w:val="0"/>
          <w:iCs/>
          <w:sz w:val="20"/>
          <w:lang w:val="ro-RO"/>
        </w:rPr>
      </w:pPr>
    </w:p>
    <w:p w:rsidR="00EA39B6" w:rsidRDefault="00EA39B6" w:rsidP="00FE042C">
      <w:pPr>
        <w:rPr>
          <w:rFonts w:ascii="Times New Roman" w:hAnsi="Times New Roman"/>
          <w:i w:val="0"/>
          <w:iCs/>
          <w:sz w:val="20"/>
          <w:lang w:val="ro-RO"/>
        </w:rPr>
      </w:pPr>
    </w:p>
    <w:p w:rsidR="00EA39B6" w:rsidRDefault="00EA39B6" w:rsidP="00FE042C">
      <w:pPr>
        <w:rPr>
          <w:rFonts w:ascii="Times New Roman" w:hAnsi="Times New Roman"/>
          <w:i w:val="0"/>
          <w:iCs/>
          <w:sz w:val="20"/>
          <w:lang w:val="ro-RO"/>
        </w:rPr>
      </w:pPr>
    </w:p>
    <w:p w:rsidR="00EA39B6" w:rsidRPr="0053253A" w:rsidRDefault="00EA39B6" w:rsidP="00FE042C">
      <w:pPr>
        <w:rPr>
          <w:rFonts w:ascii="Times New Roman" w:hAnsi="Times New Roman"/>
          <w:i w:val="0"/>
          <w:iCs/>
          <w:sz w:val="20"/>
          <w:lang w:val="ro-RO"/>
        </w:rPr>
      </w:pPr>
    </w:p>
    <w:p w:rsidR="00077E66" w:rsidRPr="0053253A" w:rsidRDefault="00077E66" w:rsidP="00077E66">
      <w:pPr>
        <w:rPr>
          <w:rFonts w:ascii="Times New Roman" w:hAnsi="Times New Roman"/>
          <w:i w:val="0"/>
          <w:iCs/>
          <w:color w:val="FF0000"/>
          <w:sz w:val="20"/>
          <w:lang w:val="ro-RO"/>
        </w:rPr>
      </w:pPr>
      <w:r w:rsidRPr="0053253A">
        <w:rPr>
          <w:rFonts w:ascii="Times New Roman" w:hAnsi="Times New Roman"/>
          <w:i w:val="0"/>
          <w:iCs/>
          <w:color w:val="FF0000"/>
          <w:sz w:val="20"/>
          <w:lang w:val="ro-RO"/>
        </w:rPr>
        <w:tab/>
      </w:r>
    </w:p>
    <w:p w:rsidR="00F808C5" w:rsidRPr="0053253A" w:rsidRDefault="00077E66" w:rsidP="00077E66">
      <w:pPr>
        <w:rPr>
          <w:rFonts w:ascii="Times New Roman" w:hAnsi="Times New Roman"/>
          <w:iCs/>
          <w:color w:val="FF0000"/>
          <w:sz w:val="22"/>
          <w:lang w:val="ro-RO"/>
        </w:rPr>
      </w:pPr>
      <w:r w:rsidRPr="0053253A">
        <w:rPr>
          <w:rFonts w:ascii="Times New Roman" w:hAnsi="Times New Roman"/>
          <w:iCs/>
          <w:color w:val="FF0000"/>
          <w:sz w:val="22"/>
          <w:lang w:val="ro-RO"/>
        </w:rPr>
        <w:tab/>
      </w:r>
      <w:r w:rsidRPr="0053253A">
        <w:rPr>
          <w:rFonts w:ascii="Times New Roman" w:hAnsi="Times New Roman"/>
          <w:iCs/>
          <w:color w:val="FF0000"/>
          <w:sz w:val="22"/>
          <w:lang w:val="ro-RO"/>
        </w:rPr>
        <w:tab/>
      </w:r>
      <w:r w:rsidRPr="0053253A">
        <w:rPr>
          <w:rFonts w:ascii="Times New Roman" w:hAnsi="Times New Roman"/>
          <w:iCs/>
          <w:color w:val="FF0000"/>
          <w:sz w:val="22"/>
          <w:lang w:val="ro-RO"/>
        </w:rPr>
        <w:tab/>
      </w:r>
      <w:r w:rsidRPr="0053253A">
        <w:rPr>
          <w:rFonts w:ascii="Times New Roman" w:hAnsi="Times New Roman"/>
          <w:iCs/>
          <w:color w:val="FF0000"/>
          <w:sz w:val="22"/>
          <w:lang w:val="ro-RO"/>
        </w:rPr>
        <w:tab/>
      </w:r>
      <w:r w:rsidRPr="0053253A">
        <w:rPr>
          <w:rFonts w:ascii="Times New Roman" w:hAnsi="Times New Roman"/>
          <w:iCs/>
          <w:color w:val="FF0000"/>
          <w:sz w:val="22"/>
          <w:lang w:val="ro-RO"/>
        </w:rPr>
        <w:tab/>
      </w:r>
      <w:r w:rsidRPr="0053253A">
        <w:rPr>
          <w:rFonts w:ascii="Times New Roman" w:hAnsi="Times New Roman"/>
          <w:iCs/>
          <w:color w:val="FF0000"/>
          <w:sz w:val="22"/>
          <w:lang w:val="ro-RO"/>
        </w:rPr>
        <w:tab/>
        <w:t xml:space="preserve">   </w:t>
      </w:r>
    </w:p>
    <w:p w:rsidR="00F808C5" w:rsidRPr="0053253A" w:rsidRDefault="00A51201" w:rsidP="00312F50">
      <w:pPr>
        <w:jc w:val="center"/>
        <w:rPr>
          <w:rFonts w:ascii="Times New Roman" w:hAnsi="Times New Roman"/>
          <w:b/>
          <w:i w:val="0"/>
          <w:iCs/>
          <w:lang w:val="ro-RO"/>
        </w:rPr>
      </w:pPr>
      <w:r w:rsidRPr="0053253A">
        <w:rPr>
          <w:rFonts w:ascii="Times New Roman" w:hAnsi="Times New Roman"/>
          <w:b/>
          <w:i w:val="0"/>
          <w:iCs/>
          <w:lang w:val="ro-RO"/>
        </w:rPr>
        <w:t xml:space="preserve">Contract de </w:t>
      </w:r>
      <w:r w:rsidR="007A6F14" w:rsidRPr="0053253A">
        <w:rPr>
          <w:rFonts w:ascii="Times New Roman" w:hAnsi="Times New Roman"/>
          <w:b/>
          <w:i w:val="0"/>
          <w:iCs/>
          <w:lang w:val="ro-RO"/>
        </w:rPr>
        <w:t>servicii</w:t>
      </w:r>
      <w:r w:rsidRPr="0053253A">
        <w:rPr>
          <w:rFonts w:ascii="Times New Roman" w:hAnsi="Times New Roman"/>
          <w:b/>
          <w:i w:val="0"/>
          <w:iCs/>
          <w:lang w:val="ro-RO"/>
        </w:rPr>
        <w:t xml:space="preserve"> nr. </w:t>
      </w:r>
      <w:r w:rsidR="004F3666" w:rsidRPr="0053253A">
        <w:rPr>
          <w:rFonts w:ascii="Times New Roman" w:hAnsi="Times New Roman"/>
          <w:b/>
          <w:i w:val="0"/>
          <w:iCs/>
          <w:lang w:val="ro-RO"/>
        </w:rPr>
        <w:t>26162 din 10.07.2023</w:t>
      </w:r>
    </w:p>
    <w:p w:rsidR="00F808C5" w:rsidRPr="0053253A" w:rsidRDefault="00F808C5" w:rsidP="00077E66">
      <w:pPr>
        <w:rPr>
          <w:rFonts w:ascii="Times New Roman" w:hAnsi="Times New Roman"/>
          <w:iCs/>
          <w:color w:val="FF0000"/>
          <w:sz w:val="22"/>
          <w:lang w:val="ro-RO"/>
        </w:rPr>
      </w:pPr>
    </w:p>
    <w:p w:rsidR="00077E66" w:rsidRPr="0053253A" w:rsidRDefault="00077E66" w:rsidP="00077E66">
      <w:pPr>
        <w:rPr>
          <w:rFonts w:ascii="Times New Roman" w:hAnsi="Times New Roman"/>
          <w:i w:val="0"/>
          <w:iCs/>
          <w:color w:val="FF0000"/>
          <w:sz w:val="22"/>
          <w:lang w:val="ro-RO"/>
        </w:rPr>
      </w:pPr>
      <w:r w:rsidRPr="0053253A">
        <w:rPr>
          <w:rFonts w:ascii="Times New Roman" w:hAnsi="Times New Roman"/>
          <w:iCs/>
          <w:color w:val="FF0000"/>
          <w:sz w:val="22"/>
          <w:lang w:val="ro-RO"/>
        </w:rPr>
        <w:t xml:space="preserve">   </w:t>
      </w:r>
    </w:p>
    <w:p w:rsidR="00077E66" w:rsidRPr="0053253A" w:rsidRDefault="00077E66" w:rsidP="00077E66">
      <w:pPr>
        <w:jc w:val="right"/>
        <w:rPr>
          <w:rFonts w:ascii="Times New Roman" w:hAnsi="Times New Roman"/>
          <w:bCs/>
          <w:iCs/>
          <w:color w:val="FF0000"/>
          <w:sz w:val="18"/>
          <w:lang w:val="ro-RO"/>
        </w:rPr>
      </w:pPr>
    </w:p>
    <w:p w:rsidR="00DB3E16" w:rsidRPr="0053253A" w:rsidRDefault="00DB3E16" w:rsidP="00DB3E16">
      <w:pPr>
        <w:jc w:val="center"/>
        <w:rPr>
          <w:rFonts w:ascii="Times New Roman" w:hAnsi="Times New Roman"/>
          <w:b/>
          <w:i w:val="0"/>
          <w:sz w:val="40"/>
          <w:szCs w:val="32"/>
          <w:lang w:val="ro-RO"/>
        </w:rPr>
      </w:pPr>
      <w:r w:rsidRPr="0053253A">
        <w:rPr>
          <w:rFonts w:ascii="Times New Roman" w:hAnsi="Times New Roman"/>
          <w:b/>
          <w:i w:val="0"/>
          <w:sz w:val="40"/>
          <w:szCs w:val="32"/>
          <w:lang w:val="ro-RO"/>
        </w:rPr>
        <w:t>S.C. BIROTICA S.R.L.</w:t>
      </w:r>
    </w:p>
    <w:p w:rsidR="00DB3E16" w:rsidRPr="0053253A" w:rsidRDefault="00DB3E16" w:rsidP="00FE042C">
      <w:pPr>
        <w:rPr>
          <w:rFonts w:ascii="Times New Roman" w:hAnsi="Times New Roman"/>
          <w:i w:val="0"/>
          <w:color w:val="FF0000"/>
          <w:sz w:val="36"/>
          <w:szCs w:val="32"/>
          <w:lang w:val="ro-RO"/>
        </w:rPr>
      </w:pPr>
    </w:p>
    <w:p w:rsidR="0092027C" w:rsidRPr="0053253A" w:rsidRDefault="0092027C" w:rsidP="0092027C">
      <w:pPr>
        <w:jc w:val="center"/>
        <w:rPr>
          <w:rFonts w:ascii="Times New Roman" w:hAnsi="Times New Roman"/>
          <w:sz w:val="36"/>
          <w:szCs w:val="32"/>
          <w:lang w:val="ro-RO"/>
        </w:rPr>
      </w:pPr>
      <w:r w:rsidRPr="0053253A">
        <w:rPr>
          <w:rFonts w:ascii="Times New Roman" w:hAnsi="Times New Roman"/>
          <w:sz w:val="36"/>
          <w:szCs w:val="32"/>
          <w:lang w:val="ro-RO"/>
        </w:rPr>
        <w:t>FI</w:t>
      </w:r>
      <w:r w:rsidR="00DB3E16" w:rsidRPr="0053253A">
        <w:rPr>
          <w:rFonts w:ascii="Times New Roman" w:hAnsi="Times New Roman"/>
          <w:sz w:val="36"/>
          <w:szCs w:val="32"/>
          <w:lang w:val="ro-RO"/>
        </w:rPr>
        <w:t>ȘĂ</w:t>
      </w:r>
      <w:r w:rsidRPr="0053253A">
        <w:rPr>
          <w:rFonts w:ascii="Times New Roman" w:hAnsi="Times New Roman"/>
          <w:sz w:val="36"/>
          <w:szCs w:val="32"/>
          <w:lang w:val="ro-RO"/>
        </w:rPr>
        <w:t xml:space="preserve"> RESPONSABILIT</w:t>
      </w:r>
      <w:r w:rsidR="00DB3E16" w:rsidRPr="0053253A">
        <w:rPr>
          <w:rFonts w:ascii="Times New Roman" w:hAnsi="Times New Roman"/>
          <w:sz w:val="36"/>
          <w:szCs w:val="32"/>
          <w:lang w:val="ro-RO"/>
        </w:rPr>
        <w:t>ĂȚ</w:t>
      </w:r>
      <w:r w:rsidRPr="0053253A">
        <w:rPr>
          <w:rFonts w:ascii="Times New Roman" w:hAnsi="Times New Roman"/>
          <w:sz w:val="36"/>
          <w:szCs w:val="32"/>
          <w:lang w:val="ro-RO"/>
        </w:rPr>
        <w:t>I</w:t>
      </w:r>
    </w:p>
    <w:p w:rsidR="0092027C" w:rsidRPr="0053253A" w:rsidRDefault="0092027C" w:rsidP="0092027C">
      <w:pPr>
        <w:pStyle w:val="Footer"/>
        <w:rPr>
          <w:rFonts w:ascii="Times New Roman" w:hAnsi="Times New Roman"/>
          <w:iCs/>
          <w:color w:val="FF0000"/>
          <w:sz w:val="32"/>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92027C" w:rsidRPr="0053253A" w:rsidRDefault="0092027C" w:rsidP="0092027C">
      <w:pPr>
        <w:rPr>
          <w:rFonts w:ascii="Times New Roman" w:hAnsi="Times New Roman"/>
          <w:i w:val="0"/>
          <w:iCs/>
          <w:color w:val="FF0000"/>
          <w:sz w:val="4"/>
          <w:lang w:val="ro-RO"/>
        </w:rPr>
      </w:pPr>
    </w:p>
    <w:p w:rsidR="00FE042C" w:rsidRPr="0053253A" w:rsidRDefault="004F3666" w:rsidP="00FE042C">
      <w:pPr>
        <w:suppressAutoHyphens w:val="0"/>
        <w:spacing w:line="360" w:lineRule="auto"/>
        <w:ind w:left="720"/>
        <w:jc w:val="both"/>
        <w:rPr>
          <w:rFonts w:ascii="Times New Roman" w:hAnsi="Times New Roman"/>
          <w:i w:val="0"/>
          <w:lang w:val="ro-RO" w:eastAsia="en-US"/>
        </w:rPr>
      </w:pPr>
      <w:r w:rsidRPr="0053253A">
        <w:rPr>
          <w:rFonts w:ascii="Times New Roman" w:hAnsi="Times New Roman"/>
          <w:i w:val="0"/>
          <w:lang w:val="ro-RO" w:eastAsia="en-US"/>
        </w:rPr>
        <w:t>Manager general</w:t>
      </w:r>
      <w:r w:rsidR="008D78DD">
        <w:rPr>
          <w:rFonts w:ascii="Times New Roman" w:hAnsi="Times New Roman"/>
          <w:i w:val="0"/>
          <w:lang w:val="ro-RO" w:eastAsia="en-US"/>
        </w:rPr>
        <w:t>:</w:t>
      </w:r>
      <w:r w:rsidRPr="0053253A">
        <w:rPr>
          <w:rFonts w:ascii="Times New Roman" w:hAnsi="Times New Roman"/>
          <w:i w:val="0"/>
          <w:lang w:val="ro-RO" w:eastAsia="en-US"/>
        </w:rPr>
        <w:t xml:space="preserve">     </w:t>
      </w:r>
      <w:r w:rsidR="00E14B9F">
        <w:rPr>
          <w:rFonts w:ascii="Times New Roman" w:hAnsi="Times New Roman"/>
          <w:i w:val="0"/>
          <w:lang w:val="ro-RO" w:eastAsia="en-US"/>
        </w:rPr>
        <w:tab/>
      </w:r>
      <w:r w:rsidR="00E14B9F">
        <w:rPr>
          <w:rFonts w:ascii="Times New Roman" w:hAnsi="Times New Roman"/>
          <w:i w:val="0"/>
          <w:lang w:val="ro-RO" w:eastAsia="en-US"/>
        </w:rPr>
        <w:tab/>
      </w:r>
      <w:r w:rsidR="00A26F73" w:rsidRPr="0053253A">
        <w:rPr>
          <w:rFonts w:ascii="Times New Roman" w:hAnsi="Times New Roman"/>
          <w:i w:val="0"/>
          <w:lang w:val="ro-RO" w:eastAsia="en-US"/>
        </w:rPr>
        <w:t>Marțuneac</w:t>
      </w:r>
      <w:r w:rsidRPr="0053253A">
        <w:rPr>
          <w:rFonts w:ascii="Times New Roman" w:hAnsi="Times New Roman"/>
          <w:i w:val="0"/>
          <w:lang w:val="ro-RO" w:eastAsia="en-US"/>
        </w:rPr>
        <w:t xml:space="preserve"> Frăguța </w:t>
      </w:r>
    </w:p>
    <w:p w:rsidR="00FE042C" w:rsidRPr="0053253A" w:rsidRDefault="00FE042C" w:rsidP="001A4EF9">
      <w:pPr>
        <w:suppressAutoHyphens w:val="0"/>
        <w:spacing w:line="360" w:lineRule="auto"/>
        <w:jc w:val="both"/>
        <w:rPr>
          <w:rFonts w:ascii="Times New Roman" w:hAnsi="Times New Roman"/>
          <w:i w:val="0"/>
          <w:lang w:val="ro-RO" w:eastAsia="en-US"/>
        </w:rPr>
      </w:pPr>
    </w:p>
    <w:p w:rsidR="00FE042C" w:rsidRPr="0053253A" w:rsidRDefault="004F3666" w:rsidP="00FE042C">
      <w:pPr>
        <w:suppressAutoHyphens w:val="0"/>
        <w:spacing w:line="360" w:lineRule="auto"/>
        <w:ind w:left="720"/>
        <w:jc w:val="both"/>
        <w:rPr>
          <w:rFonts w:ascii="Times New Roman" w:hAnsi="Times New Roman"/>
          <w:i w:val="0"/>
          <w:lang w:val="ro-RO" w:eastAsia="en-US"/>
        </w:rPr>
      </w:pPr>
      <w:r w:rsidRPr="0053253A">
        <w:rPr>
          <w:rFonts w:ascii="Times New Roman" w:hAnsi="Times New Roman"/>
          <w:i w:val="0"/>
          <w:lang w:val="ro-RO" w:eastAsia="en-US"/>
        </w:rPr>
        <w:t>Șef proiect</w:t>
      </w:r>
      <w:r w:rsidR="008D78DD">
        <w:rPr>
          <w:rFonts w:ascii="Times New Roman" w:hAnsi="Times New Roman"/>
          <w:i w:val="0"/>
          <w:lang w:val="ro-RO" w:eastAsia="en-US"/>
        </w:rPr>
        <w:t>:</w:t>
      </w:r>
      <w:r w:rsidR="00E14B9F">
        <w:rPr>
          <w:rFonts w:ascii="Times New Roman" w:hAnsi="Times New Roman"/>
          <w:i w:val="0"/>
          <w:lang w:val="ro-RO" w:eastAsia="en-US"/>
        </w:rPr>
        <w:tab/>
      </w:r>
      <w:r w:rsidR="00E14B9F">
        <w:rPr>
          <w:rFonts w:ascii="Times New Roman" w:hAnsi="Times New Roman"/>
          <w:i w:val="0"/>
          <w:lang w:val="ro-RO" w:eastAsia="en-US"/>
        </w:rPr>
        <w:tab/>
      </w:r>
      <w:r w:rsidR="00FE042C" w:rsidRPr="0053253A">
        <w:rPr>
          <w:rFonts w:ascii="Times New Roman" w:hAnsi="Times New Roman"/>
          <w:i w:val="0"/>
          <w:lang w:val="ro-RO" w:eastAsia="en-US"/>
        </w:rPr>
        <w:t xml:space="preserve"> </w:t>
      </w:r>
      <w:r w:rsidRPr="0053253A">
        <w:rPr>
          <w:rFonts w:ascii="Times New Roman" w:hAnsi="Times New Roman"/>
          <w:i w:val="0"/>
          <w:lang w:val="ro-RO" w:eastAsia="en-US"/>
        </w:rPr>
        <w:t xml:space="preserve"> </w:t>
      </w:r>
      <w:r w:rsidR="00FE042C" w:rsidRPr="0053253A">
        <w:rPr>
          <w:rFonts w:ascii="Times New Roman" w:hAnsi="Times New Roman"/>
          <w:i w:val="0"/>
          <w:lang w:val="ro-RO" w:eastAsia="en-US"/>
        </w:rPr>
        <w:tab/>
      </w:r>
      <w:r w:rsidR="00FE042C" w:rsidRPr="0053253A">
        <w:rPr>
          <w:rFonts w:ascii="Times New Roman" w:hAnsi="Times New Roman"/>
          <w:i w:val="0"/>
          <w:lang w:val="ro-RO" w:eastAsia="en-US"/>
        </w:rPr>
        <w:tab/>
      </w:r>
      <w:r w:rsidR="00391A28" w:rsidRPr="0053253A">
        <w:rPr>
          <w:rFonts w:ascii="Times New Roman" w:hAnsi="Times New Roman"/>
          <w:i w:val="0"/>
          <w:lang w:val="ro-RO" w:eastAsia="en-US"/>
        </w:rPr>
        <w:t>ing. proiectant Andrieș Cristian Eliade</w:t>
      </w:r>
    </w:p>
    <w:p w:rsidR="00FE042C" w:rsidRPr="0053253A" w:rsidRDefault="00FE042C" w:rsidP="00FE042C">
      <w:pPr>
        <w:suppressAutoHyphens w:val="0"/>
        <w:spacing w:line="360" w:lineRule="auto"/>
        <w:ind w:left="720"/>
        <w:jc w:val="both"/>
        <w:rPr>
          <w:rFonts w:ascii="Times New Roman" w:hAnsi="Times New Roman"/>
          <w:i w:val="0"/>
          <w:lang w:val="ro-RO" w:eastAsia="en-US"/>
        </w:rPr>
      </w:pPr>
    </w:p>
    <w:p w:rsidR="00FE042C" w:rsidRPr="0053253A" w:rsidRDefault="00FE042C" w:rsidP="00FE042C">
      <w:pPr>
        <w:suppressAutoHyphens w:val="0"/>
        <w:spacing w:line="360" w:lineRule="auto"/>
        <w:ind w:left="720"/>
        <w:jc w:val="both"/>
        <w:rPr>
          <w:rFonts w:ascii="Times New Roman" w:hAnsi="Times New Roman"/>
          <w:i w:val="0"/>
          <w:lang w:val="ro-RO" w:eastAsia="en-US"/>
        </w:rPr>
      </w:pPr>
      <w:r w:rsidRPr="0053253A">
        <w:rPr>
          <w:rFonts w:ascii="Times New Roman" w:hAnsi="Times New Roman"/>
          <w:i w:val="0"/>
          <w:lang w:val="ro-RO" w:eastAsia="en-US"/>
        </w:rPr>
        <w:t>Desenat:</w:t>
      </w:r>
      <w:r w:rsidRPr="0053253A">
        <w:rPr>
          <w:rFonts w:ascii="Times New Roman" w:hAnsi="Times New Roman"/>
          <w:i w:val="0"/>
          <w:lang w:val="ro-RO" w:eastAsia="en-US"/>
        </w:rPr>
        <w:tab/>
      </w:r>
      <w:r w:rsidRPr="0053253A">
        <w:rPr>
          <w:rFonts w:ascii="Times New Roman" w:hAnsi="Times New Roman"/>
          <w:i w:val="0"/>
          <w:lang w:val="ro-RO" w:eastAsia="en-US"/>
        </w:rPr>
        <w:tab/>
      </w:r>
      <w:r w:rsidRPr="0053253A">
        <w:rPr>
          <w:rFonts w:ascii="Times New Roman" w:hAnsi="Times New Roman"/>
          <w:i w:val="0"/>
          <w:lang w:val="ro-RO" w:eastAsia="en-US"/>
        </w:rPr>
        <w:tab/>
      </w:r>
      <w:r w:rsidRPr="0053253A">
        <w:rPr>
          <w:rFonts w:ascii="Times New Roman" w:hAnsi="Times New Roman"/>
          <w:i w:val="0"/>
          <w:lang w:val="ro-RO" w:eastAsia="en-US"/>
        </w:rPr>
        <w:tab/>
      </w:r>
      <w:r w:rsidR="00391A28" w:rsidRPr="0053253A">
        <w:rPr>
          <w:rFonts w:ascii="Times New Roman" w:hAnsi="Times New Roman"/>
          <w:i w:val="0"/>
          <w:lang w:val="ro-RO" w:eastAsia="en-US"/>
        </w:rPr>
        <w:t xml:space="preserve">ing. proiectant </w:t>
      </w:r>
      <w:r w:rsidR="00BA763D" w:rsidRPr="0053253A">
        <w:rPr>
          <w:rFonts w:ascii="Times New Roman" w:hAnsi="Times New Roman"/>
          <w:i w:val="0"/>
          <w:lang w:val="ro-RO" w:eastAsia="en-US"/>
        </w:rPr>
        <w:t>Iacentiuc</w:t>
      </w:r>
      <w:r w:rsidR="00EA39B6" w:rsidRPr="00EA39B6">
        <w:rPr>
          <w:rFonts w:ascii="Times New Roman" w:hAnsi="Times New Roman"/>
          <w:i w:val="0"/>
          <w:lang w:val="ro-RO" w:eastAsia="en-US"/>
        </w:rPr>
        <w:t xml:space="preserve"> </w:t>
      </w:r>
      <w:r w:rsidR="00EA39B6" w:rsidRPr="0053253A">
        <w:rPr>
          <w:rFonts w:ascii="Times New Roman" w:hAnsi="Times New Roman"/>
          <w:i w:val="0"/>
          <w:lang w:val="ro-RO" w:eastAsia="en-US"/>
        </w:rPr>
        <w:t>Lidia Monica</w:t>
      </w:r>
    </w:p>
    <w:p w:rsidR="00FE042C" w:rsidRPr="0053253A" w:rsidRDefault="00FE042C" w:rsidP="00FE042C">
      <w:pPr>
        <w:suppressAutoHyphens w:val="0"/>
        <w:spacing w:line="360" w:lineRule="auto"/>
        <w:ind w:left="3600" w:firstLine="720"/>
        <w:jc w:val="both"/>
        <w:rPr>
          <w:rFonts w:ascii="Times New Roman" w:hAnsi="Times New Roman"/>
          <w:i w:val="0"/>
          <w:lang w:val="ro-RO" w:eastAsia="en-US"/>
        </w:rPr>
      </w:pPr>
    </w:p>
    <w:p w:rsidR="001A4EF9" w:rsidRPr="0053253A" w:rsidRDefault="001A4EF9" w:rsidP="00FE042C">
      <w:pPr>
        <w:suppressAutoHyphens w:val="0"/>
        <w:spacing w:line="360" w:lineRule="auto"/>
        <w:ind w:left="3600" w:firstLine="720"/>
        <w:jc w:val="both"/>
        <w:rPr>
          <w:rFonts w:ascii="Times New Roman" w:hAnsi="Times New Roman"/>
          <w:i w:val="0"/>
          <w:lang w:val="ro-RO" w:eastAsia="en-US"/>
        </w:rPr>
      </w:pPr>
    </w:p>
    <w:p w:rsidR="001A4EF9" w:rsidRPr="0053253A" w:rsidRDefault="001A4EF9" w:rsidP="00FE042C">
      <w:pPr>
        <w:suppressAutoHyphens w:val="0"/>
        <w:spacing w:line="360" w:lineRule="auto"/>
        <w:ind w:left="3600" w:firstLine="720"/>
        <w:jc w:val="both"/>
        <w:rPr>
          <w:rFonts w:ascii="Times New Roman" w:hAnsi="Times New Roman"/>
          <w:i w:val="0"/>
          <w:lang w:val="ro-RO" w:eastAsia="en-US"/>
        </w:rPr>
      </w:pPr>
    </w:p>
    <w:p w:rsidR="001A4EF9" w:rsidRPr="0053253A" w:rsidRDefault="001A4EF9" w:rsidP="00FE042C">
      <w:pPr>
        <w:suppressAutoHyphens w:val="0"/>
        <w:spacing w:line="360" w:lineRule="auto"/>
        <w:ind w:left="3600" w:firstLine="720"/>
        <w:jc w:val="both"/>
        <w:rPr>
          <w:rFonts w:ascii="Times New Roman" w:hAnsi="Times New Roman"/>
          <w:i w:val="0"/>
          <w:sz w:val="24"/>
          <w:lang w:val="ro-RO" w:eastAsia="en-US"/>
        </w:rPr>
      </w:pPr>
    </w:p>
    <w:p w:rsidR="001A4EF9" w:rsidRPr="0053253A" w:rsidRDefault="001A4EF9" w:rsidP="00FE042C">
      <w:pPr>
        <w:suppressAutoHyphens w:val="0"/>
        <w:spacing w:line="360" w:lineRule="auto"/>
        <w:ind w:left="3600" w:firstLine="720"/>
        <w:jc w:val="both"/>
        <w:rPr>
          <w:rFonts w:ascii="Times New Roman" w:hAnsi="Times New Roman"/>
          <w:i w:val="0"/>
          <w:sz w:val="24"/>
          <w:lang w:val="ro-RO" w:eastAsia="en-US"/>
        </w:rPr>
      </w:pPr>
    </w:p>
    <w:p w:rsidR="001A4EF9" w:rsidRPr="0053253A" w:rsidRDefault="001A4EF9" w:rsidP="00FE042C">
      <w:pPr>
        <w:suppressAutoHyphens w:val="0"/>
        <w:spacing w:line="360" w:lineRule="auto"/>
        <w:ind w:left="3600" w:firstLine="720"/>
        <w:jc w:val="both"/>
        <w:rPr>
          <w:rFonts w:ascii="Times New Roman" w:hAnsi="Times New Roman"/>
          <w:i w:val="0"/>
          <w:sz w:val="24"/>
          <w:lang w:val="ro-RO" w:eastAsia="en-US"/>
        </w:rPr>
      </w:pPr>
    </w:p>
    <w:p w:rsidR="001A4EF9" w:rsidRPr="0053253A" w:rsidRDefault="001A4EF9" w:rsidP="00FE042C">
      <w:pPr>
        <w:suppressAutoHyphens w:val="0"/>
        <w:spacing w:line="360" w:lineRule="auto"/>
        <w:ind w:left="3600" w:firstLine="720"/>
        <w:jc w:val="both"/>
        <w:rPr>
          <w:rFonts w:ascii="Times New Roman" w:hAnsi="Times New Roman"/>
          <w:i w:val="0"/>
          <w:sz w:val="24"/>
          <w:lang w:val="ro-RO" w:eastAsia="en-US"/>
        </w:rPr>
      </w:pPr>
    </w:p>
    <w:p w:rsidR="001A4EF9" w:rsidRPr="0053253A" w:rsidRDefault="001A4EF9" w:rsidP="00FE042C">
      <w:pPr>
        <w:suppressAutoHyphens w:val="0"/>
        <w:spacing w:line="360" w:lineRule="auto"/>
        <w:ind w:left="3600" w:firstLine="720"/>
        <w:jc w:val="both"/>
        <w:rPr>
          <w:rFonts w:ascii="Times New Roman" w:hAnsi="Times New Roman"/>
          <w:i w:val="0"/>
          <w:sz w:val="24"/>
          <w:lang w:val="ro-RO" w:eastAsia="en-US"/>
        </w:rPr>
      </w:pPr>
    </w:p>
    <w:p w:rsidR="001A4EF9" w:rsidRPr="0053253A" w:rsidRDefault="001A4EF9" w:rsidP="00FE042C">
      <w:pPr>
        <w:suppressAutoHyphens w:val="0"/>
        <w:spacing w:line="360" w:lineRule="auto"/>
        <w:ind w:left="3600" w:firstLine="720"/>
        <w:jc w:val="both"/>
        <w:rPr>
          <w:rFonts w:ascii="Times New Roman" w:hAnsi="Times New Roman"/>
          <w:i w:val="0"/>
          <w:sz w:val="24"/>
          <w:lang w:val="ro-RO" w:eastAsia="en-US"/>
        </w:rPr>
      </w:pPr>
    </w:p>
    <w:p w:rsidR="001A4EF9" w:rsidRPr="0053253A" w:rsidRDefault="001A4EF9" w:rsidP="00FE042C">
      <w:pPr>
        <w:suppressAutoHyphens w:val="0"/>
        <w:spacing w:line="360" w:lineRule="auto"/>
        <w:ind w:left="3600" w:firstLine="720"/>
        <w:jc w:val="both"/>
        <w:rPr>
          <w:rFonts w:ascii="Times New Roman" w:hAnsi="Times New Roman"/>
          <w:i w:val="0"/>
          <w:sz w:val="24"/>
          <w:lang w:val="ro-RO" w:eastAsia="en-US"/>
        </w:rPr>
      </w:pPr>
    </w:p>
    <w:p w:rsidR="00FE042C" w:rsidRPr="0053253A" w:rsidRDefault="00FE042C" w:rsidP="00FE042C">
      <w:pPr>
        <w:suppressAutoHyphens w:val="0"/>
        <w:spacing w:line="360" w:lineRule="auto"/>
        <w:ind w:left="3600" w:firstLine="720"/>
        <w:jc w:val="both"/>
        <w:rPr>
          <w:rFonts w:ascii="Times New Roman" w:hAnsi="Times New Roman"/>
          <w:i w:val="0"/>
          <w:sz w:val="24"/>
          <w:lang w:val="ro-RO" w:eastAsia="en-US"/>
        </w:rPr>
      </w:pPr>
    </w:p>
    <w:p w:rsidR="00E42CBA" w:rsidRPr="0053253A" w:rsidRDefault="00E42CBA" w:rsidP="00FE042C">
      <w:pPr>
        <w:suppressAutoHyphens w:val="0"/>
        <w:spacing w:line="360" w:lineRule="auto"/>
        <w:ind w:left="3600" w:firstLine="720"/>
        <w:jc w:val="both"/>
        <w:rPr>
          <w:rFonts w:ascii="Times New Roman" w:hAnsi="Times New Roman"/>
          <w:i w:val="0"/>
          <w:sz w:val="24"/>
          <w:lang w:val="ro-RO" w:eastAsia="en-US"/>
        </w:rPr>
      </w:pPr>
    </w:p>
    <w:p w:rsidR="00FE042C" w:rsidRPr="0053253A" w:rsidRDefault="00FE042C" w:rsidP="00077E66">
      <w:pPr>
        <w:rPr>
          <w:rFonts w:ascii="Times New Roman" w:hAnsi="Times New Roman"/>
          <w:i w:val="0"/>
          <w:iCs/>
          <w:sz w:val="2"/>
          <w:lang w:val="ro-RO"/>
        </w:rPr>
      </w:pPr>
    </w:p>
    <w:p w:rsidR="009C51B5" w:rsidRPr="0053253A" w:rsidRDefault="009C51B5" w:rsidP="00FE042C">
      <w:pPr>
        <w:tabs>
          <w:tab w:val="left" w:pos="1894"/>
        </w:tabs>
        <w:rPr>
          <w:rFonts w:ascii="Times New Roman" w:hAnsi="Times New Roman"/>
          <w:sz w:val="2"/>
          <w:lang w:val="ro-RO"/>
        </w:rPr>
      </w:pPr>
    </w:p>
    <w:p w:rsidR="001726B9" w:rsidRPr="0053253A" w:rsidRDefault="001726B9" w:rsidP="00592A7D">
      <w:pPr>
        <w:jc w:val="right"/>
        <w:rPr>
          <w:rFonts w:ascii="Times New Roman" w:hAnsi="Times New Roman"/>
          <w:sz w:val="20"/>
          <w:szCs w:val="20"/>
          <w:u w:val="single"/>
          <w:lang w:val="ro-RO"/>
        </w:rPr>
      </w:pPr>
    </w:p>
    <w:p w:rsidR="00391A28" w:rsidRPr="0053253A" w:rsidRDefault="00391A28" w:rsidP="00592A7D">
      <w:pPr>
        <w:jc w:val="right"/>
        <w:rPr>
          <w:rFonts w:ascii="Times New Roman" w:hAnsi="Times New Roman"/>
          <w:sz w:val="20"/>
          <w:szCs w:val="20"/>
          <w:u w:val="single"/>
          <w:lang w:val="ro-RO"/>
        </w:rPr>
      </w:pPr>
    </w:p>
    <w:p w:rsidR="00391A28" w:rsidRPr="0053253A" w:rsidRDefault="00391A28" w:rsidP="00391A28">
      <w:pPr>
        <w:ind w:right="400"/>
        <w:rPr>
          <w:rFonts w:ascii="Times New Roman" w:hAnsi="Times New Roman"/>
          <w:b/>
          <w:i w:val="0"/>
          <w:sz w:val="24"/>
          <w:szCs w:val="22"/>
          <w:lang w:val="ro-RO"/>
        </w:rPr>
      </w:pPr>
    </w:p>
    <w:p w:rsidR="00391A28" w:rsidRPr="0053253A" w:rsidRDefault="00391A28" w:rsidP="00391A28">
      <w:pPr>
        <w:ind w:right="400"/>
        <w:rPr>
          <w:rFonts w:ascii="Times New Roman" w:hAnsi="Times New Roman"/>
          <w:i w:val="0"/>
          <w:sz w:val="22"/>
          <w:szCs w:val="22"/>
          <w:lang w:val="ro-RO"/>
        </w:rPr>
      </w:pPr>
    </w:p>
    <w:p w:rsidR="00723FE8" w:rsidRDefault="00723FE8" w:rsidP="00723FE8">
      <w:pPr>
        <w:ind w:right="400"/>
        <w:jc w:val="center"/>
        <w:rPr>
          <w:rFonts w:ascii="Times New Roman" w:hAnsi="Times New Roman"/>
          <w:b/>
          <w:i w:val="0"/>
          <w:sz w:val="24"/>
          <w:szCs w:val="20"/>
          <w:lang w:val="ro-RO"/>
        </w:rPr>
      </w:pPr>
    </w:p>
    <w:p w:rsidR="000B0C4A" w:rsidRDefault="000B0C4A" w:rsidP="00723FE8">
      <w:pPr>
        <w:ind w:right="400"/>
        <w:jc w:val="center"/>
        <w:rPr>
          <w:rFonts w:ascii="Times New Roman" w:hAnsi="Times New Roman"/>
          <w:b/>
          <w:i w:val="0"/>
          <w:sz w:val="24"/>
          <w:szCs w:val="20"/>
          <w:lang w:val="ro-RO"/>
        </w:rPr>
      </w:pPr>
    </w:p>
    <w:p w:rsidR="00EA39B6" w:rsidRPr="0053253A" w:rsidRDefault="00EA39B6" w:rsidP="00723FE8">
      <w:pPr>
        <w:ind w:right="400"/>
        <w:jc w:val="center"/>
        <w:rPr>
          <w:rFonts w:ascii="Times New Roman" w:hAnsi="Times New Roman"/>
          <w:b/>
          <w:i w:val="0"/>
          <w:sz w:val="24"/>
          <w:szCs w:val="20"/>
          <w:lang w:val="ro-RO"/>
        </w:rPr>
      </w:pPr>
    </w:p>
    <w:p w:rsidR="00723FE8" w:rsidRPr="0053253A" w:rsidRDefault="00723FE8" w:rsidP="00723FE8">
      <w:pPr>
        <w:ind w:right="400"/>
        <w:jc w:val="center"/>
        <w:rPr>
          <w:rFonts w:ascii="Times New Roman" w:hAnsi="Times New Roman"/>
          <w:b/>
          <w:i w:val="0"/>
          <w:sz w:val="24"/>
          <w:szCs w:val="20"/>
          <w:lang w:val="ro-RO"/>
        </w:rPr>
      </w:pPr>
    </w:p>
    <w:p w:rsidR="00723FE8" w:rsidRPr="0053253A" w:rsidRDefault="00723FE8" w:rsidP="00723FE8">
      <w:pPr>
        <w:ind w:right="400"/>
        <w:jc w:val="center"/>
        <w:rPr>
          <w:rFonts w:ascii="Times New Roman" w:hAnsi="Times New Roman"/>
          <w:b/>
          <w:i w:val="0"/>
          <w:sz w:val="24"/>
          <w:szCs w:val="20"/>
          <w:lang w:val="ro-RO"/>
        </w:rPr>
      </w:pPr>
    </w:p>
    <w:p w:rsidR="00723FE8" w:rsidRPr="0053253A" w:rsidRDefault="00723FE8" w:rsidP="00723FE8">
      <w:pPr>
        <w:ind w:right="400"/>
        <w:jc w:val="center"/>
        <w:rPr>
          <w:rFonts w:ascii="Times New Roman" w:hAnsi="Times New Roman"/>
          <w:b/>
          <w:i w:val="0"/>
          <w:sz w:val="24"/>
          <w:szCs w:val="20"/>
          <w:lang w:val="ro-RO"/>
        </w:rPr>
      </w:pPr>
      <w:r w:rsidRPr="0053253A">
        <w:rPr>
          <w:rFonts w:ascii="Times New Roman" w:hAnsi="Times New Roman"/>
          <w:b/>
          <w:i w:val="0"/>
          <w:sz w:val="24"/>
          <w:szCs w:val="20"/>
          <w:lang w:val="ro-RO"/>
        </w:rPr>
        <w:t>CUPRINS:</w:t>
      </w:r>
    </w:p>
    <w:p w:rsidR="00723FE8" w:rsidRPr="0053253A" w:rsidRDefault="00723FE8" w:rsidP="00723FE8">
      <w:pPr>
        <w:ind w:right="400"/>
        <w:jc w:val="center"/>
        <w:rPr>
          <w:rFonts w:ascii="Times New Roman" w:hAnsi="Times New Roman"/>
          <w:b/>
          <w:i w:val="0"/>
          <w:sz w:val="24"/>
          <w:szCs w:val="20"/>
          <w:lang w:val="ro-RO"/>
        </w:rPr>
      </w:pPr>
    </w:p>
    <w:p w:rsidR="008F316B" w:rsidRPr="0053253A" w:rsidRDefault="008F316B" w:rsidP="008F316B">
      <w:pPr>
        <w:numPr>
          <w:ilvl w:val="0"/>
          <w:numId w:val="1"/>
        </w:numPr>
        <w:jc w:val="right"/>
        <w:rPr>
          <w:rFonts w:ascii="Times New Roman" w:hAnsi="Times New Roman"/>
          <w:bCs/>
          <w:i w:val="0"/>
          <w:iCs/>
          <w:sz w:val="16"/>
          <w:lang w:val="ro-RO"/>
        </w:rPr>
      </w:pPr>
    </w:p>
    <w:p w:rsidR="00723FE8" w:rsidRPr="0053253A" w:rsidRDefault="00723FE8" w:rsidP="00BA2974">
      <w:pPr>
        <w:pStyle w:val="ListParagraph"/>
        <w:numPr>
          <w:ilvl w:val="0"/>
          <w:numId w:val="98"/>
        </w:numPr>
        <w:suppressAutoHyphens/>
        <w:spacing w:after="0" w:line="360" w:lineRule="auto"/>
        <w:ind w:right="-397"/>
        <w:jc w:val="both"/>
        <w:rPr>
          <w:rFonts w:ascii="Times New Roman" w:hAnsi="Times New Roman"/>
          <w:b/>
          <w:iCs/>
          <w:spacing w:val="20"/>
          <w:sz w:val="24"/>
          <w:lang w:val="ro-RO"/>
        </w:rPr>
      </w:pPr>
      <w:r w:rsidRPr="0053253A">
        <w:rPr>
          <w:rFonts w:ascii="Times New Roman" w:hAnsi="Times New Roman"/>
          <w:b/>
          <w:iCs/>
          <w:spacing w:val="20"/>
          <w:sz w:val="24"/>
          <w:lang w:val="ro-RO"/>
        </w:rPr>
        <w:t>PIESE SCRISE</w:t>
      </w:r>
    </w:p>
    <w:p w:rsidR="00723FE8" w:rsidRPr="0053253A" w:rsidRDefault="00723FE8" w:rsidP="00723FE8">
      <w:pPr>
        <w:numPr>
          <w:ilvl w:val="0"/>
          <w:numId w:val="4"/>
        </w:numPr>
        <w:spacing w:line="360" w:lineRule="auto"/>
        <w:ind w:right="-397"/>
        <w:jc w:val="both"/>
        <w:rPr>
          <w:rFonts w:ascii="Times New Roman" w:hAnsi="Times New Roman"/>
          <w:b/>
          <w:i w:val="0"/>
          <w:iCs/>
          <w:spacing w:val="20"/>
          <w:sz w:val="24"/>
          <w:lang w:val="ro-RO"/>
        </w:rPr>
      </w:pPr>
      <w:r w:rsidRPr="0053253A">
        <w:rPr>
          <w:rFonts w:ascii="Times New Roman" w:hAnsi="Times New Roman"/>
          <w:b/>
          <w:i w:val="0"/>
          <w:iCs/>
          <w:spacing w:val="20"/>
          <w:sz w:val="24"/>
          <w:lang w:val="ro-RO"/>
        </w:rPr>
        <w:t>INFORMAȚII GENERALE PRIVIND OBIECTIVUL DE INVESTIȚII</w:t>
      </w:r>
    </w:p>
    <w:p w:rsidR="00723FE8" w:rsidRPr="0053253A" w:rsidRDefault="00723FE8" w:rsidP="00723FE8">
      <w:pPr>
        <w:numPr>
          <w:ilvl w:val="1"/>
          <w:numId w:val="4"/>
        </w:numPr>
        <w:suppressAutoHyphens w:val="0"/>
        <w:overflowPunct w:val="0"/>
        <w:autoSpaceDE w:val="0"/>
        <w:autoSpaceDN w:val="0"/>
        <w:adjustRightInd w:val="0"/>
        <w:spacing w:line="360" w:lineRule="auto"/>
        <w:jc w:val="both"/>
        <w:textAlignment w:val="baseline"/>
        <w:rPr>
          <w:rFonts w:ascii="Times New Roman" w:hAnsi="Times New Roman"/>
          <w:i w:val="0"/>
          <w:iCs/>
          <w:sz w:val="24"/>
          <w:lang w:val="ro-RO"/>
        </w:rPr>
      </w:pPr>
      <w:r w:rsidRPr="0053253A">
        <w:rPr>
          <w:rFonts w:ascii="Times New Roman" w:hAnsi="Times New Roman"/>
          <w:i w:val="0"/>
          <w:iCs/>
          <w:sz w:val="24"/>
          <w:lang w:val="ro-RO"/>
        </w:rPr>
        <w:t>Denumirea obiectivului de investiții</w:t>
      </w:r>
    </w:p>
    <w:p w:rsidR="00723FE8" w:rsidRPr="0053253A" w:rsidRDefault="00723FE8" w:rsidP="00723FE8">
      <w:pPr>
        <w:numPr>
          <w:ilvl w:val="1"/>
          <w:numId w:val="4"/>
        </w:numPr>
        <w:tabs>
          <w:tab w:val="left" w:pos="0"/>
          <w:tab w:val="left" w:pos="482"/>
        </w:tabs>
        <w:spacing w:line="360" w:lineRule="auto"/>
        <w:jc w:val="both"/>
        <w:rPr>
          <w:rFonts w:ascii="Times New Roman" w:hAnsi="Times New Roman"/>
          <w:i w:val="0"/>
          <w:iCs/>
          <w:sz w:val="24"/>
          <w:lang w:val="ro-RO"/>
        </w:rPr>
      </w:pPr>
      <w:r w:rsidRPr="0053253A">
        <w:rPr>
          <w:rStyle w:val="subcapitol1Char"/>
          <w:rFonts w:ascii="Times New Roman" w:hAnsi="Times New Roman"/>
          <w:b w:val="0"/>
          <w:i w:val="0"/>
          <w:iCs/>
          <w:sz w:val="24"/>
          <w:u w:val="none"/>
          <w:lang w:val="ro-RO"/>
        </w:rPr>
        <w:t>Ordonator principal de credite/investitor</w:t>
      </w:r>
    </w:p>
    <w:p w:rsidR="00723FE8" w:rsidRPr="0053253A" w:rsidRDefault="00723FE8" w:rsidP="00723FE8">
      <w:pPr>
        <w:numPr>
          <w:ilvl w:val="1"/>
          <w:numId w:val="4"/>
        </w:numPr>
        <w:spacing w:line="360" w:lineRule="auto"/>
        <w:jc w:val="both"/>
        <w:rPr>
          <w:rFonts w:ascii="Times New Roman" w:hAnsi="Times New Roman"/>
          <w:i w:val="0"/>
          <w:iCs/>
          <w:sz w:val="24"/>
          <w:lang w:val="ro-RO"/>
        </w:rPr>
      </w:pPr>
      <w:r w:rsidRPr="0053253A">
        <w:rPr>
          <w:rStyle w:val="subcapitol1Char"/>
          <w:rFonts w:ascii="Times New Roman" w:hAnsi="Times New Roman"/>
          <w:b w:val="0"/>
          <w:i w:val="0"/>
          <w:iCs/>
          <w:sz w:val="24"/>
          <w:u w:val="none"/>
          <w:lang w:val="ro-RO"/>
        </w:rPr>
        <w:t>Ordonator de credite (secundar/terțiar)</w:t>
      </w:r>
    </w:p>
    <w:p w:rsidR="00723FE8" w:rsidRPr="0053253A" w:rsidRDefault="00723FE8" w:rsidP="00723FE8">
      <w:pPr>
        <w:numPr>
          <w:ilvl w:val="1"/>
          <w:numId w:val="4"/>
        </w:numPr>
        <w:tabs>
          <w:tab w:val="left" w:pos="0"/>
          <w:tab w:val="left" w:pos="482"/>
        </w:tabs>
        <w:spacing w:line="360" w:lineRule="auto"/>
        <w:jc w:val="both"/>
        <w:rPr>
          <w:rFonts w:ascii="Times New Roman" w:hAnsi="Times New Roman"/>
          <w:i w:val="0"/>
          <w:iCs/>
          <w:sz w:val="24"/>
          <w:lang w:val="ro-RO"/>
        </w:rPr>
      </w:pPr>
      <w:r w:rsidRPr="0053253A">
        <w:rPr>
          <w:rStyle w:val="subcapitol1Char"/>
          <w:rFonts w:ascii="Times New Roman" w:hAnsi="Times New Roman"/>
          <w:b w:val="0"/>
          <w:i w:val="0"/>
          <w:iCs/>
          <w:sz w:val="24"/>
          <w:u w:val="none"/>
          <w:lang w:val="ro-RO"/>
        </w:rPr>
        <w:t>Beneficiarul investiției</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Elaboratorul studiului de fezabilitate</w:t>
      </w:r>
    </w:p>
    <w:p w:rsidR="00723FE8" w:rsidRPr="0053253A" w:rsidRDefault="00723FE8" w:rsidP="00723FE8">
      <w:pPr>
        <w:numPr>
          <w:ilvl w:val="0"/>
          <w:numId w:val="4"/>
        </w:numPr>
        <w:tabs>
          <w:tab w:val="left" w:pos="142"/>
          <w:tab w:val="left" w:pos="482"/>
        </w:tabs>
        <w:spacing w:line="288" w:lineRule="auto"/>
        <w:rPr>
          <w:rFonts w:ascii="Times New Roman" w:hAnsi="Times New Roman"/>
          <w:i w:val="0"/>
          <w:iCs/>
          <w:sz w:val="24"/>
          <w:lang w:val="ro-RO"/>
        </w:rPr>
      </w:pPr>
      <w:r w:rsidRPr="0053253A">
        <w:rPr>
          <w:rFonts w:ascii="Times New Roman" w:hAnsi="Times New Roman"/>
          <w:b/>
          <w:i w:val="0"/>
          <w:iCs/>
          <w:sz w:val="24"/>
          <w:lang w:val="ro-RO"/>
        </w:rPr>
        <w:t xml:space="preserve">SITUAȚIA EXISTENTĂ ȘI NECESITATEA REALIZĂRII OBIECTIVULUI / PROIECTULUI </w:t>
      </w:r>
      <w:r w:rsidR="00F35E24" w:rsidRPr="0053253A">
        <w:rPr>
          <w:rFonts w:ascii="Times New Roman" w:hAnsi="Times New Roman"/>
          <w:b/>
          <w:i w:val="0"/>
          <w:iCs/>
          <w:sz w:val="24"/>
          <w:lang w:val="ro-RO"/>
        </w:rPr>
        <w:t xml:space="preserve"> </w:t>
      </w:r>
      <w:r w:rsidRPr="0053253A">
        <w:rPr>
          <w:rFonts w:ascii="Times New Roman" w:hAnsi="Times New Roman"/>
          <w:b/>
          <w:i w:val="0"/>
          <w:iCs/>
          <w:sz w:val="24"/>
          <w:lang w:val="ro-RO"/>
        </w:rPr>
        <w:t>DE INVESTIȚII</w:t>
      </w:r>
    </w:p>
    <w:p w:rsidR="00723FE8" w:rsidRPr="0053253A" w:rsidRDefault="00723FE8" w:rsidP="00723FE8">
      <w:pPr>
        <w:numPr>
          <w:ilvl w:val="1"/>
          <w:numId w:val="4"/>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sz w:val="24"/>
          <w:lang w:val="ro-RO"/>
        </w:rPr>
        <w:t xml:space="preserve"> Concluziile studiului de prefezabilitate (în cazul în care a fost elaborat în prealabil) privind situația actuală, necesitatea și oportunitatea promovării obiectivului de investiții și scenariile/opțiunile tehnico-economice identificate și propuse spre analiză</w:t>
      </w:r>
    </w:p>
    <w:p w:rsidR="00723FE8" w:rsidRPr="0053253A" w:rsidRDefault="00723FE8" w:rsidP="00723FE8">
      <w:pPr>
        <w:numPr>
          <w:ilvl w:val="1"/>
          <w:numId w:val="4"/>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sz w:val="24"/>
          <w:lang w:val="ro-RO"/>
        </w:rPr>
        <w:t xml:space="preserve">Prezentarea contextului: politici, strategii, legislație, acorduri relevante, structuri </w:t>
      </w:r>
      <w:r w:rsidR="00992B4E" w:rsidRPr="0053253A">
        <w:rPr>
          <w:rFonts w:ascii="Times New Roman" w:hAnsi="Times New Roman"/>
          <w:i w:val="0"/>
          <w:iCs/>
          <w:sz w:val="24"/>
          <w:lang w:val="ro-RO"/>
        </w:rPr>
        <w:t>instituționale</w:t>
      </w:r>
      <w:r w:rsidRPr="0053253A">
        <w:rPr>
          <w:rFonts w:ascii="Times New Roman" w:hAnsi="Times New Roman"/>
          <w:i w:val="0"/>
          <w:iCs/>
          <w:sz w:val="24"/>
          <w:lang w:val="ro-RO"/>
        </w:rPr>
        <w:t xml:space="preserve"> si financiare</w:t>
      </w:r>
    </w:p>
    <w:p w:rsidR="00723FE8" w:rsidRPr="0053253A" w:rsidRDefault="00723FE8" w:rsidP="00723FE8">
      <w:pPr>
        <w:numPr>
          <w:ilvl w:val="1"/>
          <w:numId w:val="4"/>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sz w:val="24"/>
          <w:lang w:val="ro-RO"/>
        </w:rPr>
        <w:t>Analiza situației existente și identificarea deficiențelor</w:t>
      </w:r>
    </w:p>
    <w:p w:rsidR="00723FE8" w:rsidRPr="0053253A" w:rsidRDefault="00723FE8" w:rsidP="00723FE8">
      <w:pPr>
        <w:numPr>
          <w:ilvl w:val="1"/>
          <w:numId w:val="4"/>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sz w:val="24"/>
          <w:lang w:val="ro-RO"/>
        </w:rPr>
        <w:t>Analiza cererii de bunuri și servicii, inclusiv prognoze pe termen mediu și lung privind evoluția cererii, în scopul justificării necesității obiectivului de investiții</w:t>
      </w:r>
    </w:p>
    <w:p w:rsidR="00723FE8" w:rsidRPr="0053253A" w:rsidRDefault="00723FE8" w:rsidP="00723FE8">
      <w:pPr>
        <w:numPr>
          <w:ilvl w:val="1"/>
          <w:numId w:val="4"/>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sz w:val="24"/>
          <w:lang w:val="ro-RO"/>
        </w:rPr>
        <w:t>Obiective preconizate a fi atinse prin realizarea investiției publice</w:t>
      </w:r>
    </w:p>
    <w:p w:rsidR="00723FE8" w:rsidRPr="0053253A" w:rsidRDefault="00723FE8" w:rsidP="00723FE8">
      <w:pPr>
        <w:numPr>
          <w:ilvl w:val="0"/>
          <w:numId w:val="4"/>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b/>
          <w:i w:val="0"/>
          <w:iCs/>
          <w:sz w:val="24"/>
          <w:lang w:val="ro-RO"/>
        </w:rPr>
        <w:t>IDENTIFICAREA, PROPUNEREA ȘI PREZENTAREA A MINIMUM DOUĂ SCENARII/OPȚIUNI TEHNICO-ECONOMICE PENTRU REALIZAREA OBIECTIVULUI DE INVESTIȚII</w:t>
      </w:r>
    </w:p>
    <w:p w:rsidR="00723FE8" w:rsidRPr="0053253A" w:rsidRDefault="00723FE8" w:rsidP="00723FE8">
      <w:pPr>
        <w:numPr>
          <w:ilvl w:val="1"/>
          <w:numId w:val="4"/>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sz w:val="24"/>
          <w:lang w:val="ro-RO"/>
        </w:rPr>
        <w:t>Particularități ale amplasamentului</w:t>
      </w:r>
    </w:p>
    <w:p w:rsidR="00723FE8" w:rsidRPr="0053253A" w:rsidRDefault="00723FE8" w:rsidP="00723FE8">
      <w:pPr>
        <w:numPr>
          <w:ilvl w:val="1"/>
          <w:numId w:val="4"/>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sz w:val="24"/>
          <w:lang w:val="ro-RO"/>
        </w:rPr>
        <w:t>Descrierea din punct de vedere tehnic, constructiv, funcțional arhitectural și tehnologic</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Costurile estimative ale investiției</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 xml:space="preserve">Studii de specialitate, în </w:t>
      </w:r>
      <w:r w:rsidR="006E52DC" w:rsidRPr="0053253A">
        <w:rPr>
          <w:rFonts w:ascii="Times New Roman" w:hAnsi="Times New Roman"/>
          <w:i w:val="0"/>
          <w:iCs/>
          <w:sz w:val="24"/>
          <w:lang w:val="ro-RO"/>
        </w:rPr>
        <w:t>funcție</w:t>
      </w:r>
      <w:r w:rsidRPr="0053253A">
        <w:rPr>
          <w:rFonts w:ascii="Times New Roman" w:hAnsi="Times New Roman"/>
          <w:i w:val="0"/>
          <w:iCs/>
          <w:sz w:val="24"/>
          <w:lang w:val="ro-RO"/>
        </w:rPr>
        <w:t xml:space="preserve"> de categoria și clasa de importanță a construcțiilor după caz</w:t>
      </w:r>
    </w:p>
    <w:p w:rsidR="00F35E24" w:rsidRPr="0053253A" w:rsidRDefault="00F35E24"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Grafice orientative de realizare a investiției</w:t>
      </w:r>
    </w:p>
    <w:p w:rsidR="00723FE8" w:rsidRPr="0053253A" w:rsidRDefault="00723FE8" w:rsidP="00723FE8">
      <w:pPr>
        <w:numPr>
          <w:ilvl w:val="0"/>
          <w:numId w:val="4"/>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ANALIZA FIECĂRUI/FIECĂREI SCENARIU/OPȚIUNI TEHNICO-ECONOMIC(E) PROPUS(E) </w:t>
      </w:r>
    </w:p>
    <w:p w:rsidR="00723FE8" w:rsidRPr="0053253A" w:rsidRDefault="00723FE8" w:rsidP="00723FE8">
      <w:pPr>
        <w:pStyle w:val="ListParagraph"/>
        <w:numPr>
          <w:ilvl w:val="1"/>
          <w:numId w:val="4"/>
        </w:numPr>
        <w:spacing w:after="0" w:line="360" w:lineRule="auto"/>
        <w:jc w:val="both"/>
        <w:rPr>
          <w:rFonts w:ascii="Times New Roman" w:hAnsi="Times New Roman"/>
          <w:i/>
          <w:sz w:val="24"/>
          <w:lang w:val="ro-RO"/>
        </w:rPr>
      </w:pPr>
      <w:r w:rsidRPr="0053253A">
        <w:rPr>
          <w:rFonts w:ascii="Times New Roman" w:hAnsi="Times New Roman"/>
          <w:sz w:val="24"/>
          <w:lang w:val="ro-RO"/>
        </w:rPr>
        <w:t>Prezentarea cadrului de analiză, inclusiv specificarea perioadei de referinţă şi prezentarea scenariului de referinţă</w:t>
      </w:r>
    </w:p>
    <w:p w:rsidR="00723FE8" w:rsidRPr="0053253A" w:rsidRDefault="00723FE8" w:rsidP="00723FE8">
      <w:pPr>
        <w:pStyle w:val="ListParagraph"/>
        <w:numPr>
          <w:ilvl w:val="1"/>
          <w:numId w:val="4"/>
        </w:numPr>
        <w:spacing w:after="0" w:line="360" w:lineRule="auto"/>
        <w:jc w:val="both"/>
        <w:rPr>
          <w:rFonts w:ascii="Times New Roman" w:hAnsi="Times New Roman"/>
          <w:i/>
          <w:sz w:val="24"/>
          <w:lang w:val="ro-RO"/>
        </w:rPr>
      </w:pPr>
      <w:r w:rsidRPr="0053253A">
        <w:rPr>
          <w:rFonts w:ascii="Times New Roman" w:hAnsi="Times New Roman"/>
          <w:sz w:val="24"/>
          <w:lang w:val="ro-RO"/>
        </w:rPr>
        <w:t>Analiza vulnerabilităţilor cauzate de factori de risc, antropici şi naturali, inclusiv de schimbări climatice, ce pot afecta investiția</w:t>
      </w:r>
    </w:p>
    <w:p w:rsidR="00723FE8" w:rsidRPr="0053253A" w:rsidRDefault="00723FE8" w:rsidP="00723FE8">
      <w:pPr>
        <w:pStyle w:val="ListParagraph"/>
        <w:numPr>
          <w:ilvl w:val="1"/>
          <w:numId w:val="4"/>
        </w:numPr>
        <w:spacing w:after="0" w:line="360" w:lineRule="auto"/>
        <w:jc w:val="both"/>
        <w:rPr>
          <w:rFonts w:ascii="Times New Roman" w:hAnsi="Times New Roman"/>
          <w:sz w:val="24"/>
          <w:lang w:val="ro-RO"/>
        </w:rPr>
      </w:pPr>
      <w:r w:rsidRPr="0053253A">
        <w:rPr>
          <w:rFonts w:ascii="Times New Roman" w:hAnsi="Times New Roman"/>
          <w:sz w:val="24"/>
          <w:lang w:val="ro-RO"/>
        </w:rPr>
        <w:t>Situația utilităţilor şi analiza de consum</w:t>
      </w:r>
    </w:p>
    <w:p w:rsidR="00723FE8" w:rsidRPr="0053253A" w:rsidRDefault="00723FE8" w:rsidP="00723FE8">
      <w:pPr>
        <w:pStyle w:val="ListParagraph"/>
        <w:numPr>
          <w:ilvl w:val="1"/>
          <w:numId w:val="4"/>
        </w:numPr>
        <w:spacing w:after="0" w:line="360" w:lineRule="auto"/>
        <w:jc w:val="both"/>
        <w:rPr>
          <w:rFonts w:ascii="Times New Roman" w:hAnsi="Times New Roman"/>
          <w:sz w:val="24"/>
          <w:lang w:val="ro-RO"/>
        </w:rPr>
      </w:pPr>
      <w:r w:rsidRPr="0053253A">
        <w:rPr>
          <w:rFonts w:ascii="Times New Roman" w:hAnsi="Times New Roman"/>
          <w:sz w:val="24"/>
          <w:lang w:val="ro-RO"/>
        </w:rPr>
        <w:t>Sustenabilitatea realizării obiectivului de investiții</w:t>
      </w:r>
    </w:p>
    <w:p w:rsidR="00723FE8" w:rsidRPr="0053253A" w:rsidRDefault="00723FE8" w:rsidP="00723FE8">
      <w:pPr>
        <w:pStyle w:val="ListParagraph"/>
        <w:numPr>
          <w:ilvl w:val="1"/>
          <w:numId w:val="4"/>
        </w:numPr>
        <w:spacing w:after="0" w:line="360" w:lineRule="auto"/>
        <w:jc w:val="both"/>
        <w:rPr>
          <w:rFonts w:ascii="Times New Roman" w:hAnsi="Times New Roman"/>
          <w:sz w:val="24"/>
          <w:lang w:val="ro-RO"/>
        </w:rPr>
      </w:pPr>
      <w:r w:rsidRPr="0053253A">
        <w:rPr>
          <w:rFonts w:ascii="Times New Roman" w:hAnsi="Times New Roman"/>
          <w:sz w:val="24"/>
          <w:lang w:val="ro-RO"/>
        </w:rPr>
        <w:t>Analiza cererii de bunuri și servicii, care justifică dimensionarea obiectivului de investiții</w:t>
      </w:r>
    </w:p>
    <w:p w:rsidR="00723FE8" w:rsidRPr="0053253A" w:rsidRDefault="00723FE8" w:rsidP="00723FE8">
      <w:pPr>
        <w:pStyle w:val="ListParagraph"/>
        <w:numPr>
          <w:ilvl w:val="1"/>
          <w:numId w:val="4"/>
        </w:numPr>
        <w:spacing w:after="0" w:line="360" w:lineRule="auto"/>
        <w:jc w:val="both"/>
        <w:rPr>
          <w:rFonts w:ascii="Times New Roman" w:hAnsi="Times New Roman"/>
          <w:sz w:val="24"/>
          <w:lang w:val="ro-RO"/>
        </w:rPr>
      </w:pPr>
      <w:r w:rsidRPr="0053253A">
        <w:rPr>
          <w:rFonts w:ascii="Times New Roman" w:hAnsi="Times New Roman"/>
          <w:sz w:val="24"/>
          <w:lang w:val="ro-RO"/>
        </w:rPr>
        <w:lastRenderedPageBreak/>
        <w:t>Analiza financiară, inclusiv calcularea indicatorilor de performanță financiară: fluxul cumulat, valoarea actualizată netă, rata internă de rentabilitate, sustenabilitatea financiară</w:t>
      </w:r>
    </w:p>
    <w:p w:rsidR="00723FE8" w:rsidRPr="0053253A" w:rsidRDefault="00723FE8" w:rsidP="00723FE8">
      <w:pPr>
        <w:pStyle w:val="ListParagraph"/>
        <w:numPr>
          <w:ilvl w:val="1"/>
          <w:numId w:val="4"/>
        </w:numPr>
        <w:spacing w:after="0" w:line="360" w:lineRule="auto"/>
        <w:jc w:val="both"/>
        <w:rPr>
          <w:rFonts w:ascii="Times New Roman" w:hAnsi="Times New Roman"/>
          <w:b/>
          <w:sz w:val="24"/>
          <w:lang w:val="ro-RO"/>
        </w:rPr>
      </w:pPr>
      <w:r w:rsidRPr="0053253A">
        <w:rPr>
          <w:rFonts w:ascii="Times New Roman" w:hAnsi="Times New Roman"/>
          <w:sz w:val="24"/>
          <w:lang w:val="ro-RO"/>
        </w:rPr>
        <w:t xml:space="preserve">Analiza economică, inclusiv calcularea indicatorilor de performanță economică: valoarea actualizată netă, rata internă de rentabilitate și raportul cost – beneficiu </w:t>
      </w:r>
      <w:r w:rsidRPr="0053253A">
        <w:rPr>
          <w:rFonts w:ascii="Times New Roman" w:hAnsi="Times New Roman"/>
          <w:b/>
          <w:sz w:val="24"/>
          <w:lang w:val="ro-RO"/>
        </w:rPr>
        <w:t>sau, după caz, analiza cost-eficacitate</w:t>
      </w:r>
    </w:p>
    <w:p w:rsidR="00723FE8" w:rsidRPr="0053253A" w:rsidRDefault="00723FE8" w:rsidP="00723FE8">
      <w:pPr>
        <w:pStyle w:val="ListParagraph"/>
        <w:numPr>
          <w:ilvl w:val="1"/>
          <w:numId w:val="4"/>
        </w:numPr>
        <w:tabs>
          <w:tab w:val="left" w:pos="142"/>
          <w:tab w:val="left" w:pos="482"/>
        </w:tabs>
        <w:suppressAutoHyphens/>
        <w:spacing w:after="0" w:line="360" w:lineRule="auto"/>
        <w:jc w:val="both"/>
        <w:rPr>
          <w:rFonts w:ascii="Times New Roman" w:hAnsi="Times New Roman"/>
          <w:iCs/>
          <w:sz w:val="24"/>
          <w:lang w:val="ro-RO"/>
        </w:rPr>
      </w:pPr>
      <w:r w:rsidRPr="0053253A">
        <w:rPr>
          <w:rFonts w:ascii="Times New Roman" w:hAnsi="Times New Roman"/>
          <w:iCs/>
          <w:sz w:val="24"/>
          <w:lang w:val="ro-RO"/>
        </w:rPr>
        <w:t>Analiza de senzitivitate</w:t>
      </w:r>
    </w:p>
    <w:p w:rsidR="00723FE8" w:rsidRPr="0053253A" w:rsidRDefault="00723FE8" w:rsidP="00723FE8">
      <w:pPr>
        <w:pStyle w:val="ListParagraph"/>
        <w:numPr>
          <w:ilvl w:val="1"/>
          <w:numId w:val="4"/>
        </w:numPr>
        <w:tabs>
          <w:tab w:val="left" w:pos="142"/>
          <w:tab w:val="left" w:pos="482"/>
        </w:tabs>
        <w:suppressAutoHyphens/>
        <w:spacing w:after="0" w:line="360" w:lineRule="auto"/>
        <w:jc w:val="both"/>
        <w:rPr>
          <w:rFonts w:ascii="Times New Roman" w:hAnsi="Times New Roman"/>
          <w:iCs/>
          <w:sz w:val="24"/>
          <w:lang w:val="ro-RO"/>
        </w:rPr>
      </w:pPr>
      <w:r w:rsidRPr="0053253A">
        <w:rPr>
          <w:rFonts w:ascii="Times New Roman" w:hAnsi="Times New Roman"/>
          <w:iCs/>
          <w:sz w:val="24"/>
          <w:lang w:val="ro-RO"/>
        </w:rPr>
        <w:t>Analiza de riscuri, măsuri de prevenire/diminuare a riscurilor</w:t>
      </w:r>
    </w:p>
    <w:p w:rsidR="00723FE8" w:rsidRPr="0053253A" w:rsidRDefault="00723FE8" w:rsidP="00723FE8">
      <w:pPr>
        <w:numPr>
          <w:ilvl w:val="0"/>
          <w:numId w:val="4"/>
        </w:numPr>
        <w:tabs>
          <w:tab w:val="left" w:pos="142"/>
          <w:tab w:val="left" w:pos="482"/>
        </w:tabs>
        <w:spacing w:line="360" w:lineRule="auto"/>
        <w:rPr>
          <w:rFonts w:ascii="Times New Roman" w:hAnsi="Times New Roman"/>
          <w:b/>
          <w:i w:val="0"/>
          <w:iCs/>
          <w:sz w:val="24"/>
          <w:lang w:val="ro-RO"/>
        </w:rPr>
      </w:pPr>
      <w:r w:rsidRPr="0053253A">
        <w:rPr>
          <w:rFonts w:ascii="Times New Roman" w:hAnsi="Times New Roman"/>
          <w:b/>
          <w:i w:val="0"/>
          <w:iCs/>
          <w:sz w:val="24"/>
          <w:lang w:val="ro-RO"/>
        </w:rPr>
        <w:t>SCENARIUL/OPȚIUNEA TEHNIC-ECONOMIC(Ă) OPTIM(Ă) RECOMANDAT(Ă)</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Comparația scenariilor/</w:t>
      </w:r>
      <w:r w:rsidR="00E90D98" w:rsidRPr="0053253A">
        <w:rPr>
          <w:rFonts w:ascii="Times New Roman" w:hAnsi="Times New Roman"/>
          <w:i w:val="0"/>
          <w:iCs/>
          <w:sz w:val="24"/>
          <w:lang w:val="ro-RO"/>
        </w:rPr>
        <w:t>opțiunilor</w:t>
      </w:r>
      <w:r w:rsidRPr="0053253A">
        <w:rPr>
          <w:rFonts w:ascii="Times New Roman" w:hAnsi="Times New Roman"/>
          <w:i w:val="0"/>
          <w:iCs/>
          <w:sz w:val="24"/>
          <w:lang w:val="ro-RO"/>
        </w:rPr>
        <w:t xml:space="preserve"> propuse din punct de vedere tehnic, economic, financiar, al sustenabilității și riscurilor</w:t>
      </w:r>
    </w:p>
    <w:p w:rsidR="00723FE8" w:rsidRPr="0053253A" w:rsidRDefault="00723FE8" w:rsidP="00723FE8">
      <w:pPr>
        <w:numPr>
          <w:ilvl w:val="1"/>
          <w:numId w:val="4"/>
        </w:numPr>
        <w:tabs>
          <w:tab w:val="left" w:pos="142"/>
          <w:tab w:val="left" w:pos="482"/>
        </w:tabs>
        <w:spacing w:line="360" w:lineRule="auto"/>
        <w:rPr>
          <w:rFonts w:ascii="Times New Roman" w:hAnsi="Times New Roman"/>
          <w:i w:val="0"/>
          <w:iCs/>
          <w:sz w:val="24"/>
          <w:lang w:val="ro-RO"/>
        </w:rPr>
      </w:pPr>
      <w:r w:rsidRPr="0053253A">
        <w:rPr>
          <w:rFonts w:ascii="Times New Roman" w:hAnsi="Times New Roman"/>
          <w:i w:val="0"/>
          <w:iCs/>
          <w:sz w:val="24"/>
          <w:lang w:val="ro-RO"/>
        </w:rPr>
        <w:t>Selectarea si justificarea scenariului/opțiunii optim(e) recomandat(e)</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Principalii indicatori tehnico-economici afer</w:t>
      </w:r>
      <w:r w:rsidR="00D60D10" w:rsidRPr="0053253A">
        <w:rPr>
          <w:rFonts w:ascii="Times New Roman" w:hAnsi="Times New Roman"/>
          <w:i w:val="0"/>
          <w:iCs/>
          <w:sz w:val="24"/>
          <w:lang w:val="ro-RO"/>
        </w:rPr>
        <w:t>enți obiectivului de investiții</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 xml:space="preserve">Prezentarea modului în care se asigură conformarea cu reglementările specifice funcțiunii preconizate din punctul de vedere al asigurării tuturor </w:t>
      </w:r>
      <w:r w:rsidR="00361C16" w:rsidRPr="0053253A">
        <w:rPr>
          <w:rFonts w:ascii="Times New Roman" w:hAnsi="Times New Roman"/>
          <w:i w:val="0"/>
          <w:iCs/>
          <w:sz w:val="24"/>
          <w:lang w:val="ro-RO"/>
        </w:rPr>
        <w:t>cerințe</w:t>
      </w:r>
      <w:r w:rsidRPr="0053253A">
        <w:rPr>
          <w:rFonts w:ascii="Times New Roman" w:hAnsi="Times New Roman"/>
          <w:i w:val="0"/>
          <w:iCs/>
          <w:sz w:val="24"/>
          <w:lang w:val="ro-RO"/>
        </w:rPr>
        <w:t>lor fundamentale aplicabile construcției conform gradului de detaliere al propunerilor tehnice</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 xml:space="preserve">Nominalizarea surselor de </w:t>
      </w:r>
      <w:r w:rsidR="00CB2D02" w:rsidRPr="0053253A">
        <w:rPr>
          <w:rFonts w:ascii="Times New Roman" w:hAnsi="Times New Roman"/>
          <w:i w:val="0"/>
          <w:iCs/>
          <w:sz w:val="24"/>
          <w:lang w:val="ro-RO"/>
        </w:rPr>
        <w:t>finanțare</w:t>
      </w:r>
      <w:r w:rsidRPr="0053253A">
        <w:rPr>
          <w:rFonts w:ascii="Times New Roman" w:hAnsi="Times New Roman"/>
          <w:i w:val="0"/>
          <w:iCs/>
          <w:sz w:val="24"/>
          <w:lang w:val="ro-RO"/>
        </w:rPr>
        <w:t xml:space="preserve"> a investiției publice, ca urmare a analizei financiare și economice: fonduri proprii, credite bancare, alocații de la bugetul de stat/bugetul local, credite externe garantate de sau contractate de stat, fonduri externe nerambursabile, alte surse legal constituite</w:t>
      </w:r>
    </w:p>
    <w:p w:rsidR="00723FE8" w:rsidRPr="0053253A" w:rsidRDefault="00723FE8" w:rsidP="00723FE8">
      <w:pPr>
        <w:numPr>
          <w:ilvl w:val="0"/>
          <w:numId w:val="4"/>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URBANISM, ACORDURI ȘI AVIZE CONFORME</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Certificatul de urbanism emis în vederea obținerii autorizației de construire</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Extras de carte funciara, cu excepția cazurilor speciale, expres prevăzute prin lege</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Actul administrativ al autoritarii competente pentru protecția mediului, măsuri de diminuare a impactului, măsuri de compensare, modalitatea de integrare a prevederilor acordului de mediu în documentația tehnico-economică</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Avize conforme privind asigurarea utilităților</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Studiu topografic vizat de către Oficiul de Cadastru si Publicitate Imobiliara</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 xml:space="preserve">Avize, acorduri și studii specifice după caz, în </w:t>
      </w:r>
      <w:r w:rsidR="006E52DC" w:rsidRPr="0053253A">
        <w:rPr>
          <w:rFonts w:ascii="Times New Roman" w:hAnsi="Times New Roman"/>
          <w:i w:val="0"/>
          <w:iCs/>
          <w:sz w:val="24"/>
          <w:lang w:val="ro-RO"/>
        </w:rPr>
        <w:t>funcție</w:t>
      </w:r>
      <w:r w:rsidRPr="0053253A">
        <w:rPr>
          <w:rFonts w:ascii="Times New Roman" w:hAnsi="Times New Roman"/>
          <w:i w:val="0"/>
          <w:iCs/>
          <w:sz w:val="24"/>
          <w:lang w:val="ro-RO"/>
        </w:rPr>
        <w:t xml:space="preserve"> de specificul obiectivului de investiții și care pot condiționa soluțiile tehnice</w:t>
      </w:r>
    </w:p>
    <w:p w:rsidR="00723FE8" w:rsidRPr="0053253A" w:rsidRDefault="00723FE8" w:rsidP="00723FE8">
      <w:pPr>
        <w:numPr>
          <w:ilvl w:val="0"/>
          <w:numId w:val="4"/>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IMPLEMENTAREA INVESTIȚIEI</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Informații despre entitatea responsabila cu implementarea investiției</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Strategia de implementare, cuprinzând: durata de implementare a obiectivului de investiții (în luni calendaristice), durata de execuție, graficul de implementare a investiției, eșalonarea investiției pe ani, resurse necesare</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Strategia de exploatare/operare și întreținere: etape, metode și resurse necesare</w:t>
      </w:r>
    </w:p>
    <w:p w:rsidR="00723FE8" w:rsidRPr="0053253A" w:rsidRDefault="00723FE8" w:rsidP="00723FE8">
      <w:pPr>
        <w:numPr>
          <w:ilvl w:val="1"/>
          <w:numId w:val="4"/>
        </w:num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 xml:space="preserve">Recomandări privind asigurarea capacității manageriale și </w:t>
      </w:r>
      <w:r w:rsidR="00992B4E" w:rsidRPr="0053253A">
        <w:rPr>
          <w:rFonts w:ascii="Times New Roman" w:hAnsi="Times New Roman"/>
          <w:i w:val="0"/>
          <w:iCs/>
          <w:sz w:val="24"/>
          <w:lang w:val="ro-RO"/>
        </w:rPr>
        <w:t>instituționale</w:t>
      </w:r>
    </w:p>
    <w:p w:rsidR="00720BFE" w:rsidRDefault="00720BFE" w:rsidP="00720BFE">
      <w:pPr>
        <w:tabs>
          <w:tab w:val="left" w:pos="142"/>
          <w:tab w:val="left" w:pos="482"/>
        </w:tabs>
        <w:spacing w:line="360" w:lineRule="auto"/>
        <w:jc w:val="both"/>
        <w:rPr>
          <w:rFonts w:ascii="Times New Roman" w:hAnsi="Times New Roman"/>
          <w:i w:val="0"/>
          <w:iCs/>
          <w:sz w:val="24"/>
          <w:lang w:val="ro-RO"/>
        </w:rPr>
      </w:pPr>
    </w:p>
    <w:p w:rsidR="000B0C4A" w:rsidRPr="0053253A" w:rsidRDefault="000B0C4A" w:rsidP="00720BFE">
      <w:pPr>
        <w:tabs>
          <w:tab w:val="left" w:pos="142"/>
          <w:tab w:val="left" w:pos="482"/>
        </w:tabs>
        <w:spacing w:line="360" w:lineRule="auto"/>
        <w:jc w:val="both"/>
        <w:rPr>
          <w:rFonts w:ascii="Times New Roman" w:hAnsi="Times New Roman"/>
          <w:i w:val="0"/>
          <w:iCs/>
          <w:sz w:val="24"/>
          <w:lang w:val="ro-RO"/>
        </w:rPr>
      </w:pPr>
    </w:p>
    <w:p w:rsidR="00723FE8" w:rsidRPr="0053253A" w:rsidRDefault="00723FE8" w:rsidP="00723FE8">
      <w:pPr>
        <w:numPr>
          <w:ilvl w:val="0"/>
          <w:numId w:val="4"/>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CONCLUZII ȘI RECOMANDĂRI</w:t>
      </w:r>
    </w:p>
    <w:p w:rsidR="00720BFE" w:rsidRPr="0053253A" w:rsidRDefault="00720BFE" w:rsidP="00720BFE">
      <w:pPr>
        <w:tabs>
          <w:tab w:val="left" w:pos="142"/>
          <w:tab w:val="left" w:pos="482"/>
        </w:tabs>
        <w:spacing w:line="360" w:lineRule="auto"/>
        <w:ind w:left="360"/>
        <w:jc w:val="both"/>
        <w:rPr>
          <w:rFonts w:ascii="Times New Roman" w:hAnsi="Times New Roman"/>
          <w:b/>
          <w:i w:val="0"/>
          <w:iCs/>
          <w:sz w:val="24"/>
          <w:lang w:val="ro-RO"/>
        </w:rPr>
      </w:pPr>
    </w:p>
    <w:p w:rsidR="00723FE8" w:rsidRPr="0053253A" w:rsidRDefault="00723FE8" w:rsidP="00723FE8">
      <w:pPr>
        <w:pStyle w:val="ListParagraph"/>
        <w:numPr>
          <w:ilvl w:val="0"/>
          <w:numId w:val="4"/>
        </w:numPr>
        <w:tabs>
          <w:tab w:val="left" w:pos="142"/>
          <w:tab w:val="left" w:pos="482"/>
        </w:tabs>
        <w:suppressAutoHyphens/>
        <w:spacing w:after="0" w:line="360" w:lineRule="auto"/>
        <w:jc w:val="both"/>
        <w:rPr>
          <w:rFonts w:ascii="Times New Roman" w:hAnsi="Times New Roman"/>
          <w:b/>
          <w:iCs/>
          <w:sz w:val="24"/>
          <w:lang w:val="ro-RO"/>
        </w:rPr>
      </w:pPr>
      <w:r w:rsidRPr="0053253A">
        <w:rPr>
          <w:rFonts w:ascii="Times New Roman" w:hAnsi="Times New Roman"/>
          <w:b/>
          <w:iCs/>
          <w:sz w:val="24"/>
          <w:lang w:val="ro-RO"/>
        </w:rPr>
        <w:t>DEVIZ GENERAL</w:t>
      </w:r>
    </w:p>
    <w:p w:rsidR="00720BFE" w:rsidRPr="0053253A" w:rsidRDefault="00720BFE" w:rsidP="00720BFE">
      <w:pPr>
        <w:pStyle w:val="ListParagraph"/>
        <w:tabs>
          <w:tab w:val="left" w:pos="142"/>
          <w:tab w:val="left" w:pos="482"/>
        </w:tabs>
        <w:suppressAutoHyphens/>
        <w:spacing w:after="0" w:line="360" w:lineRule="auto"/>
        <w:ind w:left="360"/>
        <w:jc w:val="both"/>
        <w:rPr>
          <w:rFonts w:ascii="Times New Roman" w:hAnsi="Times New Roman"/>
          <w:b/>
          <w:iCs/>
          <w:sz w:val="24"/>
          <w:lang w:val="ro-RO"/>
        </w:rPr>
      </w:pPr>
    </w:p>
    <w:p w:rsidR="00723FE8" w:rsidRPr="0053253A" w:rsidRDefault="00723FE8" w:rsidP="00723FE8">
      <w:pPr>
        <w:pStyle w:val="ListParagraph"/>
        <w:numPr>
          <w:ilvl w:val="0"/>
          <w:numId w:val="4"/>
        </w:numPr>
        <w:tabs>
          <w:tab w:val="left" w:pos="142"/>
          <w:tab w:val="left" w:pos="482"/>
        </w:tabs>
        <w:suppressAutoHyphens/>
        <w:spacing w:after="0" w:line="360" w:lineRule="auto"/>
        <w:jc w:val="both"/>
        <w:rPr>
          <w:rFonts w:ascii="Times New Roman" w:hAnsi="Times New Roman"/>
          <w:b/>
          <w:iCs/>
          <w:sz w:val="24"/>
          <w:lang w:val="ro-RO"/>
        </w:rPr>
      </w:pPr>
      <w:r w:rsidRPr="0053253A">
        <w:rPr>
          <w:rFonts w:ascii="Times New Roman" w:hAnsi="Times New Roman"/>
          <w:b/>
          <w:iCs/>
          <w:sz w:val="24"/>
          <w:lang w:val="ro-RO"/>
        </w:rPr>
        <w:t>DEVIZE ȘI EVALUARI PENTRU OBIECT</w:t>
      </w:r>
      <w:r w:rsidR="00DA6370" w:rsidRPr="0053253A">
        <w:rPr>
          <w:rFonts w:ascii="Times New Roman" w:hAnsi="Times New Roman"/>
          <w:b/>
          <w:iCs/>
          <w:sz w:val="24"/>
          <w:lang w:val="ro-RO"/>
        </w:rPr>
        <w:t>IVE</w:t>
      </w:r>
      <w:r w:rsidRPr="0053253A">
        <w:rPr>
          <w:rFonts w:ascii="Times New Roman" w:hAnsi="Times New Roman"/>
          <w:b/>
          <w:iCs/>
          <w:sz w:val="24"/>
          <w:lang w:val="ro-RO"/>
        </w:rPr>
        <w:t>LE PROPUSE</w:t>
      </w:r>
    </w:p>
    <w:p w:rsidR="00723FE8" w:rsidRPr="0053253A" w:rsidRDefault="00723FE8" w:rsidP="00723FE8">
      <w:pPr>
        <w:pStyle w:val="ListParagraph"/>
        <w:tabs>
          <w:tab w:val="left" w:pos="142"/>
          <w:tab w:val="left" w:pos="482"/>
        </w:tabs>
        <w:spacing w:line="360" w:lineRule="auto"/>
        <w:jc w:val="both"/>
        <w:rPr>
          <w:rFonts w:ascii="Times New Roman" w:hAnsi="Times New Roman"/>
          <w:b/>
          <w:i/>
          <w:iCs/>
          <w:sz w:val="24"/>
          <w:lang w:val="ro-RO"/>
        </w:rPr>
      </w:pPr>
    </w:p>
    <w:p w:rsidR="00723FE8" w:rsidRPr="0053253A" w:rsidRDefault="00723FE8" w:rsidP="00BA2974">
      <w:pPr>
        <w:pStyle w:val="ListParagraph"/>
        <w:numPr>
          <w:ilvl w:val="0"/>
          <w:numId w:val="98"/>
        </w:numPr>
        <w:tabs>
          <w:tab w:val="left" w:pos="142"/>
          <w:tab w:val="left" w:pos="482"/>
        </w:tabs>
        <w:suppressAutoHyphens/>
        <w:spacing w:after="0" w:line="360" w:lineRule="auto"/>
        <w:jc w:val="both"/>
        <w:rPr>
          <w:rFonts w:ascii="Times New Roman" w:hAnsi="Times New Roman"/>
          <w:b/>
          <w:iCs/>
          <w:sz w:val="24"/>
          <w:lang w:val="ro-RO"/>
        </w:rPr>
      </w:pPr>
      <w:r w:rsidRPr="0053253A">
        <w:rPr>
          <w:rFonts w:ascii="Times New Roman" w:hAnsi="Times New Roman"/>
          <w:b/>
          <w:iCs/>
          <w:sz w:val="24"/>
          <w:lang w:val="ro-RO"/>
        </w:rPr>
        <w:t>PIESE DESENATE</w:t>
      </w:r>
    </w:p>
    <w:p w:rsidR="00720BFE" w:rsidRPr="0053253A" w:rsidRDefault="00720BFE" w:rsidP="00720BFE">
      <w:pPr>
        <w:pStyle w:val="ListParagraph"/>
        <w:tabs>
          <w:tab w:val="left" w:pos="142"/>
          <w:tab w:val="left" w:pos="482"/>
        </w:tabs>
        <w:suppressAutoHyphens/>
        <w:spacing w:after="0" w:line="360" w:lineRule="auto"/>
        <w:jc w:val="both"/>
        <w:rPr>
          <w:rFonts w:ascii="Times New Roman" w:hAnsi="Times New Roman"/>
          <w:b/>
          <w:iCs/>
          <w:sz w:val="24"/>
          <w:lang w:val="ro-RO"/>
        </w:rPr>
      </w:pPr>
    </w:p>
    <w:p w:rsidR="00E42CBA" w:rsidRPr="0053253A" w:rsidRDefault="00E42CBA" w:rsidP="00BA2974">
      <w:pPr>
        <w:pStyle w:val="ListParagraph"/>
        <w:numPr>
          <w:ilvl w:val="0"/>
          <w:numId w:val="99"/>
        </w:numPr>
        <w:tabs>
          <w:tab w:val="left" w:pos="142"/>
          <w:tab w:val="left" w:pos="482"/>
        </w:tabs>
        <w:suppressAutoHyphens/>
        <w:spacing w:after="0" w:line="360" w:lineRule="auto"/>
        <w:jc w:val="both"/>
        <w:rPr>
          <w:rFonts w:ascii="Times New Roman" w:hAnsi="Times New Roman"/>
          <w:b/>
          <w:iCs/>
          <w:sz w:val="24"/>
          <w:lang w:val="ro-RO"/>
        </w:rPr>
      </w:pPr>
      <w:r w:rsidRPr="0053253A">
        <w:rPr>
          <w:rFonts w:ascii="Times New Roman" w:hAnsi="Times New Roman"/>
          <w:b/>
          <w:iCs/>
          <w:sz w:val="24"/>
          <w:lang w:val="ro-RO"/>
        </w:rPr>
        <w:t>Plan de încadrare în zonă</w:t>
      </w:r>
      <w:r w:rsidR="00DC5EC2" w:rsidRPr="0053253A">
        <w:rPr>
          <w:rFonts w:ascii="Times New Roman" w:hAnsi="Times New Roman"/>
          <w:b/>
          <w:iCs/>
          <w:sz w:val="24"/>
          <w:lang w:val="ro-RO"/>
        </w:rPr>
        <w:t xml:space="preserve"> – A1 </w:t>
      </w:r>
      <w:r w:rsidRPr="0053253A">
        <w:rPr>
          <w:rFonts w:ascii="Times New Roman" w:hAnsi="Times New Roman"/>
          <w:b/>
          <w:iCs/>
          <w:sz w:val="24"/>
          <w:lang w:val="ro-RO"/>
        </w:rPr>
        <w:t xml:space="preserve"> (planșă format A3)</w:t>
      </w:r>
    </w:p>
    <w:p w:rsidR="00723FE8" w:rsidRPr="0053253A" w:rsidRDefault="00723FE8" w:rsidP="00BA2974">
      <w:pPr>
        <w:pStyle w:val="ListParagraph"/>
        <w:numPr>
          <w:ilvl w:val="0"/>
          <w:numId w:val="99"/>
        </w:numPr>
        <w:tabs>
          <w:tab w:val="left" w:pos="142"/>
          <w:tab w:val="left" w:pos="482"/>
        </w:tabs>
        <w:suppressAutoHyphens/>
        <w:spacing w:after="0" w:line="360" w:lineRule="auto"/>
        <w:jc w:val="both"/>
        <w:rPr>
          <w:rFonts w:ascii="Times New Roman" w:hAnsi="Times New Roman"/>
          <w:b/>
          <w:iCs/>
          <w:sz w:val="24"/>
          <w:lang w:val="ro-RO"/>
        </w:rPr>
      </w:pPr>
      <w:r w:rsidRPr="0053253A">
        <w:rPr>
          <w:rFonts w:ascii="Times New Roman" w:hAnsi="Times New Roman"/>
          <w:b/>
          <w:iCs/>
          <w:sz w:val="24"/>
          <w:lang w:val="ro-RO"/>
        </w:rPr>
        <w:t>Planuri de încadrare ale obiect</w:t>
      </w:r>
      <w:r w:rsidR="00DA6370" w:rsidRPr="0053253A">
        <w:rPr>
          <w:rFonts w:ascii="Times New Roman" w:hAnsi="Times New Roman"/>
          <w:b/>
          <w:iCs/>
          <w:sz w:val="24"/>
          <w:lang w:val="ro-RO"/>
        </w:rPr>
        <w:t>ive</w:t>
      </w:r>
      <w:r w:rsidRPr="0053253A">
        <w:rPr>
          <w:rFonts w:ascii="Times New Roman" w:hAnsi="Times New Roman"/>
          <w:b/>
          <w:iCs/>
          <w:sz w:val="24"/>
          <w:lang w:val="ro-RO"/>
        </w:rPr>
        <w:t>lor propuse</w:t>
      </w:r>
      <w:r w:rsidR="00DA6370" w:rsidRPr="0053253A">
        <w:rPr>
          <w:rFonts w:ascii="Times New Roman" w:hAnsi="Times New Roman"/>
          <w:b/>
          <w:iCs/>
          <w:sz w:val="24"/>
          <w:lang w:val="ro-RO"/>
        </w:rPr>
        <w:t xml:space="preserve"> </w:t>
      </w:r>
      <w:r w:rsidR="00DC5EC2" w:rsidRPr="0053253A">
        <w:rPr>
          <w:rFonts w:ascii="Times New Roman" w:hAnsi="Times New Roman"/>
          <w:b/>
          <w:iCs/>
          <w:sz w:val="24"/>
          <w:lang w:val="ro-RO"/>
        </w:rPr>
        <w:t xml:space="preserve"> B1 – B26 </w:t>
      </w:r>
      <w:r w:rsidRPr="0053253A">
        <w:rPr>
          <w:rFonts w:ascii="Times New Roman" w:hAnsi="Times New Roman"/>
          <w:b/>
          <w:iCs/>
          <w:sz w:val="24"/>
          <w:lang w:val="ro-RO"/>
        </w:rPr>
        <w:t>(planșe format A</w:t>
      </w:r>
      <w:r w:rsidR="0063209C" w:rsidRPr="0053253A">
        <w:rPr>
          <w:rFonts w:ascii="Times New Roman" w:hAnsi="Times New Roman"/>
          <w:b/>
          <w:iCs/>
          <w:sz w:val="24"/>
          <w:lang w:val="ro-RO"/>
        </w:rPr>
        <w:t>3</w:t>
      </w:r>
      <w:r w:rsidRPr="0053253A">
        <w:rPr>
          <w:rFonts w:ascii="Times New Roman" w:hAnsi="Times New Roman"/>
          <w:b/>
          <w:iCs/>
          <w:sz w:val="24"/>
          <w:lang w:val="ro-RO"/>
        </w:rPr>
        <w:t>)</w:t>
      </w:r>
    </w:p>
    <w:p w:rsidR="00723FE8" w:rsidRPr="0053253A" w:rsidRDefault="00723FE8" w:rsidP="00BA2974">
      <w:pPr>
        <w:pStyle w:val="ListParagraph"/>
        <w:numPr>
          <w:ilvl w:val="0"/>
          <w:numId w:val="99"/>
        </w:numPr>
        <w:tabs>
          <w:tab w:val="left" w:pos="142"/>
          <w:tab w:val="left" w:pos="482"/>
        </w:tabs>
        <w:suppressAutoHyphens/>
        <w:spacing w:after="0" w:line="360" w:lineRule="auto"/>
        <w:jc w:val="both"/>
        <w:rPr>
          <w:rFonts w:ascii="Times New Roman" w:hAnsi="Times New Roman"/>
          <w:b/>
          <w:iCs/>
          <w:sz w:val="24"/>
          <w:lang w:val="ro-RO"/>
        </w:rPr>
      </w:pPr>
      <w:r w:rsidRPr="0053253A">
        <w:rPr>
          <w:rFonts w:ascii="Times New Roman" w:hAnsi="Times New Roman"/>
          <w:b/>
          <w:iCs/>
          <w:sz w:val="24"/>
          <w:lang w:val="ro-RO"/>
        </w:rPr>
        <w:t>Planuri de situație ale obiect</w:t>
      </w:r>
      <w:r w:rsidR="00DA6370" w:rsidRPr="0053253A">
        <w:rPr>
          <w:rFonts w:ascii="Times New Roman" w:hAnsi="Times New Roman"/>
          <w:b/>
          <w:iCs/>
          <w:sz w:val="24"/>
          <w:lang w:val="ro-RO"/>
        </w:rPr>
        <w:t>iv</w:t>
      </w:r>
      <w:r w:rsidRPr="0053253A">
        <w:rPr>
          <w:rFonts w:ascii="Times New Roman" w:hAnsi="Times New Roman"/>
          <w:b/>
          <w:iCs/>
          <w:sz w:val="24"/>
          <w:lang w:val="ro-RO"/>
        </w:rPr>
        <w:t>elor propuse</w:t>
      </w:r>
      <w:r w:rsidR="00DC5EC2" w:rsidRPr="0053253A">
        <w:rPr>
          <w:rFonts w:ascii="Times New Roman" w:hAnsi="Times New Roman"/>
          <w:b/>
          <w:iCs/>
          <w:sz w:val="24"/>
          <w:lang w:val="ro-RO"/>
        </w:rPr>
        <w:t xml:space="preserve"> C1 – C29</w:t>
      </w:r>
      <w:r w:rsidR="00DA6370" w:rsidRPr="0053253A">
        <w:rPr>
          <w:rFonts w:ascii="Times New Roman" w:hAnsi="Times New Roman"/>
          <w:b/>
          <w:iCs/>
          <w:sz w:val="24"/>
          <w:lang w:val="ro-RO"/>
        </w:rPr>
        <w:t xml:space="preserve"> </w:t>
      </w:r>
      <w:r w:rsidRPr="0053253A">
        <w:rPr>
          <w:rFonts w:ascii="Times New Roman" w:hAnsi="Times New Roman"/>
          <w:b/>
          <w:iCs/>
          <w:sz w:val="24"/>
          <w:lang w:val="ro-RO"/>
        </w:rPr>
        <w:t>(planșe format A</w:t>
      </w:r>
      <w:r w:rsidR="00DA6370" w:rsidRPr="0053253A">
        <w:rPr>
          <w:rFonts w:ascii="Times New Roman" w:hAnsi="Times New Roman"/>
          <w:b/>
          <w:iCs/>
          <w:sz w:val="24"/>
          <w:lang w:val="ro-RO"/>
        </w:rPr>
        <w:t>3</w:t>
      </w:r>
      <w:r w:rsidRPr="0053253A">
        <w:rPr>
          <w:rFonts w:ascii="Times New Roman" w:hAnsi="Times New Roman"/>
          <w:b/>
          <w:iCs/>
          <w:sz w:val="24"/>
          <w:lang w:val="ro-RO"/>
        </w:rPr>
        <w:t>)</w:t>
      </w:r>
    </w:p>
    <w:p w:rsidR="00170A83" w:rsidRPr="0053253A" w:rsidRDefault="00170A83" w:rsidP="00170A83">
      <w:pPr>
        <w:pStyle w:val="Heading5"/>
        <w:rPr>
          <w:rFonts w:ascii="Times New Roman" w:hAnsi="Times New Roman"/>
          <w:sz w:val="24"/>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Default="00841471" w:rsidP="00841471">
      <w:pPr>
        <w:rPr>
          <w:rFonts w:ascii="Times New Roman" w:hAnsi="Times New Roman"/>
          <w:lang w:val="ro-RO"/>
        </w:rPr>
      </w:pPr>
    </w:p>
    <w:p w:rsidR="00195821" w:rsidRDefault="00195821" w:rsidP="00841471">
      <w:pPr>
        <w:rPr>
          <w:rFonts w:ascii="Times New Roman" w:hAnsi="Times New Roman"/>
          <w:lang w:val="ro-RO"/>
        </w:rPr>
      </w:pPr>
    </w:p>
    <w:p w:rsidR="00195821" w:rsidRDefault="00195821" w:rsidP="00841471">
      <w:pPr>
        <w:rPr>
          <w:rFonts w:ascii="Times New Roman" w:hAnsi="Times New Roman"/>
          <w:lang w:val="ro-RO"/>
        </w:rPr>
      </w:pPr>
    </w:p>
    <w:p w:rsidR="00195821" w:rsidRPr="0053253A" w:rsidRDefault="0019582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6E39C0" w:rsidRPr="0053253A" w:rsidRDefault="006E39C0" w:rsidP="00841471">
      <w:pPr>
        <w:rPr>
          <w:rFonts w:ascii="Times New Roman" w:hAnsi="Times New Roman"/>
          <w:lang w:val="ro-RO"/>
        </w:rPr>
      </w:pPr>
    </w:p>
    <w:p w:rsidR="00841471" w:rsidRPr="0053253A" w:rsidRDefault="00841471" w:rsidP="00841471">
      <w:pPr>
        <w:rPr>
          <w:rFonts w:ascii="Times New Roman" w:hAnsi="Times New Roman"/>
          <w:lang w:val="ro-RO"/>
        </w:rPr>
      </w:pPr>
    </w:p>
    <w:p w:rsidR="00841471" w:rsidRPr="0053253A" w:rsidRDefault="00841471" w:rsidP="00841471">
      <w:pPr>
        <w:rPr>
          <w:rFonts w:ascii="Times New Roman" w:hAnsi="Times New Roman"/>
          <w:lang w:val="ro-RO"/>
        </w:rPr>
      </w:pPr>
    </w:p>
    <w:p w:rsidR="003C2DA7" w:rsidRDefault="00824DD0" w:rsidP="00170A83">
      <w:pPr>
        <w:pStyle w:val="Heading5"/>
        <w:numPr>
          <w:ilvl w:val="0"/>
          <w:numId w:val="0"/>
        </w:numPr>
        <w:ind w:left="1008"/>
        <w:rPr>
          <w:rFonts w:ascii="Times New Roman" w:hAnsi="Times New Roman"/>
        </w:rPr>
      </w:pPr>
      <w:r w:rsidRPr="0053253A">
        <w:rPr>
          <w:rFonts w:ascii="Times New Roman" w:hAnsi="Times New Roman"/>
        </w:rPr>
        <w:tab/>
      </w:r>
    </w:p>
    <w:p w:rsidR="002E13BE" w:rsidRPr="002E13BE" w:rsidRDefault="002E13BE" w:rsidP="002E13BE">
      <w:pPr>
        <w:rPr>
          <w:lang w:val="ro-RO"/>
        </w:rPr>
      </w:pPr>
    </w:p>
    <w:p w:rsidR="00C52E86" w:rsidRPr="0053253A" w:rsidRDefault="009763E7" w:rsidP="009763E7">
      <w:pPr>
        <w:jc w:val="center"/>
        <w:rPr>
          <w:rFonts w:ascii="Times New Roman" w:hAnsi="Times New Roman"/>
          <w:b/>
          <w:i w:val="0"/>
          <w:lang w:val="ro-RO"/>
        </w:rPr>
      </w:pPr>
      <w:r w:rsidRPr="0053253A">
        <w:rPr>
          <w:rFonts w:ascii="Times New Roman" w:hAnsi="Times New Roman"/>
          <w:b/>
          <w:i w:val="0"/>
          <w:lang w:val="ro-RO"/>
        </w:rPr>
        <w:t xml:space="preserve">A. </w:t>
      </w:r>
      <w:r w:rsidR="00CD2A10" w:rsidRPr="0053253A">
        <w:rPr>
          <w:rFonts w:ascii="Times New Roman" w:hAnsi="Times New Roman"/>
          <w:b/>
          <w:i w:val="0"/>
          <w:lang w:val="ro-RO"/>
        </w:rPr>
        <w:t>PIESE SCRISE</w:t>
      </w:r>
    </w:p>
    <w:p w:rsidR="00E251EE" w:rsidRPr="00252E98" w:rsidRDefault="00E251EE" w:rsidP="00E251EE">
      <w:pPr>
        <w:spacing w:line="360" w:lineRule="auto"/>
        <w:ind w:left="720"/>
        <w:rPr>
          <w:rFonts w:ascii="Times New Roman" w:hAnsi="Times New Roman"/>
          <w:b/>
          <w:i w:val="0"/>
          <w:iCs/>
          <w:spacing w:val="30"/>
          <w:sz w:val="24"/>
          <w:lang w:val="ro-RO"/>
          <w14:shadow w14:blurRad="50800" w14:dist="38100" w14:dir="2700000" w14:sx="100000" w14:sy="100000" w14:kx="0" w14:ky="0" w14:algn="tl">
            <w14:srgbClr w14:val="000000">
              <w14:alpha w14:val="60000"/>
            </w14:srgbClr>
          </w14:shadow>
        </w:rPr>
      </w:pPr>
    </w:p>
    <w:p w:rsidR="00C52E86" w:rsidRPr="0053253A" w:rsidRDefault="007704BB" w:rsidP="00BA2974">
      <w:pPr>
        <w:numPr>
          <w:ilvl w:val="0"/>
          <w:numId w:val="100"/>
        </w:numPr>
        <w:spacing w:line="360" w:lineRule="auto"/>
        <w:ind w:right="-397"/>
        <w:jc w:val="both"/>
        <w:rPr>
          <w:rFonts w:ascii="Times New Roman" w:hAnsi="Times New Roman"/>
          <w:b/>
          <w:i w:val="0"/>
          <w:iCs/>
          <w:spacing w:val="20"/>
          <w:sz w:val="24"/>
          <w:lang w:val="ro-RO"/>
        </w:rPr>
      </w:pPr>
      <w:r w:rsidRPr="0053253A">
        <w:rPr>
          <w:rFonts w:ascii="Times New Roman" w:hAnsi="Times New Roman"/>
          <w:b/>
          <w:i w:val="0"/>
          <w:iCs/>
          <w:spacing w:val="20"/>
          <w:sz w:val="24"/>
          <w:lang w:val="ro-RO"/>
        </w:rPr>
        <w:t>INFORMAȚII</w:t>
      </w:r>
      <w:r w:rsidR="00CD2A10" w:rsidRPr="0053253A">
        <w:rPr>
          <w:rFonts w:ascii="Times New Roman" w:hAnsi="Times New Roman"/>
          <w:b/>
          <w:i w:val="0"/>
          <w:iCs/>
          <w:spacing w:val="20"/>
          <w:sz w:val="24"/>
          <w:lang w:val="ro-RO"/>
        </w:rPr>
        <w:t xml:space="preserve"> GENERALE PRIVIND OBIECTIVUL DE INVESTI</w:t>
      </w:r>
      <w:r w:rsidR="00391A28" w:rsidRPr="0053253A">
        <w:rPr>
          <w:rFonts w:ascii="Times New Roman" w:hAnsi="Times New Roman"/>
          <w:b/>
          <w:i w:val="0"/>
          <w:iCs/>
          <w:spacing w:val="20"/>
          <w:sz w:val="24"/>
          <w:lang w:val="ro-RO"/>
        </w:rPr>
        <w:t>Ț</w:t>
      </w:r>
      <w:r w:rsidR="00CD2A10" w:rsidRPr="0053253A">
        <w:rPr>
          <w:rFonts w:ascii="Times New Roman" w:hAnsi="Times New Roman"/>
          <w:b/>
          <w:i w:val="0"/>
          <w:iCs/>
          <w:spacing w:val="20"/>
          <w:sz w:val="24"/>
          <w:lang w:val="ro-RO"/>
        </w:rPr>
        <w:t>II</w:t>
      </w:r>
    </w:p>
    <w:p w:rsidR="00C52E86" w:rsidRPr="0053253A" w:rsidRDefault="00391A28" w:rsidP="00BA2974">
      <w:pPr>
        <w:numPr>
          <w:ilvl w:val="1"/>
          <w:numId w:val="100"/>
        </w:numPr>
        <w:suppressAutoHyphens w:val="0"/>
        <w:overflowPunct w:val="0"/>
        <w:autoSpaceDE w:val="0"/>
        <w:autoSpaceDN w:val="0"/>
        <w:adjustRightInd w:val="0"/>
        <w:spacing w:line="360" w:lineRule="auto"/>
        <w:jc w:val="both"/>
        <w:textAlignment w:val="baseline"/>
        <w:rPr>
          <w:rFonts w:ascii="Times New Roman" w:hAnsi="Times New Roman"/>
          <w:b/>
          <w:i w:val="0"/>
          <w:iCs/>
          <w:sz w:val="24"/>
          <w:lang w:val="ro-RO"/>
        </w:rPr>
      </w:pPr>
      <w:r w:rsidRPr="0053253A">
        <w:rPr>
          <w:rFonts w:ascii="Times New Roman" w:hAnsi="Times New Roman"/>
          <w:b/>
          <w:i w:val="0"/>
          <w:iCs/>
          <w:sz w:val="24"/>
          <w:lang w:val="ro-RO"/>
        </w:rPr>
        <w:t xml:space="preserve"> </w:t>
      </w:r>
      <w:r w:rsidR="00C52E86" w:rsidRPr="0053253A">
        <w:rPr>
          <w:rFonts w:ascii="Times New Roman" w:hAnsi="Times New Roman"/>
          <w:b/>
          <w:i w:val="0"/>
          <w:iCs/>
          <w:sz w:val="24"/>
          <w:lang w:val="ro-RO"/>
        </w:rPr>
        <w:t xml:space="preserve">Denumirea obiectivului de </w:t>
      </w:r>
      <w:r w:rsidR="007704BB" w:rsidRPr="0053253A">
        <w:rPr>
          <w:rFonts w:ascii="Times New Roman" w:hAnsi="Times New Roman"/>
          <w:b/>
          <w:i w:val="0"/>
          <w:iCs/>
          <w:sz w:val="24"/>
          <w:lang w:val="ro-RO"/>
        </w:rPr>
        <w:t>investiții</w:t>
      </w:r>
      <w:r w:rsidR="00C52E86" w:rsidRPr="0053253A">
        <w:rPr>
          <w:rFonts w:ascii="Times New Roman" w:hAnsi="Times New Roman"/>
          <w:b/>
          <w:i w:val="0"/>
          <w:iCs/>
          <w:sz w:val="24"/>
          <w:lang w:val="ro-RO"/>
        </w:rPr>
        <w:t>:</w:t>
      </w:r>
    </w:p>
    <w:p w:rsidR="00C321A0" w:rsidRPr="0053253A" w:rsidRDefault="00C321A0" w:rsidP="00720BFE">
      <w:pPr>
        <w:spacing w:line="360" w:lineRule="auto"/>
        <w:ind w:left="360" w:right="-397"/>
        <w:rPr>
          <w:rFonts w:ascii="Times New Roman" w:hAnsi="Times New Roman"/>
          <w:b/>
          <w:i w:val="0"/>
          <w:sz w:val="24"/>
        </w:rPr>
      </w:pPr>
      <w:r w:rsidRPr="0053253A">
        <w:rPr>
          <w:rFonts w:ascii="Times New Roman" w:hAnsi="Times New Roman"/>
          <w:b/>
          <w:i w:val="0"/>
          <w:sz w:val="24"/>
        </w:rPr>
        <w:t xml:space="preserve">EXTINDERE ETAPA 2 - SISTEM DE SUPRAVEGHERE VIDEO PENTRU AMPLASAMENTELE  </w:t>
      </w:r>
      <w:r w:rsidR="006E39C0" w:rsidRPr="0053253A">
        <w:rPr>
          <w:rFonts w:ascii="Times New Roman" w:hAnsi="Times New Roman"/>
          <w:b/>
          <w:i w:val="0"/>
          <w:sz w:val="24"/>
        </w:rPr>
        <w:t xml:space="preserve"> </w:t>
      </w:r>
      <w:r w:rsidRPr="0053253A">
        <w:rPr>
          <w:rFonts w:ascii="Times New Roman" w:hAnsi="Times New Roman"/>
          <w:b/>
          <w:i w:val="0"/>
          <w:sz w:val="24"/>
        </w:rPr>
        <w:t xml:space="preserve"> DE COLECTARE A DEȘEURILOR</w:t>
      </w:r>
      <w:r w:rsidR="006E39C0" w:rsidRPr="0053253A">
        <w:rPr>
          <w:rFonts w:ascii="Times New Roman" w:hAnsi="Times New Roman"/>
          <w:b/>
          <w:i w:val="0"/>
          <w:sz w:val="24"/>
        </w:rPr>
        <w:t xml:space="preserve"> </w:t>
      </w:r>
      <w:r w:rsidRPr="0053253A">
        <w:rPr>
          <w:rFonts w:ascii="Times New Roman" w:hAnsi="Times New Roman"/>
          <w:b/>
          <w:i w:val="0"/>
          <w:sz w:val="24"/>
        </w:rPr>
        <w:t xml:space="preserve"> DE PE RAZA MUNICIPIULUI SUCEAVA</w:t>
      </w:r>
    </w:p>
    <w:p w:rsidR="00C321A0" w:rsidRPr="0053253A" w:rsidRDefault="00C321A0" w:rsidP="00C321A0">
      <w:pPr>
        <w:ind w:left="360" w:right="-397"/>
        <w:rPr>
          <w:rFonts w:ascii="Times New Roman" w:hAnsi="Times New Roman"/>
          <w:b/>
          <w:i w:val="0"/>
          <w:sz w:val="12"/>
          <w:szCs w:val="12"/>
        </w:rPr>
      </w:pPr>
    </w:p>
    <w:p w:rsidR="00EC109F" w:rsidRPr="0053253A" w:rsidRDefault="00391A28" w:rsidP="00BA2974">
      <w:pPr>
        <w:numPr>
          <w:ilvl w:val="1"/>
          <w:numId w:val="100"/>
        </w:numPr>
        <w:tabs>
          <w:tab w:val="left" w:pos="0"/>
          <w:tab w:val="left" w:pos="482"/>
        </w:tabs>
        <w:spacing w:line="360" w:lineRule="auto"/>
        <w:jc w:val="both"/>
        <w:rPr>
          <w:rFonts w:ascii="Times New Roman" w:hAnsi="Times New Roman"/>
          <w:b/>
          <w:i w:val="0"/>
          <w:iCs/>
          <w:sz w:val="24"/>
          <w:lang w:val="ro-RO"/>
        </w:rPr>
      </w:pPr>
      <w:r w:rsidRPr="0053253A">
        <w:rPr>
          <w:rStyle w:val="subcapitol1Char"/>
          <w:rFonts w:ascii="Times New Roman" w:hAnsi="Times New Roman"/>
          <w:i w:val="0"/>
          <w:iCs/>
          <w:sz w:val="24"/>
          <w:u w:val="none"/>
          <w:lang w:val="ro-RO"/>
        </w:rPr>
        <w:t xml:space="preserve"> </w:t>
      </w:r>
      <w:r w:rsidR="00CD2A10" w:rsidRPr="0053253A">
        <w:rPr>
          <w:rStyle w:val="subcapitol1Char"/>
          <w:rFonts w:ascii="Times New Roman" w:hAnsi="Times New Roman"/>
          <w:i w:val="0"/>
          <w:iCs/>
          <w:sz w:val="24"/>
          <w:u w:val="none"/>
          <w:lang w:val="ro-RO"/>
        </w:rPr>
        <w:t>Ordonator principal de credite/investitor</w:t>
      </w:r>
    </w:p>
    <w:p w:rsidR="00EC109F" w:rsidRPr="0053253A" w:rsidRDefault="000B4C09" w:rsidP="00824DD0">
      <w:pPr>
        <w:spacing w:line="360" w:lineRule="auto"/>
        <w:ind w:left="720"/>
        <w:jc w:val="both"/>
        <w:rPr>
          <w:rFonts w:ascii="Times New Roman" w:hAnsi="Times New Roman"/>
          <w:i w:val="0"/>
          <w:iCs/>
          <w:sz w:val="24"/>
          <w:lang w:val="ro-RO"/>
        </w:rPr>
      </w:pPr>
      <w:r w:rsidRPr="0053253A">
        <w:rPr>
          <w:rFonts w:ascii="Times New Roman" w:hAnsi="Times New Roman"/>
          <w:i w:val="0"/>
          <w:sz w:val="24"/>
          <w:lang w:val="ro-RO"/>
        </w:rPr>
        <w:t xml:space="preserve">Municipiul Suceava </w:t>
      </w:r>
    </w:p>
    <w:p w:rsidR="00C52E86" w:rsidRPr="0053253A" w:rsidRDefault="00391A28" w:rsidP="00BA2974">
      <w:pPr>
        <w:numPr>
          <w:ilvl w:val="1"/>
          <w:numId w:val="100"/>
        </w:numPr>
        <w:spacing w:line="360" w:lineRule="auto"/>
        <w:jc w:val="both"/>
        <w:rPr>
          <w:rFonts w:ascii="Times New Roman" w:hAnsi="Times New Roman"/>
          <w:b/>
          <w:i w:val="0"/>
          <w:iCs/>
          <w:sz w:val="24"/>
          <w:lang w:val="ro-RO"/>
        </w:rPr>
      </w:pPr>
      <w:r w:rsidRPr="0053253A">
        <w:rPr>
          <w:rStyle w:val="subcapitol1Char"/>
          <w:rFonts w:ascii="Times New Roman" w:hAnsi="Times New Roman"/>
          <w:i w:val="0"/>
          <w:iCs/>
          <w:sz w:val="24"/>
          <w:u w:val="none"/>
          <w:lang w:val="ro-RO"/>
        </w:rPr>
        <w:t xml:space="preserve"> </w:t>
      </w:r>
      <w:r w:rsidR="00CD2A10" w:rsidRPr="0053253A">
        <w:rPr>
          <w:rStyle w:val="subcapitol1Char"/>
          <w:rFonts w:ascii="Times New Roman" w:hAnsi="Times New Roman"/>
          <w:i w:val="0"/>
          <w:iCs/>
          <w:sz w:val="24"/>
          <w:u w:val="none"/>
          <w:lang w:val="ro-RO"/>
        </w:rPr>
        <w:t>Ordonator de credite (secundar/ter</w:t>
      </w:r>
      <w:r w:rsidRPr="0053253A">
        <w:rPr>
          <w:rStyle w:val="subcapitol1Char"/>
          <w:rFonts w:ascii="Times New Roman" w:hAnsi="Times New Roman"/>
          <w:i w:val="0"/>
          <w:iCs/>
          <w:sz w:val="24"/>
          <w:u w:val="none"/>
          <w:lang w:val="ro-RO"/>
        </w:rPr>
        <w:t>ț</w:t>
      </w:r>
      <w:r w:rsidR="00CD2A10" w:rsidRPr="0053253A">
        <w:rPr>
          <w:rStyle w:val="subcapitol1Char"/>
          <w:rFonts w:ascii="Times New Roman" w:hAnsi="Times New Roman"/>
          <w:i w:val="0"/>
          <w:iCs/>
          <w:sz w:val="24"/>
          <w:u w:val="none"/>
          <w:lang w:val="ro-RO"/>
        </w:rPr>
        <w:t>iar)</w:t>
      </w:r>
    </w:p>
    <w:p w:rsidR="000B4C09" w:rsidRPr="0053253A" w:rsidRDefault="000B4C09" w:rsidP="000B4C09">
      <w:pPr>
        <w:spacing w:line="360" w:lineRule="auto"/>
        <w:ind w:left="720"/>
        <w:jc w:val="both"/>
        <w:rPr>
          <w:rFonts w:ascii="Times New Roman" w:hAnsi="Times New Roman"/>
          <w:i w:val="0"/>
          <w:iCs/>
          <w:sz w:val="24"/>
          <w:lang w:val="ro-RO"/>
        </w:rPr>
      </w:pPr>
      <w:r w:rsidRPr="0053253A">
        <w:rPr>
          <w:rFonts w:ascii="Times New Roman" w:hAnsi="Times New Roman"/>
          <w:i w:val="0"/>
          <w:sz w:val="24"/>
          <w:lang w:val="ro-RO"/>
        </w:rPr>
        <w:t xml:space="preserve">Municipiul Suceava </w:t>
      </w:r>
    </w:p>
    <w:p w:rsidR="00C52E86" w:rsidRPr="0053253A" w:rsidRDefault="00391A28" w:rsidP="00BA2974">
      <w:pPr>
        <w:numPr>
          <w:ilvl w:val="1"/>
          <w:numId w:val="100"/>
        </w:numPr>
        <w:tabs>
          <w:tab w:val="left" w:pos="0"/>
          <w:tab w:val="left" w:pos="482"/>
        </w:tabs>
        <w:spacing w:line="360" w:lineRule="auto"/>
        <w:jc w:val="both"/>
        <w:rPr>
          <w:rFonts w:ascii="Times New Roman" w:hAnsi="Times New Roman"/>
          <w:b/>
          <w:i w:val="0"/>
          <w:iCs/>
          <w:sz w:val="24"/>
          <w:lang w:val="ro-RO"/>
        </w:rPr>
      </w:pPr>
      <w:r w:rsidRPr="0053253A">
        <w:rPr>
          <w:rStyle w:val="subcapitol1Char"/>
          <w:rFonts w:ascii="Times New Roman" w:hAnsi="Times New Roman"/>
          <w:i w:val="0"/>
          <w:iCs/>
          <w:sz w:val="24"/>
          <w:u w:val="none"/>
          <w:lang w:val="ro-RO"/>
        </w:rPr>
        <w:t xml:space="preserve"> </w:t>
      </w:r>
      <w:r w:rsidR="00CD2A10" w:rsidRPr="0053253A">
        <w:rPr>
          <w:rStyle w:val="subcapitol1Char"/>
          <w:rFonts w:ascii="Times New Roman" w:hAnsi="Times New Roman"/>
          <w:i w:val="0"/>
          <w:iCs/>
          <w:sz w:val="24"/>
          <w:u w:val="none"/>
          <w:lang w:val="ro-RO"/>
        </w:rPr>
        <w:t>Beneficiarul investi</w:t>
      </w:r>
      <w:r w:rsidRPr="0053253A">
        <w:rPr>
          <w:rStyle w:val="subcapitol1Char"/>
          <w:rFonts w:ascii="Times New Roman" w:hAnsi="Times New Roman"/>
          <w:i w:val="0"/>
          <w:iCs/>
          <w:sz w:val="24"/>
          <w:u w:val="none"/>
          <w:lang w:val="ro-RO"/>
        </w:rPr>
        <w:t>ț</w:t>
      </w:r>
      <w:r w:rsidR="00CD2A10" w:rsidRPr="0053253A">
        <w:rPr>
          <w:rStyle w:val="subcapitol1Char"/>
          <w:rFonts w:ascii="Times New Roman" w:hAnsi="Times New Roman"/>
          <w:i w:val="0"/>
          <w:iCs/>
          <w:sz w:val="24"/>
          <w:u w:val="none"/>
          <w:lang w:val="ro-RO"/>
        </w:rPr>
        <w:t>iei</w:t>
      </w:r>
    </w:p>
    <w:p w:rsidR="000B4C09" w:rsidRPr="0053253A" w:rsidRDefault="000B4C09" w:rsidP="000B4C09">
      <w:pPr>
        <w:spacing w:line="360" w:lineRule="auto"/>
        <w:ind w:left="720"/>
        <w:jc w:val="both"/>
        <w:rPr>
          <w:rFonts w:ascii="Times New Roman" w:hAnsi="Times New Roman"/>
          <w:i w:val="0"/>
          <w:iCs/>
          <w:sz w:val="24"/>
          <w:lang w:val="ro-RO"/>
        </w:rPr>
      </w:pPr>
      <w:r w:rsidRPr="0053253A">
        <w:rPr>
          <w:rFonts w:ascii="Times New Roman" w:hAnsi="Times New Roman"/>
          <w:i w:val="0"/>
          <w:sz w:val="24"/>
          <w:lang w:val="ro-RO"/>
        </w:rPr>
        <w:t>Municipiul Su</w:t>
      </w:r>
      <w:r w:rsidR="00F31635" w:rsidRPr="0053253A">
        <w:rPr>
          <w:rFonts w:ascii="Times New Roman" w:hAnsi="Times New Roman"/>
          <w:i w:val="0"/>
          <w:sz w:val="24"/>
          <w:lang w:val="ro-RO"/>
        </w:rPr>
        <w:t>ceava</w:t>
      </w:r>
    </w:p>
    <w:p w:rsidR="00C52E86" w:rsidRPr="0053253A" w:rsidRDefault="00391A28" w:rsidP="00BA2974">
      <w:pPr>
        <w:numPr>
          <w:ilvl w:val="1"/>
          <w:numId w:val="100"/>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 </w:t>
      </w:r>
      <w:r w:rsidR="00CD2A10" w:rsidRPr="0053253A">
        <w:rPr>
          <w:rFonts w:ascii="Times New Roman" w:hAnsi="Times New Roman"/>
          <w:b/>
          <w:i w:val="0"/>
          <w:iCs/>
          <w:sz w:val="24"/>
          <w:lang w:val="ro-RO"/>
        </w:rPr>
        <w:t>Elabor</w:t>
      </w:r>
      <w:r w:rsidR="00552D07" w:rsidRPr="0053253A">
        <w:rPr>
          <w:rFonts w:ascii="Times New Roman" w:hAnsi="Times New Roman"/>
          <w:b/>
          <w:i w:val="0"/>
          <w:iCs/>
          <w:sz w:val="24"/>
          <w:lang w:val="ro-RO"/>
        </w:rPr>
        <w:t>atorul studiului de fezabilitat</w:t>
      </w:r>
      <w:r w:rsidR="007B6C33" w:rsidRPr="0053253A">
        <w:rPr>
          <w:rFonts w:ascii="Times New Roman" w:hAnsi="Times New Roman"/>
          <w:b/>
          <w:i w:val="0"/>
          <w:iCs/>
          <w:sz w:val="24"/>
          <w:lang w:val="ro-RO"/>
        </w:rPr>
        <w:t>e</w:t>
      </w:r>
    </w:p>
    <w:p w:rsidR="008F316B" w:rsidRPr="0053253A" w:rsidRDefault="008F316B" w:rsidP="00CD2A10">
      <w:pPr>
        <w:tabs>
          <w:tab w:val="left" w:pos="142"/>
          <w:tab w:val="left" w:pos="482"/>
        </w:tabs>
        <w:spacing w:line="360" w:lineRule="auto"/>
        <w:ind w:left="792"/>
        <w:jc w:val="both"/>
        <w:rPr>
          <w:rFonts w:ascii="Times New Roman" w:hAnsi="Times New Roman"/>
          <w:i w:val="0"/>
          <w:iCs/>
          <w:sz w:val="24"/>
          <w:lang w:val="ro-RO"/>
        </w:rPr>
      </w:pPr>
      <w:r w:rsidRPr="0053253A">
        <w:rPr>
          <w:rFonts w:ascii="Times New Roman" w:hAnsi="Times New Roman"/>
          <w:i w:val="0"/>
          <w:iCs/>
          <w:sz w:val="24"/>
          <w:lang w:val="ro-RO"/>
        </w:rPr>
        <w:t>Proiectant de specialitate – S.C. BIROTICA S.R.L.</w:t>
      </w:r>
    </w:p>
    <w:p w:rsidR="007A6F14" w:rsidRPr="0053253A" w:rsidRDefault="007A6F14" w:rsidP="00CD2A10">
      <w:pPr>
        <w:tabs>
          <w:tab w:val="left" w:pos="142"/>
          <w:tab w:val="left" w:pos="482"/>
        </w:tabs>
        <w:spacing w:line="360" w:lineRule="auto"/>
        <w:ind w:left="792"/>
        <w:jc w:val="both"/>
        <w:rPr>
          <w:rFonts w:ascii="Times New Roman" w:hAnsi="Times New Roman"/>
          <w:i w:val="0"/>
          <w:iCs/>
          <w:sz w:val="24"/>
          <w:lang w:val="ro-RO"/>
        </w:rPr>
      </w:pPr>
    </w:p>
    <w:p w:rsidR="00CD2A10" w:rsidRPr="0053253A" w:rsidRDefault="007704BB" w:rsidP="00BA2974">
      <w:pPr>
        <w:numPr>
          <w:ilvl w:val="0"/>
          <w:numId w:val="100"/>
        </w:numPr>
        <w:tabs>
          <w:tab w:val="left" w:pos="142"/>
          <w:tab w:val="left" w:pos="482"/>
        </w:tabs>
        <w:spacing w:line="288" w:lineRule="auto"/>
        <w:rPr>
          <w:rFonts w:ascii="Times New Roman" w:hAnsi="Times New Roman"/>
          <w:i w:val="0"/>
          <w:iCs/>
          <w:sz w:val="24"/>
          <w:lang w:val="ro-RO"/>
        </w:rPr>
      </w:pPr>
      <w:r w:rsidRPr="0053253A">
        <w:rPr>
          <w:rFonts w:ascii="Times New Roman" w:hAnsi="Times New Roman"/>
          <w:b/>
          <w:i w:val="0"/>
          <w:iCs/>
          <w:sz w:val="24"/>
          <w:lang w:val="ro-RO"/>
        </w:rPr>
        <w:t>SITUAȚIA</w:t>
      </w:r>
      <w:r w:rsidR="00CD2A10" w:rsidRPr="0053253A">
        <w:rPr>
          <w:rFonts w:ascii="Times New Roman" w:hAnsi="Times New Roman"/>
          <w:b/>
          <w:i w:val="0"/>
          <w:iCs/>
          <w:sz w:val="24"/>
          <w:lang w:val="ro-RO"/>
        </w:rPr>
        <w:t xml:space="preserve"> EXISTENT</w:t>
      </w:r>
      <w:r w:rsidR="00E251EE" w:rsidRPr="0053253A">
        <w:rPr>
          <w:rFonts w:ascii="Times New Roman" w:hAnsi="Times New Roman"/>
          <w:b/>
          <w:i w:val="0"/>
          <w:iCs/>
          <w:sz w:val="24"/>
          <w:lang w:val="ro-RO"/>
        </w:rPr>
        <w:t>Ă</w:t>
      </w:r>
      <w:r w:rsidR="00CD2A10" w:rsidRPr="0053253A">
        <w:rPr>
          <w:rFonts w:ascii="Times New Roman" w:hAnsi="Times New Roman"/>
          <w:b/>
          <w:i w:val="0"/>
          <w:iCs/>
          <w:sz w:val="24"/>
          <w:lang w:val="ro-RO"/>
        </w:rPr>
        <w:t xml:space="preserve"> </w:t>
      </w:r>
      <w:r w:rsidR="00E251EE" w:rsidRPr="0053253A">
        <w:rPr>
          <w:rFonts w:ascii="Times New Roman" w:hAnsi="Times New Roman"/>
          <w:b/>
          <w:i w:val="0"/>
          <w:iCs/>
          <w:sz w:val="24"/>
          <w:lang w:val="ro-RO"/>
        </w:rPr>
        <w:t>Ș</w:t>
      </w:r>
      <w:r w:rsidR="00CD2A10" w:rsidRPr="0053253A">
        <w:rPr>
          <w:rFonts w:ascii="Times New Roman" w:hAnsi="Times New Roman"/>
          <w:b/>
          <w:i w:val="0"/>
          <w:iCs/>
          <w:sz w:val="24"/>
          <w:lang w:val="ro-RO"/>
        </w:rPr>
        <w:t>I NECESITATEA REALIZ</w:t>
      </w:r>
      <w:r w:rsidR="00E251EE" w:rsidRPr="0053253A">
        <w:rPr>
          <w:rFonts w:ascii="Times New Roman" w:hAnsi="Times New Roman"/>
          <w:b/>
          <w:i w:val="0"/>
          <w:iCs/>
          <w:sz w:val="24"/>
          <w:lang w:val="ro-RO"/>
        </w:rPr>
        <w:t>Ă</w:t>
      </w:r>
      <w:r w:rsidR="00CD2A10" w:rsidRPr="0053253A">
        <w:rPr>
          <w:rFonts w:ascii="Times New Roman" w:hAnsi="Times New Roman"/>
          <w:b/>
          <w:i w:val="0"/>
          <w:iCs/>
          <w:sz w:val="24"/>
          <w:lang w:val="ro-RO"/>
        </w:rPr>
        <w:t>RII OBIECTIVULUI/</w:t>
      </w:r>
      <w:r w:rsidR="00EC3A50" w:rsidRPr="0053253A">
        <w:rPr>
          <w:rFonts w:ascii="Times New Roman" w:hAnsi="Times New Roman"/>
          <w:b/>
          <w:i w:val="0"/>
          <w:iCs/>
          <w:sz w:val="24"/>
          <w:lang w:val="ro-RO"/>
        </w:rPr>
        <w:t xml:space="preserve"> </w:t>
      </w:r>
      <w:r w:rsidR="00CD2A10" w:rsidRPr="0053253A">
        <w:rPr>
          <w:rFonts w:ascii="Times New Roman" w:hAnsi="Times New Roman"/>
          <w:b/>
          <w:i w:val="0"/>
          <w:iCs/>
          <w:sz w:val="24"/>
          <w:lang w:val="ro-RO"/>
        </w:rPr>
        <w:t>PROIECTULUI</w:t>
      </w:r>
      <w:r w:rsidR="00EC3A50" w:rsidRPr="0053253A">
        <w:rPr>
          <w:rFonts w:ascii="Times New Roman" w:hAnsi="Times New Roman"/>
          <w:b/>
          <w:i w:val="0"/>
          <w:iCs/>
          <w:sz w:val="24"/>
          <w:lang w:val="ro-RO"/>
        </w:rPr>
        <w:t xml:space="preserve"> </w:t>
      </w:r>
      <w:r w:rsidR="00CD2A10" w:rsidRPr="0053253A">
        <w:rPr>
          <w:rFonts w:ascii="Times New Roman" w:hAnsi="Times New Roman"/>
          <w:b/>
          <w:i w:val="0"/>
          <w:iCs/>
          <w:sz w:val="24"/>
          <w:lang w:val="ro-RO"/>
        </w:rPr>
        <w:t xml:space="preserve"> DE INVESTI</w:t>
      </w:r>
      <w:r w:rsidRPr="0053253A">
        <w:rPr>
          <w:rFonts w:ascii="Times New Roman" w:hAnsi="Times New Roman"/>
          <w:b/>
          <w:i w:val="0"/>
          <w:iCs/>
          <w:sz w:val="24"/>
          <w:lang w:val="ro-RO"/>
        </w:rPr>
        <w:t>Ț</w:t>
      </w:r>
      <w:r w:rsidR="00CD2A10" w:rsidRPr="0053253A">
        <w:rPr>
          <w:rFonts w:ascii="Times New Roman" w:hAnsi="Times New Roman"/>
          <w:b/>
          <w:i w:val="0"/>
          <w:iCs/>
          <w:sz w:val="24"/>
          <w:lang w:val="ro-RO"/>
        </w:rPr>
        <w:t>II</w:t>
      </w:r>
    </w:p>
    <w:p w:rsidR="00CD2A10" w:rsidRPr="0053253A" w:rsidRDefault="00CD2A10" w:rsidP="00BA2974">
      <w:pPr>
        <w:numPr>
          <w:ilvl w:val="1"/>
          <w:numId w:val="100"/>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sz w:val="24"/>
          <w:lang w:val="ro-RO"/>
        </w:rPr>
        <w:t xml:space="preserve"> </w:t>
      </w:r>
      <w:r w:rsidRPr="0053253A">
        <w:rPr>
          <w:rFonts w:ascii="Times New Roman" w:hAnsi="Times New Roman"/>
          <w:b/>
          <w:i w:val="0"/>
          <w:iCs/>
          <w:sz w:val="24"/>
          <w:lang w:val="ro-RO"/>
        </w:rPr>
        <w:t>Concluziile studiului de prefezabilitate (</w:t>
      </w:r>
      <w:r w:rsidR="007704BB" w:rsidRPr="0053253A">
        <w:rPr>
          <w:rFonts w:ascii="Times New Roman" w:hAnsi="Times New Roman"/>
          <w:b/>
          <w:i w:val="0"/>
          <w:iCs/>
          <w:sz w:val="24"/>
          <w:lang w:val="ro-RO"/>
        </w:rPr>
        <w:t>î</w:t>
      </w:r>
      <w:r w:rsidRPr="0053253A">
        <w:rPr>
          <w:rFonts w:ascii="Times New Roman" w:hAnsi="Times New Roman"/>
          <w:b/>
          <w:i w:val="0"/>
          <w:iCs/>
          <w:sz w:val="24"/>
          <w:lang w:val="ro-RO"/>
        </w:rPr>
        <w:t xml:space="preserve">n cazul </w:t>
      </w:r>
      <w:r w:rsidR="007704BB" w:rsidRPr="0053253A">
        <w:rPr>
          <w:rFonts w:ascii="Times New Roman" w:hAnsi="Times New Roman"/>
          <w:b/>
          <w:i w:val="0"/>
          <w:iCs/>
          <w:sz w:val="24"/>
          <w:lang w:val="ro-RO"/>
        </w:rPr>
        <w:t>î</w:t>
      </w:r>
      <w:r w:rsidRPr="0053253A">
        <w:rPr>
          <w:rFonts w:ascii="Times New Roman" w:hAnsi="Times New Roman"/>
          <w:b/>
          <w:i w:val="0"/>
          <w:iCs/>
          <w:sz w:val="24"/>
          <w:lang w:val="ro-RO"/>
        </w:rPr>
        <w:t xml:space="preserve">n care a fost elaborat </w:t>
      </w:r>
      <w:r w:rsidR="007704BB" w:rsidRPr="0053253A">
        <w:rPr>
          <w:rFonts w:ascii="Times New Roman" w:hAnsi="Times New Roman"/>
          <w:b/>
          <w:i w:val="0"/>
          <w:iCs/>
          <w:sz w:val="24"/>
          <w:lang w:val="ro-RO"/>
        </w:rPr>
        <w:t>î</w:t>
      </w:r>
      <w:r w:rsidRPr="0053253A">
        <w:rPr>
          <w:rFonts w:ascii="Times New Roman" w:hAnsi="Times New Roman"/>
          <w:b/>
          <w:i w:val="0"/>
          <w:iCs/>
          <w:sz w:val="24"/>
          <w:lang w:val="ro-RO"/>
        </w:rPr>
        <w:t xml:space="preserve">n prealabil) privind </w:t>
      </w:r>
      <w:r w:rsidR="007704BB" w:rsidRPr="0053253A">
        <w:rPr>
          <w:rFonts w:ascii="Times New Roman" w:hAnsi="Times New Roman"/>
          <w:b/>
          <w:i w:val="0"/>
          <w:iCs/>
          <w:sz w:val="24"/>
          <w:lang w:val="ro-RO"/>
        </w:rPr>
        <w:t>situația</w:t>
      </w:r>
      <w:r w:rsidRPr="0053253A">
        <w:rPr>
          <w:rFonts w:ascii="Times New Roman" w:hAnsi="Times New Roman"/>
          <w:b/>
          <w:i w:val="0"/>
          <w:iCs/>
          <w:sz w:val="24"/>
          <w:lang w:val="ro-RO"/>
        </w:rPr>
        <w:t xml:space="preserve"> actual</w:t>
      </w:r>
      <w:r w:rsidR="007704BB" w:rsidRPr="0053253A">
        <w:rPr>
          <w:rFonts w:ascii="Times New Roman" w:hAnsi="Times New Roman"/>
          <w:b/>
          <w:i w:val="0"/>
          <w:iCs/>
          <w:sz w:val="24"/>
          <w:lang w:val="ro-RO"/>
        </w:rPr>
        <w:t>ă</w:t>
      </w:r>
      <w:r w:rsidRPr="0053253A">
        <w:rPr>
          <w:rFonts w:ascii="Times New Roman" w:hAnsi="Times New Roman"/>
          <w:b/>
          <w:i w:val="0"/>
          <w:iCs/>
          <w:sz w:val="24"/>
          <w:lang w:val="ro-RO"/>
        </w:rPr>
        <w:t xml:space="preserve">, necesitatea </w:t>
      </w:r>
      <w:r w:rsidR="007704BB" w:rsidRPr="0053253A">
        <w:rPr>
          <w:rFonts w:ascii="Times New Roman" w:hAnsi="Times New Roman"/>
          <w:b/>
          <w:i w:val="0"/>
          <w:iCs/>
          <w:sz w:val="24"/>
          <w:lang w:val="ro-RO"/>
        </w:rPr>
        <w:t>ș</w:t>
      </w:r>
      <w:r w:rsidRPr="0053253A">
        <w:rPr>
          <w:rFonts w:ascii="Times New Roman" w:hAnsi="Times New Roman"/>
          <w:b/>
          <w:i w:val="0"/>
          <w:iCs/>
          <w:sz w:val="24"/>
          <w:lang w:val="ro-RO"/>
        </w:rPr>
        <w:t xml:space="preserve">i oportunitatea </w:t>
      </w:r>
      <w:r w:rsidR="007704BB" w:rsidRPr="0053253A">
        <w:rPr>
          <w:rFonts w:ascii="Times New Roman" w:hAnsi="Times New Roman"/>
          <w:b/>
          <w:i w:val="0"/>
          <w:iCs/>
          <w:sz w:val="24"/>
          <w:lang w:val="ro-RO"/>
        </w:rPr>
        <w:t>promovării</w:t>
      </w:r>
      <w:r w:rsidRPr="0053253A">
        <w:rPr>
          <w:rFonts w:ascii="Times New Roman" w:hAnsi="Times New Roman"/>
          <w:b/>
          <w:i w:val="0"/>
          <w:iCs/>
          <w:sz w:val="24"/>
          <w:lang w:val="ro-RO"/>
        </w:rPr>
        <w:t xml:space="preserve"> obiectivului de </w:t>
      </w:r>
      <w:r w:rsidR="007704BB" w:rsidRPr="0053253A">
        <w:rPr>
          <w:rFonts w:ascii="Times New Roman" w:hAnsi="Times New Roman"/>
          <w:b/>
          <w:i w:val="0"/>
          <w:iCs/>
          <w:sz w:val="24"/>
          <w:lang w:val="ro-RO"/>
        </w:rPr>
        <w:t>investiții</w:t>
      </w:r>
      <w:r w:rsidR="00B0212D" w:rsidRPr="0053253A">
        <w:rPr>
          <w:rFonts w:ascii="Times New Roman" w:hAnsi="Times New Roman"/>
          <w:b/>
          <w:i w:val="0"/>
          <w:iCs/>
          <w:sz w:val="24"/>
          <w:lang w:val="ro-RO"/>
        </w:rPr>
        <w:t xml:space="preserve"> </w:t>
      </w:r>
      <w:r w:rsidR="007704BB" w:rsidRPr="0053253A">
        <w:rPr>
          <w:rFonts w:ascii="Times New Roman" w:hAnsi="Times New Roman"/>
          <w:b/>
          <w:i w:val="0"/>
          <w:iCs/>
          <w:sz w:val="24"/>
          <w:lang w:val="ro-RO"/>
        </w:rPr>
        <w:t>ș</w:t>
      </w:r>
      <w:r w:rsidR="00B0212D" w:rsidRPr="0053253A">
        <w:rPr>
          <w:rFonts w:ascii="Times New Roman" w:hAnsi="Times New Roman"/>
          <w:b/>
          <w:i w:val="0"/>
          <w:iCs/>
          <w:sz w:val="24"/>
          <w:lang w:val="ro-RO"/>
        </w:rPr>
        <w:t>i scenariile/optiunile tehnico-economice indentifi</w:t>
      </w:r>
      <w:r w:rsidR="007150BF" w:rsidRPr="0053253A">
        <w:rPr>
          <w:rFonts w:ascii="Times New Roman" w:hAnsi="Times New Roman"/>
          <w:b/>
          <w:i w:val="0"/>
          <w:iCs/>
          <w:sz w:val="24"/>
          <w:lang w:val="ro-RO"/>
        </w:rPr>
        <w:t>cât</w:t>
      </w:r>
      <w:r w:rsidR="00B0212D" w:rsidRPr="0053253A">
        <w:rPr>
          <w:rFonts w:ascii="Times New Roman" w:hAnsi="Times New Roman"/>
          <w:b/>
          <w:i w:val="0"/>
          <w:iCs/>
          <w:sz w:val="24"/>
          <w:lang w:val="ro-RO"/>
        </w:rPr>
        <w:t xml:space="preserve">e </w:t>
      </w:r>
      <w:r w:rsidR="007704BB" w:rsidRPr="0053253A">
        <w:rPr>
          <w:rFonts w:ascii="Times New Roman" w:hAnsi="Times New Roman"/>
          <w:b/>
          <w:i w:val="0"/>
          <w:iCs/>
          <w:sz w:val="24"/>
          <w:lang w:val="ro-RO"/>
        </w:rPr>
        <w:t>ș</w:t>
      </w:r>
      <w:r w:rsidR="00B0212D" w:rsidRPr="0053253A">
        <w:rPr>
          <w:rFonts w:ascii="Times New Roman" w:hAnsi="Times New Roman"/>
          <w:b/>
          <w:i w:val="0"/>
          <w:iCs/>
          <w:sz w:val="24"/>
          <w:lang w:val="ro-RO"/>
        </w:rPr>
        <w:t>i propuse spre analiz</w:t>
      </w:r>
      <w:r w:rsidR="007704BB" w:rsidRPr="0053253A">
        <w:rPr>
          <w:rFonts w:ascii="Times New Roman" w:hAnsi="Times New Roman"/>
          <w:b/>
          <w:i w:val="0"/>
          <w:iCs/>
          <w:sz w:val="24"/>
          <w:lang w:val="ro-RO"/>
        </w:rPr>
        <w:t>ă</w:t>
      </w:r>
    </w:p>
    <w:p w:rsidR="000B4C09" w:rsidRPr="0053253A" w:rsidRDefault="00A65287" w:rsidP="00A65287">
      <w:pPr>
        <w:tabs>
          <w:tab w:val="left" w:pos="142"/>
          <w:tab w:val="left" w:pos="482"/>
        </w:tabs>
        <w:spacing w:line="288" w:lineRule="auto"/>
        <w:ind w:left="480"/>
        <w:jc w:val="both"/>
        <w:rPr>
          <w:rFonts w:ascii="Times New Roman" w:hAnsi="Times New Roman"/>
          <w:i w:val="0"/>
          <w:iCs/>
          <w:sz w:val="24"/>
          <w:lang w:val="ro-RO"/>
        </w:rPr>
      </w:pPr>
      <w:r w:rsidRPr="0053253A">
        <w:rPr>
          <w:rFonts w:ascii="Times New Roman" w:hAnsi="Times New Roman"/>
          <w:i w:val="0"/>
          <w:iCs/>
          <w:sz w:val="24"/>
          <w:lang w:val="ro-RO"/>
        </w:rPr>
        <w:t xml:space="preserve">    </w:t>
      </w:r>
      <w:r w:rsidR="002C54E3" w:rsidRPr="0053253A">
        <w:rPr>
          <w:rFonts w:ascii="Times New Roman" w:hAnsi="Times New Roman"/>
          <w:i w:val="0"/>
          <w:iCs/>
          <w:sz w:val="24"/>
          <w:lang w:val="ro-RO"/>
        </w:rPr>
        <w:t>Nu a fost elaborat un studiu de prefezabilitate.</w:t>
      </w:r>
    </w:p>
    <w:p w:rsidR="002C54E3" w:rsidRPr="0053253A" w:rsidRDefault="002C54E3" w:rsidP="00BA2974">
      <w:pPr>
        <w:numPr>
          <w:ilvl w:val="1"/>
          <w:numId w:val="100"/>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b/>
          <w:i w:val="0"/>
          <w:iCs/>
          <w:sz w:val="24"/>
          <w:lang w:val="ro-RO"/>
        </w:rPr>
        <w:t xml:space="preserve"> Prezentarea contextului: politici, strategii, legisla</w:t>
      </w:r>
      <w:r w:rsidR="00BF31ED" w:rsidRPr="0053253A">
        <w:rPr>
          <w:rFonts w:ascii="Times New Roman" w:hAnsi="Times New Roman"/>
          <w:b/>
          <w:i w:val="0"/>
          <w:iCs/>
          <w:sz w:val="24"/>
          <w:lang w:val="ro-RO"/>
        </w:rPr>
        <w:t>ț</w:t>
      </w:r>
      <w:r w:rsidRPr="0053253A">
        <w:rPr>
          <w:rFonts w:ascii="Times New Roman" w:hAnsi="Times New Roman"/>
          <w:b/>
          <w:i w:val="0"/>
          <w:iCs/>
          <w:sz w:val="24"/>
          <w:lang w:val="ro-RO"/>
        </w:rPr>
        <w:t xml:space="preserve">ie, acorduri relevante, structuri </w:t>
      </w:r>
      <w:r w:rsidR="00992B4E" w:rsidRPr="0053253A">
        <w:rPr>
          <w:rFonts w:ascii="Times New Roman" w:hAnsi="Times New Roman"/>
          <w:b/>
          <w:i w:val="0"/>
          <w:iCs/>
          <w:sz w:val="24"/>
          <w:lang w:val="ro-RO"/>
        </w:rPr>
        <w:t>instituționale</w:t>
      </w:r>
      <w:r w:rsidRPr="0053253A">
        <w:rPr>
          <w:rFonts w:ascii="Times New Roman" w:hAnsi="Times New Roman"/>
          <w:b/>
          <w:i w:val="0"/>
          <w:iCs/>
          <w:sz w:val="24"/>
          <w:lang w:val="ro-RO"/>
        </w:rPr>
        <w:t xml:space="preserve"> </w:t>
      </w:r>
      <w:r w:rsidR="00BF31ED" w:rsidRPr="0053253A">
        <w:rPr>
          <w:rFonts w:ascii="Times New Roman" w:hAnsi="Times New Roman"/>
          <w:b/>
          <w:i w:val="0"/>
          <w:iCs/>
          <w:sz w:val="24"/>
          <w:lang w:val="ro-RO"/>
        </w:rPr>
        <w:t>ș</w:t>
      </w:r>
      <w:r w:rsidRPr="0053253A">
        <w:rPr>
          <w:rFonts w:ascii="Times New Roman" w:hAnsi="Times New Roman"/>
          <w:b/>
          <w:i w:val="0"/>
          <w:iCs/>
          <w:sz w:val="24"/>
          <w:lang w:val="ro-RO"/>
        </w:rPr>
        <w:t>i financiare</w:t>
      </w:r>
    </w:p>
    <w:p w:rsidR="00EC3A50" w:rsidRPr="0053253A" w:rsidRDefault="00EC3A50" w:rsidP="00EC3A50">
      <w:pPr>
        <w:tabs>
          <w:tab w:val="left" w:pos="142"/>
          <w:tab w:val="left" w:pos="482"/>
        </w:tabs>
        <w:spacing w:line="288" w:lineRule="auto"/>
        <w:ind w:left="858"/>
        <w:jc w:val="both"/>
        <w:rPr>
          <w:rFonts w:ascii="Times New Roman" w:hAnsi="Times New Roman"/>
          <w:i w:val="0"/>
          <w:iCs/>
          <w:sz w:val="24"/>
          <w:lang w:val="ro-RO"/>
        </w:rPr>
      </w:pPr>
    </w:p>
    <w:p w:rsidR="00383D91" w:rsidRPr="0053253A" w:rsidRDefault="00383D91" w:rsidP="00E251EE">
      <w:p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color w:val="FF0000"/>
          <w:sz w:val="24"/>
          <w:lang w:val="ro-RO"/>
        </w:rPr>
        <w:tab/>
      </w:r>
      <w:r w:rsidRPr="0053253A">
        <w:rPr>
          <w:rFonts w:ascii="Times New Roman" w:hAnsi="Times New Roman"/>
          <w:i w:val="0"/>
          <w:iCs/>
          <w:color w:val="FF0000"/>
          <w:sz w:val="24"/>
          <w:lang w:val="ro-RO"/>
        </w:rPr>
        <w:tab/>
      </w:r>
      <w:r w:rsidRPr="0053253A">
        <w:rPr>
          <w:rFonts w:ascii="Times New Roman" w:hAnsi="Times New Roman"/>
          <w:i w:val="0"/>
          <w:iCs/>
          <w:sz w:val="24"/>
          <w:lang w:val="ro-RO"/>
        </w:rPr>
        <w:tab/>
        <w:t xml:space="preserve">La </w:t>
      </w:r>
      <w:r w:rsidR="007704BB" w:rsidRPr="0053253A">
        <w:rPr>
          <w:rFonts w:ascii="Times New Roman" w:hAnsi="Times New Roman"/>
          <w:i w:val="0"/>
          <w:iCs/>
          <w:sz w:val="24"/>
          <w:lang w:val="ro-RO"/>
        </w:rPr>
        <w:t>întocmirea</w:t>
      </w:r>
      <w:r w:rsidRPr="0053253A">
        <w:rPr>
          <w:rFonts w:ascii="Times New Roman" w:hAnsi="Times New Roman"/>
          <w:i w:val="0"/>
          <w:iCs/>
          <w:sz w:val="24"/>
          <w:lang w:val="ro-RO"/>
        </w:rPr>
        <w:t xml:space="preserve"> prezentului studiu de fezabilitate s-a pornit de la </w:t>
      </w:r>
      <w:r w:rsidR="00A65287" w:rsidRPr="0053253A">
        <w:rPr>
          <w:rFonts w:ascii="Times New Roman" w:hAnsi="Times New Roman"/>
          <w:i w:val="0"/>
          <w:iCs/>
          <w:sz w:val="24"/>
          <w:lang w:val="ro-RO"/>
        </w:rPr>
        <w:t>tema de proiectare înaintată de beneficiar, anume :</w:t>
      </w:r>
    </w:p>
    <w:p w:rsidR="00EC3A50" w:rsidRPr="0053253A" w:rsidRDefault="00EC3A50" w:rsidP="00E251EE">
      <w:pPr>
        <w:tabs>
          <w:tab w:val="left" w:pos="142"/>
          <w:tab w:val="left" w:pos="482"/>
        </w:tabs>
        <w:spacing w:line="288" w:lineRule="auto"/>
        <w:jc w:val="both"/>
        <w:rPr>
          <w:rFonts w:ascii="Times New Roman" w:hAnsi="Times New Roman"/>
          <w:i w:val="0"/>
          <w:iCs/>
          <w:sz w:val="24"/>
          <w:lang w:val="ro-RO"/>
        </w:rPr>
      </w:pPr>
    </w:p>
    <w:p w:rsidR="00C541B2" w:rsidRPr="0053253A" w:rsidRDefault="00C541B2" w:rsidP="00195821">
      <w:pPr>
        <w:ind w:left="709"/>
        <w:jc w:val="both"/>
        <w:rPr>
          <w:rFonts w:ascii="Times New Roman" w:hAnsi="Times New Roman"/>
          <w:b/>
          <w:i w:val="0"/>
          <w:sz w:val="24"/>
          <w:lang w:val="ro-RO"/>
        </w:rPr>
      </w:pPr>
      <w:r w:rsidRPr="0053253A">
        <w:rPr>
          <w:rFonts w:ascii="Times New Roman" w:hAnsi="Times New Roman"/>
          <w:b/>
          <w:bCs/>
          <w:i w:val="0"/>
          <w:sz w:val="24"/>
          <w:lang w:val="ro-RO"/>
        </w:rPr>
        <w:t>Extindere etapa 2 - Sistem de supraveghere video pentru amplasamentele de colectare a deșeurilor de pe raza municipiului Suceava,</w:t>
      </w:r>
      <w:r w:rsidR="00EC3A50" w:rsidRPr="0053253A">
        <w:rPr>
          <w:rFonts w:ascii="Times New Roman" w:hAnsi="Times New Roman"/>
          <w:b/>
          <w:bCs/>
          <w:i w:val="0"/>
          <w:sz w:val="24"/>
          <w:lang w:val="ro-RO"/>
        </w:rPr>
        <w:t xml:space="preserve"> </w:t>
      </w:r>
      <w:r w:rsidRPr="0053253A">
        <w:rPr>
          <w:rFonts w:ascii="Times New Roman" w:hAnsi="Times New Roman"/>
          <w:b/>
          <w:i w:val="0"/>
          <w:sz w:val="24"/>
          <w:lang w:val="ro-RO"/>
        </w:rPr>
        <w:t>situate în cartierele/cantoanele: Centru, Zamca, George Enescu, Obcini, Ițcani, Burdujeni, conform listei anexate în prezenta documentație.</w:t>
      </w:r>
    </w:p>
    <w:p w:rsidR="00C541B2" w:rsidRPr="0053253A" w:rsidRDefault="00C541B2" w:rsidP="00C541B2">
      <w:pPr>
        <w:ind w:left="1287"/>
        <w:jc w:val="both"/>
        <w:rPr>
          <w:rFonts w:ascii="Times New Roman" w:hAnsi="Times New Roman"/>
          <w:b/>
          <w:i w:val="0"/>
          <w:sz w:val="24"/>
          <w:lang w:val="ro-RO"/>
        </w:rPr>
      </w:pPr>
    </w:p>
    <w:p w:rsidR="00C541B2" w:rsidRPr="0053253A" w:rsidRDefault="00C541B2" w:rsidP="002E13BE">
      <w:pPr>
        <w:spacing w:line="276" w:lineRule="auto"/>
        <w:jc w:val="both"/>
        <w:rPr>
          <w:rFonts w:ascii="Times New Roman" w:hAnsi="Times New Roman"/>
          <w:i w:val="0"/>
          <w:sz w:val="24"/>
        </w:rPr>
      </w:pPr>
      <w:r w:rsidRPr="0053253A">
        <w:rPr>
          <w:rFonts w:ascii="Times New Roman" w:hAnsi="Times New Roman"/>
          <w:i w:val="0"/>
          <w:sz w:val="24"/>
        </w:rPr>
        <w:tab/>
        <w:t xml:space="preserve">Tema prevede extinderea </w:t>
      </w:r>
      <w:r w:rsidRPr="0053253A">
        <w:rPr>
          <w:rFonts w:ascii="Times New Roman" w:hAnsi="Times New Roman"/>
          <w:b/>
          <w:i w:val="0"/>
          <w:sz w:val="24"/>
        </w:rPr>
        <w:t>cu 30 de amplasamente</w:t>
      </w:r>
      <w:r w:rsidRPr="0053253A">
        <w:rPr>
          <w:rFonts w:ascii="Times New Roman" w:hAnsi="Times New Roman"/>
          <w:i w:val="0"/>
          <w:sz w:val="24"/>
        </w:rPr>
        <w:t xml:space="preserve"> supravegheate video </w:t>
      </w:r>
      <w:r w:rsidR="006F64AA" w:rsidRPr="0053253A">
        <w:rPr>
          <w:rFonts w:ascii="Times New Roman" w:hAnsi="Times New Roman"/>
          <w:i w:val="0"/>
          <w:sz w:val="24"/>
        </w:rPr>
        <w:t xml:space="preserve"> </w:t>
      </w:r>
      <w:r w:rsidRPr="0053253A">
        <w:rPr>
          <w:rFonts w:ascii="Times New Roman" w:hAnsi="Times New Roman"/>
          <w:i w:val="0"/>
          <w:sz w:val="24"/>
        </w:rPr>
        <w:t xml:space="preserve">a  sistemului implementat în anul 2020 care a reușit supravegherea a </w:t>
      </w:r>
      <w:r w:rsidRPr="0053253A">
        <w:rPr>
          <w:rFonts w:ascii="Times New Roman" w:hAnsi="Times New Roman"/>
          <w:b/>
          <w:i w:val="0"/>
          <w:sz w:val="24"/>
        </w:rPr>
        <w:t>29 de amplasamente</w:t>
      </w:r>
      <w:r w:rsidRPr="0053253A">
        <w:rPr>
          <w:rFonts w:ascii="Times New Roman" w:hAnsi="Times New Roman"/>
          <w:i w:val="0"/>
          <w:sz w:val="24"/>
        </w:rPr>
        <w:t xml:space="preserve"> îngropate și semiîngropate,</w:t>
      </w:r>
      <w:r w:rsidR="006F64AA" w:rsidRPr="0053253A">
        <w:rPr>
          <w:rFonts w:ascii="Times New Roman" w:hAnsi="Times New Roman"/>
          <w:i w:val="0"/>
          <w:sz w:val="24"/>
        </w:rPr>
        <w:t xml:space="preserve"> </w:t>
      </w:r>
      <w:r w:rsidRPr="0053253A">
        <w:rPr>
          <w:rFonts w:ascii="Times New Roman" w:hAnsi="Times New Roman"/>
          <w:i w:val="0"/>
          <w:sz w:val="24"/>
        </w:rPr>
        <w:t xml:space="preserve">extins în anul 2021 cu încă </w:t>
      </w:r>
      <w:r w:rsidRPr="0053253A">
        <w:rPr>
          <w:rFonts w:ascii="Times New Roman" w:hAnsi="Times New Roman"/>
          <w:b/>
          <w:i w:val="0"/>
          <w:sz w:val="24"/>
        </w:rPr>
        <w:t>29 de amplasamente</w:t>
      </w:r>
      <w:r w:rsidRPr="0053253A">
        <w:rPr>
          <w:rFonts w:ascii="Times New Roman" w:hAnsi="Times New Roman"/>
          <w:i w:val="0"/>
          <w:sz w:val="24"/>
        </w:rPr>
        <w:t xml:space="preserve"> supravegheate, astfel că la </w:t>
      </w:r>
      <w:r w:rsidR="006F64AA" w:rsidRPr="0053253A">
        <w:rPr>
          <w:rFonts w:ascii="Times New Roman" w:hAnsi="Times New Roman"/>
          <w:i w:val="0"/>
          <w:sz w:val="24"/>
        </w:rPr>
        <w:t xml:space="preserve">finalul realizării acestei lucrări, în Municipiul Suceava să rezulte </w:t>
      </w:r>
      <w:r w:rsidR="006F64AA" w:rsidRPr="0053253A">
        <w:rPr>
          <w:rFonts w:ascii="Times New Roman" w:hAnsi="Times New Roman"/>
          <w:b/>
          <w:i w:val="0"/>
          <w:sz w:val="24"/>
        </w:rPr>
        <w:t>88 de amplasamente</w:t>
      </w:r>
      <w:r w:rsidR="006F64AA" w:rsidRPr="0053253A">
        <w:rPr>
          <w:rFonts w:ascii="Times New Roman" w:hAnsi="Times New Roman"/>
          <w:i w:val="0"/>
          <w:sz w:val="24"/>
        </w:rPr>
        <w:t xml:space="preserve"> de colectare a deșeurilor supravegheate video.</w:t>
      </w:r>
      <w:r w:rsidR="00841471" w:rsidRPr="0053253A">
        <w:rPr>
          <w:rFonts w:ascii="Times New Roman" w:hAnsi="Times New Roman"/>
          <w:i w:val="0"/>
          <w:sz w:val="24"/>
        </w:rPr>
        <w:t xml:space="preserve"> </w:t>
      </w:r>
    </w:p>
    <w:p w:rsidR="00841471" w:rsidRPr="0053253A" w:rsidRDefault="00841471" w:rsidP="002E13BE">
      <w:pPr>
        <w:spacing w:line="276" w:lineRule="auto"/>
        <w:jc w:val="both"/>
        <w:rPr>
          <w:rFonts w:ascii="Times New Roman" w:hAnsi="Times New Roman"/>
          <w:i w:val="0"/>
          <w:sz w:val="24"/>
        </w:rPr>
      </w:pPr>
      <w:r w:rsidRPr="0053253A">
        <w:rPr>
          <w:rFonts w:ascii="Times New Roman" w:hAnsi="Times New Roman"/>
          <w:i w:val="0"/>
          <w:sz w:val="24"/>
        </w:rPr>
        <w:lastRenderedPageBreak/>
        <w:tab/>
        <w:t>Prezența camerelor de supraveghere instalate până acum a dus la o crestere semnificativă a colectării selective a deșeurilor, a ridicării acestora de către firmele contractate la timp și igienizarea și  păstrarea curățeniei în zona amplasamentelor supravegheate.</w:t>
      </w:r>
    </w:p>
    <w:p w:rsidR="006F64AA" w:rsidRPr="0053253A" w:rsidRDefault="006F64AA" w:rsidP="006F64AA">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Zonele de interes ce se doresc a fi monitorizate sunt în principal punctele de colectare a </w:t>
      </w:r>
      <w:r w:rsidR="00841471" w:rsidRPr="0053253A">
        <w:rPr>
          <w:rFonts w:ascii="Times New Roman" w:eastAsia="Calibri" w:hAnsi="Times New Roman"/>
          <w:i w:val="0"/>
          <w:sz w:val="24"/>
          <w:lang w:val="ro-RO" w:eastAsia="en-US"/>
        </w:rPr>
        <w:t>deșeurilor</w:t>
      </w:r>
      <w:r w:rsidRPr="0053253A">
        <w:rPr>
          <w:rFonts w:ascii="Times New Roman" w:eastAsia="Calibri" w:hAnsi="Times New Roman"/>
          <w:i w:val="0"/>
          <w:sz w:val="24"/>
          <w:lang w:val="ro-RO" w:eastAsia="en-US"/>
        </w:rPr>
        <w:t xml:space="preserve"> și perimetrul aferent. Scopul principal urmărit de investiție va fi monitorizarea gradului de ocupare a tomberoanelor, a modului de ridicare a acestora de către echipele mobile și a actelor de vandalism ce au loc asupra punctelor de colectare.</w:t>
      </w:r>
    </w:p>
    <w:p w:rsidR="006F64AA" w:rsidRPr="0053253A" w:rsidRDefault="006F64AA" w:rsidP="006F64AA">
      <w:pPr>
        <w:spacing w:line="276" w:lineRule="auto"/>
        <w:ind w:firstLine="709"/>
        <w:jc w:val="both"/>
        <w:rPr>
          <w:rFonts w:ascii="Times New Roman" w:hAnsi="Times New Roman"/>
          <w:i w:val="0"/>
          <w:sz w:val="24"/>
          <w:lang w:val="ro-RO"/>
        </w:rPr>
      </w:pPr>
      <w:r w:rsidRPr="0053253A">
        <w:rPr>
          <w:rFonts w:ascii="Times New Roman" w:hAnsi="Times New Roman"/>
          <w:i w:val="0"/>
          <w:sz w:val="24"/>
          <w:lang w:val="ro-RO"/>
        </w:rPr>
        <w:t xml:space="preserve">Deși au fost desfășurate diverse campanii de conștientizare și educare a populației, în momentul de față încă se constată fapte de depozitare greșită a deșeurilor, de creare de depozite necontrolate de deșeuri diverse precum și diverse fapte de distrugere a recipientelor de colectare a deșeurilor. În acest context se impune sancționarea celor care încalcă legislația de mediu în vigoare, iar instalarea unui sistem de supraveghere video ar facilita această acțiune. </w:t>
      </w:r>
    </w:p>
    <w:p w:rsidR="006F64AA" w:rsidRPr="0053253A" w:rsidRDefault="006F64AA" w:rsidP="006F64AA">
      <w:pPr>
        <w:spacing w:line="276" w:lineRule="auto"/>
        <w:ind w:firstLine="709"/>
        <w:jc w:val="both"/>
        <w:rPr>
          <w:rFonts w:ascii="Times New Roman" w:hAnsi="Times New Roman"/>
          <w:i w:val="0"/>
          <w:sz w:val="24"/>
          <w:lang w:val="ro-RO"/>
        </w:rPr>
      </w:pPr>
      <w:r w:rsidRPr="0053253A">
        <w:rPr>
          <w:rFonts w:ascii="Times New Roman" w:hAnsi="Times New Roman"/>
          <w:i w:val="0"/>
          <w:sz w:val="24"/>
          <w:lang w:val="ro-RO"/>
        </w:rPr>
        <w:t>Alte beneficii ale instalării unui asemenea sistem sunt descurajarea încălcării legislației și încurajarea selectării deșeurilor prin depozitarea acestora în containerele dedicate, precum și posibilitatea acționării în timp real prin urmărirea pe monitoare a evenimentelor în desfășurare.</w:t>
      </w:r>
    </w:p>
    <w:p w:rsidR="006F64AA" w:rsidRPr="0053253A" w:rsidRDefault="006F64AA" w:rsidP="006F64AA">
      <w:pPr>
        <w:spacing w:line="276" w:lineRule="auto"/>
        <w:ind w:firstLine="709"/>
        <w:jc w:val="both"/>
        <w:rPr>
          <w:rFonts w:ascii="Times New Roman" w:hAnsi="Times New Roman"/>
          <w:i w:val="0"/>
          <w:sz w:val="24"/>
        </w:rPr>
      </w:pPr>
      <w:r w:rsidRPr="0053253A">
        <w:rPr>
          <w:rFonts w:ascii="Times New Roman" w:hAnsi="Times New Roman"/>
          <w:i w:val="0"/>
          <w:sz w:val="24"/>
          <w:lang w:val="ro-RO"/>
        </w:rPr>
        <w:t xml:space="preserve">De asemenea, având în vedere obligativitatea de implementare a MANAGEMENTULUI DESEURILOR  </w:t>
      </w:r>
      <w:r w:rsidR="00250AF9" w:rsidRPr="0053253A">
        <w:rPr>
          <w:rFonts w:ascii="Times New Roman" w:hAnsi="Times New Roman"/>
          <w:i w:val="0"/>
          <w:sz w:val="24"/>
          <w:lang w:val="ro-RO"/>
        </w:rPr>
        <w:t xml:space="preserve">care vizează </w:t>
      </w:r>
      <w:r w:rsidRPr="0053253A">
        <w:rPr>
          <w:rFonts w:ascii="Times New Roman" w:hAnsi="Times New Roman"/>
          <w:i w:val="0"/>
          <w:sz w:val="24"/>
          <w:lang w:val="ro-RO"/>
        </w:rPr>
        <w:t xml:space="preserve"> </w:t>
      </w:r>
      <w:r w:rsidR="00250AF9" w:rsidRPr="0053253A">
        <w:rPr>
          <w:rFonts w:ascii="Times New Roman" w:hAnsi="Times New Roman"/>
          <w:i w:val="0"/>
          <w:sz w:val="24"/>
          <w:lang w:val="ro-RO"/>
        </w:rPr>
        <w:t xml:space="preserve">îmbunătățirea implementării colectării separate, controlul și monitorizarea parametrilor de calitate a mediului, se vor  face investiții în cadrul PNRR pentru construirea de insule ecologice digitalizate. Utilizarea amplasamentelor existente, supravegheate video, reprezintă un pas important în </w:t>
      </w:r>
      <w:r w:rsidR="00771FE6" w:rsidRPr="0053253A">
        <w:rPr>
          <w:rFonts w:ascii="Times New Roman" w:hAnsi="Times New Roman"/>
          <w:i w:val="0"/>
          <w:sz w:val="24"/>
          <w:lang w:val="ro-RO"/>
        </w:rPr>
        <w:t>vederea conformării cu directivele aplicabile și tranziției la economia circulară.</w:t>
      </w:r>
    </w:p>
    <w:p w:rsidR="00DB3CBE" w:rsidRPr="0053253A" w:rsidRDefault="00383D91" w:rsidP="002E13BE">
      <w:pPr>
        <w:spacing w:line="276" w:lineRule="auto"/>
        <w:jc w:val="both"/>
        <w:rPr>
          <w:rFonts w:ascii="Times New Roman" w:hAnsi="Times New Roman"/>
          <w:i w:val="0"/>
          <w:sz w:val="24"/>
          <w:lang w:val="ro-RO"/>
        </w:rPr>
      </w:pPr>
      <w:r w:rsidRPr="0053253A">
        <w:rPr>
          <w:rFonts w:ascii="Times New Roman" w:hAnsi="Times New Roman"/>
          <w:i w:val="0"/>
          <w:sz w:val="24"/>
          <w:lang w:val="ro-RO"/>
        </w:rPr>
        <w:tab/>
        <w:t xml:space="preserve">Se </w:t>
      </w:r>
      <w:r w:rsidR="00841471" w:rsidRPr="0053253A">
        <w:rPr>
          <w:rFonts w:ascii="Times New Roman" w:hAnsi="Times New Roman"/>
          <w:i w:val="0"/>
          <w:sz w:val="24"/>
          <w:lang w:val="ro-RO"/>
        </w:rPr>
        <w:t>dorește</w:t>
      </w:r>
      <w:r w:rsidR="00720BFE" w:rsidRPr="0053253A">
        <w:rPr>
          <w:rFonts w:ascii="Times New Roman" w:hAnsi="Times New Roman"/>
          <w:i w:val="0"/>
          <w:sz w:val="24"/>
          <w:lang w:val="ro-RO"/>
        </w:rPr>
        <w:t xml:space="preserve"> ca</w:t>
      </w:r>
      <w:r w:rsidR="00841471" w:rsidRPr="0053253A">
        <w:rPr>
          <w:rFonts w:ascii="Times New Roman" w:hAnsi="Times New Roman"/>
          <w:i w:val="0"/>
          <w:sz w:val="24"/>
          <w:lang w:val="ro-RO"/>
        </w:rPr>
        <w:t xml:space="preserve">, </w:t>
      </w:r>
      <w:r w:rsidR="00720BFE" w:rsidRPr="0053253A">
        <w:rPr>
          <w:rFonts w:ascii="Times New Roman" w:hAnsi="Times New Roman"/>
          <w:i w:val="0"/>
          <w:sz w:val="24"/>
          <w:lang w:val="ro-RO"/>
        </w:rPr>
        <w:t xml:space="preserve"> la finalizare</w:t>
      </w:r>
      <w:r w:rsidR="00841471" w:rsidRPr="0053253A">
        <w:rPr>
          <w:rFonts w:ascii="Times New Roman" w:hAnsi="Times New Roman"/>
          <w:i w:val="0"/>
          <w:sz w:val="24"/>
          <w:lang w:val="ro-RO"/>
        </w:rPr>
        <w:t>,</w:t>
      </w:r>
      <w:r w:rsidRPr="0053253A">
        <w:rPr>
          <w:rFonts w:ascii="Times New Roman" w:hAnsi="Times New Roman"/>
          <w:i w:val="0"/>
          <w:sz w:val="24"/>
          <w:lang w:val="ro-RO"/>
        </w:rPr>
        <w:t xml:space="preserve"> acest studiu s</w:t>
      </w:r>
      <w:r w:rsidR="007704BB" w:rsidRPr="0053253A">
        <w:rPr>
          <w:rFonts w:ascii="Times New Roman" w:hAnsi="Times New Roman"/>
          <w:i w:val="0"/>
          <w:sz w:val="24"/>
          <w:lang w:val="ro-RO"/>
        </w:rPr>
        <w:t>ă</w:t>
      </w:r>
      <w:r w:rsidRPr="0053253A">
        <w:rPr>
          <w:rFonts w:ascii="Times New Roman" w:hAnsi="Times New Roman"/>
          <w:i w:val="0"/>
          <w:sz w:val="24"/>
          <w:lang w:val="ro-RO"/>
        </w:rPr>
        <w:t xml:space="preserve"> </w:t>
      </w:r>
      <w:r w:rsidR="007704BB" w:rsidRPr="0053253A">
        <w:rPr>
          <w:rFonts w:ascii="Times New Roman" w:hAnsi="Times New Roman"/>
          <w:i w:val="0"/>
          <w:sz w:val="24"/>
          <w:lang w:val="ro-RO"/>
        </w:rPr>
        <w:t>permită</w:t>
      </w:r>
      <w:r w:rsidRPr="0053253A">
        <w:rPr>
          <w:rFonts w:ascii="Times New Roman" w:hAnsi="Times New Roman"/>
          <w:i w:val="0"/>
          <w:sz w:val="24"/>
          <w:lang w:val="ro-RO"/>
        </w:rPr>
        <w:t xml:space="preserve"> furnizarea unor </w:t>
      </w:r>
      <w:r w:rsidR="007704BB" w:rsidRPr="0053253A">
        <w:rPr>
          <w:rFonts w:ascii="Times New Roman" w:hAnsi="Times New Roman"/>
          <w:i w:val="0"/>
          <w:sz w:val="24"/>
          <w:lang w:val="ro-RO"/>
        </w:rPr>
        <w:t>informații</w:t>
      </w:r>
      <w:r w:rsidRPr="0053253A">
        <w:rPr>
          <w:rFonts w:ascii="Times New Roman" w:hAnsi="Times New Roman"/>
          <w:i w:val="0"/>
          <w:sz w:val="24"/>
          <w:lang w:val="ro-RO"/>
        </w:rPr>
        <w:t xml:space="preserve"> </w:t>
      </w:r>
      <w:r w:rsidR="007704BB" w:rsidRPr="0053253A">
        <w:rPr>
          <w:rFonts w:ascii="Times New Roman" w:hAnsi="Times New Roman"/>
          <w:i w:val="0"/>
          <w:sz w:val="24"/>
          <w:lang w:val="ro-RO"/>
        </w:rPr>
        <w:t>î</w:t>
      </w:r>
      <w:r w:rsidRPr="0053253A">
        <w:rPr>
          <w:rFonts w:ascii="Times New Roman" w:hAnsi="Times New Roman"/>
          <w:i w:val="0"/>
          <w:sz w:val="24"/>
          <w:lang w:val="ro-RO"/>
        </w:rPr>
        <w:t xml:space="preserve">n ceea ce </w:t>
      </w:r>
      <w:r w:rsidR="007704BB" w:rsidRPr="0053253A">
        <w:rPr>
          <w:rFonts w:ascii="Times New Roman" w:hAnsi="Times New Roman"/>
          <w:i w:val="0"/>
          <w:sz w:val="24"/>
          <w:lang w:val="ro-RO"/>
        </w:rPr>
        <w:t>privește</w:t>
      </w:r>
      <w:r w:rsidRPr="0053253A">
        <w:rPr>
          <w:rFonts w:ascii="Times New Roman" w:hAnsi="Times New Roman"/>
          <w:i w:val="0"/>
          <w:sz w:val="24"/>
          <w:lang w:val="ro-RO"/>
        </w:rPr>
        <w:t xml:space="preserve"> sustenabilitatea </w:t>
      </w:r>
      <w:r w:rsidR="007704BB" w:rsidRPr="0053253A">
        <w:rPr>
          <w:rFonts w:ascii="Times New Roman" w:hAnsi="Times New Roman"/>
          <w:i w:val="0"/>
          <w:sz w:val="24"/>
          <w:lang w:val="ro-RO"/>
        </w:rPr>
        <w:t>ș</w:t>
      </w:r>
      <w:r w:rsidRPr="0053253A">
        <w:rPr>
          <w:rFonts w:ascii="Times New Roman" w:hAnsi="Times New Roman"/>
          <w:i w:val="0"/>
          <w:sz w:val="24"/>
          <w:lang w:val="ro-RO"/>
        </w:rPr>
        <w:t xml:space="preserve">i necesitatea - </w:t>
      </w:r>
      <w:r w:rsidR="007704BB" w:rsidRPr="0053253A">
        <w:rPr>
          <w:rFonts w:ascii="Times New Roman" w:hAnsi="Times New Roman"/>
          <w:i w:val="0"/>
          <w:sz w:val="24"/>
          <w:lang w:val="ro-RO"/>
        </w:rPr>
        <w:t>privită</w:t>
      </w:r>
      <w:r w:rsidRPr="0053253A">
        <w:rPr>
          <w:rFonts w:ascii="Times New Roman" w:hAnsi="Times New Roman"/>
          <w:i w:val="0"/>
          <w:sz w:val="24"/>
          <w:lang w:val="ro-RO"/>
        </w:rPr>
        <w:t xml:space="preserve"> din exteriorul </w:t>
      </w:r>
      <w:r w:rsidR="007704BB" w:rsidRPr="0053253A">
        <w:rPr>
          <w:rFonts w:ascii="Times New Roman" w:hAnsi="Times New Roman"/>
          <w:i w:val="0"/>
          <w:sz w:val="24"/>
          <w:lang w:val="ro-RO"/>
        </w:rPr>
        <w:t>definiției</w:t>
      </w:r>
      <w:r w:rsidRPr="0053253A">
        <w:rPr>
          <w:rFonts w:ascii="Times New Roman" w:hAnsi="Times New Roman"/>
          <w:i w:val="0"/>
          <w:sz w:val="24"/>
          <w:lang w:val="ro-RO"/>
        </w:rPr>
        <w:t xml:space="preserve"> sale </w:t>
      </w:r>
      <w:r w:rsidRPr="0053253A">
        <w:rPr>
          <w:rFonts w:ascii="Times New Roman" w:hAnsi="Times New Roman"/>
          <w:b/>
          <w:i w:val="0"/>
          <w:sz w:val="24"/>
          <w:lang w:val="ro-RO"/>
        </w:rPr>
        <w:t>strict financiare</w:t>
      </w:r>
      <w:r w:rsidRPr="0053253A">
        <w:rPr>
          <w:rFonts w:ascii="Times New Roman" w:hAnsi="Times New Roman"/>
          <w:i w:val="0"/>
          <w:sz w:val="24"/>
          <w:lang w:val="ro-RO"/>
        </w:rPr>
        <w:t xml:space="preserve"> – de implementare a proiectului precum </w:t>
      </w:r>
      <w:r w:rsidR="007704BB" w:rsidRPr="0053253A">
        <w:rPr>
          <w:rFonts w:ascii="Times New Roman" w:hAnsi="Times New Roman"/>
          <w:i w:val="0"/>
          <w:sz w:val="24"/>
          <w:lang w:val="ro-RO"/>
        </w:rPr>
        <w:t>ș</w:t>
      </w:r>
      <w:r w:rsidRPr="0053253A">
        <w:rPr>
          <w:rFonts w:ascii="Times New Roman" w:hAnsi="Times New Roman"/>
          <w:i w:val="0"/>
          <w:sz w:val="24"/>
          <w:lang w:val="ro-RO"/>
        </w:rPr>
        <w:t xml:space="preserve">i a unor </w:t>
      </w:r>
      <w:r w:rsidR="007704BB" w:rsidRPr="0053253A">
        <w:rPr>
          <w:rFonts w:ascii="Times New Roman" w:hAnsi="Times New Roman"/>
          <w:i w:val="0"/>
          <w:sz w:val="24"/>
          <w:lang w:val="ro-RO"/>
        </w:rPr>
        <w:t>informații</w:t>
      </w:r>
      <w:r w:rsidRPr="0053253A">
        <w:rPr>
          <w:rFonts w:ascii="Times New Roman" w:hAnsi="Times New Roman"/>
          <w:i w:val="0"/>
          <w:sz w:val="24"/>
          <w:lang w:val="ro-RO"/>
        </w:rPr>
        <w:t xml:space="preserve"> privind alternativele existente </w:t>
      </w:r>
      <w:r w:rsidR="007704BB" w:rsidRPr="0053253A">
        <w:rPr>
          <w:rFonts w:ascii="Times New Roman" w:hAnsi="Times New Roman"/>
          <w:i w:val="0"/>
          <w:sz w:val="24"/>
          <w:lang w:val="ro-RO"/>
        </w:rPr>
        <w:t>ș</w:t>
      </w:r>
      <w:r w:rsidRPr="0053253A">
        <w:rPr>
          <w:rFonts w:ascii="Times New Roman" w:hAnsi="Times New Roman"/>
          <w:i w:val="0"/>
          <w:sz w:val="24"/>
          <w:lang w:val="ro-RO"/>
        </w:rPr>
        <w:t xml:space="preserve">i care pot fi luate </w:t>
      </w:r>
      <w:r w:rsidR="007704BB" w:rsidRPr="0053253A">
        <w:rPr>
          <w:rFonts w:ascii="Times New Roman" w:hAnsi="Times New Roman"/>
          <w:i w:val="0"/>
          <w:sz w:val="24"/>
          <w:lang w:val="ro-RO"/>
        </w:rPr>
        <w:t>î</w:t>
      </w:r>
      <w:r w:rsidRPr="0053253A">
        <w:rPr>
          <w:rFonts w:ascii="Times New Roman" w:hAnsi="Times New Roman"/>
          <w:i w:val="0"/>
          <w:sz w:val="24"/>
          <w:lang w:val="ro-RO"/>
        </w:rPr>
        <w:t xml:space="preserve">n calcul </w:t>
      </w:r>
      <w:r w:rsidR="007704BB" w:rsidRPr="0053253A">
        <w:rPr>
          <w:rFonts w:ascii="Times New Roman" w:hAnsi="Times New Roman"/>
          <w:i w:val="0"/>
          <w:sz w:val="24"/>
          <w:lang w:val="ro-RO"/>
        </w:rPr>
        <w:t>î</w:t>
      </w:r>
      <w:r w:rsidRPr="0053253A">
        <w:rPr>
          <w:rFonts w:ascii="Times New Roman" w:hAnsi="Times New Roman"/>
          <w:i w:val="0"/>
          <w:sz w:val="24"/>
          <w:lang w:val="ro-RO"/>
        </w:rPr>
        <w:t xml:space="preserve">n procesul </w:t>
      </w:r>
      <w:r w:rsidR="004602C3" w:rsidRPr="0053253A">
        <w:rPr>
          <w:rFonts w:ascii="Times New Roman" w:hAnsi="Times New Roman"/>
          <w:i w:val="0"/>
          <w:sz w:val="24"/>
          <w:lang w:val="ro-RO"/>
        </w:rPr>
        <w:t xml:space="preserve">decizional de </w:t>
      </w:r>
      <w:r w:rsidR="007704BB" w:rsidRPr="0053253A">
        <w:rPr>
          <w:rFonts w:ascii="Times New Roman" w:hAnsi="Times New Roman"/>
          <w:i w:val="0"/>
          <w:sz w:val="24"/>
          <w:lang w:val="ro-RO"/>
        </w:rPr>
        <w:t>către</w:t>
      </w:r>
      <w:r w:rsidR="004602C3" w:rsidRPr="0053253A">
        <w:rPr>
          <w:rFonts w:ascii="Times New Roman" w:hAnsi="Times New Roman"/>
          <w:i w:val="0"/>
          <w:sz w:val="24"/>
          <w:lang w:val="ro-RO"/>
        </w:rPr>
        <w:t xml:space="preserve"> beneficiar.</w:t>
      </w:r>
    </w:p>
    <w:p w:rsidR="00B03F3C" w:rsidRPr="0053253A" w:rsidRDefault="00B03F3C" w:rsidP="00E251E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Camerele video vor realiza o supraveghere de ansamblu a zonelor respective, fiind </w:t>
      </w:r>
      <w:r w:rsidR="007704BB" w:rsidRPr="0053253A">
        <w:rPr>
          <w:rFonts w:ascii="Times New Roman" w:eastAsia="Calibri" w:hAnsi="Times New Roman"/>
          <w:i w:val="0"/>
          <w:sz w:val="24"/>
          <w:lang w:val="ro-RO" w:eastAsia="en-US"/>
        </w:rPr>
        <w:t>necesară</w:t>
      </w:r>
      <w:r w:rsidRPr="0053253A">
        <w:rPr>
          <w:rFonts w:ascii="Times New Roman" w:eastAsia="Calibri" w:hAnsi="Times New Roman"/>
          <w:i w:val="0"/>
          <w:sz w:val="24"/>
          <w:lang w:val="ro-RO" w:eastAsia="en-US"/>
        </w:rPr>
        <w:t xml:space="preserve"> semnalarea </w:t>
      </w:r>
      <w:r w:rsidR="007704BB" w:rsidRPr="0053253A">
        <w:rPr>
          <w:rFonts w:ascii="Times New Roman" w:eastAsia="Calibri" w:hAnsi="Times New Roman"/>
          <w:i w:val="0"/>
          <w:sz w:val="24"/>
          <w:lang w:val="ro-RO" w:eastAsia="en-US"/>
        </w:rPr>
        <w:t>vizuală</w:t>
      </w:r>
      <w:r w:rsidRPr="0053253A">
        <w:rPr>
          <w:rFonts w:ascii="Times New Roman" w:eastAsia="Calibri" w:hAnsi="Times New Roman"/>
          <w:i w:val="0"/>
          <w:sz w:val="24"/>
          <w:lang w:val="ro-RO" w:eastAsia="en-US"/>
        </w:rPr>
        <w:t xml:space="preserve"> a acestora prin stickere conform prevederilor legale. </w:t>
      </w:r>
      <w:r w:rsidR="007704BB"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nal</w:t>
      </w:r>
      <w:r w:rsidR="007704BB" w:rsidRPr="0053253A">
        <w:rPr>
          <w:rFonts w:ascii="Times New Roman" w:eastAsia="Calibri" w:hAnsi="Times New Roman"/>
          <w:i w:val="0"/>
          <w:sz w:val="24"/>
          <w:lang w:val="ro-RO" w:eastAsia="en-US"/>
        </w:rPr>
        <w:t>ț</w:t>
      </w:r>
      <w:r w:rsidRPr="0053253A">
        <w:rPr>
          <w:rFonts w:ascii="Times New Roman" w:eastAsia="Calibri" w:hAnsi="Times New Roman"/>
          <w:i w:val="0"/>
          <w:sz w:val="24"/>
          <w:lang w:val="ro-RO" w:eastAsia="en-US"/>
        </w:rPr>
        <w:t xml:space="preserve">imea de montaj a acestora va fi </w:t>
      </w:r>
      <w:r w:rsidR="007704BB" w:rsidRPr="0053253A">
        <w:rPr>
          <w:rFonts w:ascii="Times New Roman" w:eastAsia="Calibri" w:hAnsi="Times New Roman"/>
          <w:i w:val="0"/>
          <w:sz w:val="24"/>
          <w:lang w:val="ro-RO" w:eastAsia="en-US"/>
        </w:rPr>
        <w:t>cuprinsă</w:t>
      </w:r>
      <w:r w:rsidRPr="0053253A">
        <w:rPr>
          <w:rFonts w:ascii="Times New Roman" w:eastAsia="Calibri" w:hAnsi="Times New Roman"/>
          <w:i w:val="0"/>
          <w:sz w:val="24"/>
          <w:lang w:val="ro-RO" w:eastAsia="en-US"/>
        </w:rPr>
        <w:t xml:space="preserve"> </w:t>
      </w:r>
      <w:r w:rsidR="007704BB"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 xml:space="preserve">ntre 4 - 6m, astfel </w:t>
      </w:r>
      <w:r w:rsidR="007704BB" w:rsidRPr="0053253A">
        <w:rPr>
          <w:rFonts w:ascii="Times New Roman" w:eastAsia="Calibri" w:hAnsi="Times New Roman"/>
          <w:i w:val="0"/>
          <w:sz w:val="24"/>
          <w:lang w:val="ro-RO" w:eastAsia="en-US"/>
        </w:rPr>
        <w:t>încât</w:t>
      </w:r>
      <w:r w:rsidRPr="0053253A">
        <w:rPr>
          <w:rFonts w:ascii="Times New Roman" w:eastAsia="Calibri" w:hAnsi="Times New Roman"/>
          <w:i w:val="0"/>
          <w:sz w:val="24"/>
          <w:lang w:val="ro-RO" w:eastAsia="en-US"/>
        </w:rPr>
        <w:t xml:space="preserve"> s</w:t>
      </w:r>
      <w:r w:rsidR="007704BB"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se </w:t>
      </w:r>
      <w:r w:rsidR="007704BB" w:rsidRPr="0053253A">
        <w:rPr>
          <w:rFonts w:ascii="Times New Roman" w:eastAsia="Calibri" w:hAnsi="Times New Roman"/>
          <w:i w:val="0"/>
          <w:sz w:val="24"/>
          <w:lang w:val="ro-RO" w:eastAsia="en-US"/>
        </w:rPr>
        <w:t>obțină</w:t>
      </w:r>
      <w:r w:rsidRPr="0053253A">
        <w:rPr>
          <w:rFonts w:ascii="Times New Roman" w:eastAsia="Calibri" w:hAnsi="Times New Roman"/>
          <w:i w:val="0"/>
          <w:sz w:val="24"/>
          <w:lang w:val="ro-RO" w:eastAsia="en-US"/>
        </w:rPr>
        <w:t xml:space="preserve"> unghiul optim pentru vizualizare, iar accesul pentru mentenan</w:t>
      </w:r>
      <w:r w:rsidR="007704BB" w:rsidRPr="0053253A">
        <w:rPr>
          <w:rFonts w:ascii="Times New Roman" w:eastAsia="Calibri" w:hAnsi="Times New Roman"/>
          <w:i w:val="0"/>
          <w:sz w:val="24"/>
          <w:lang w:val="ro-RO" w:eastAsia="en-US"/>
        </w:rPr>
        <w:t>ță</w:t>
      </w:r>
      <w:r w:rsidRPr="0053253A">
        <w:rPr>
          <w:rFonts w:ascii="Times New Roman" w:eastAsia="Calibri" w:hAnsi="Times New Roman"/>
          <w:i w:val="0"/>
          <w:sz w:val="24"/>
          <w:lang w:val="ro-RO" w:eastAsia="en-US"/>
        </w:rPr>
        <w:t xml:space="preserve"> s</w:t>
      </w:r>
      <w:r w:rsidR="007704BB"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fie facil.</w:t>
      </w:r>
    </w:p>
    <w:p w:rsidR="00B03F3C" w:rsidRPr="0053253A" w:rsidRDefault="00B03F3C" w:rsidP="00E251E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Unghiul de vizualizare al camerelor video va fi astfel reglat </w:t>
      </w:r>
      <w:r w:rsidR="007704BB" w:rsidRPr="0053253A">
        <w:rPr>
          <w:rFonts w:ascii="Times New Roman" w:eastAsia="Calibri" w:hAnsi="Times New Roman"/>
          <w:i w:val="0"/>
          <w:sz w:val="24"/>
          <w:lang w:val="ro-RO" w:eastAsia="en-US"/>
        </w:rPr>
        <w:t>încât</w:t>
      </w:r>
      <w:r w:rsidRPr="0053253A">
        <w:rPr>
          <w:rFonts w:ascii="Times New Roman" w:eastAsia="Calibri" w:hAnsi="Times New Roman"/>
          <w:i w:val="0"/>
          <w:sz w:val="24"/>
          <w:lang w:val="ro-RO" w:eastAsia="en-US"/>
        </w:rPr>
        <w:t xml:space="preserve"> s</w:t>
      </w:r>
      <w:r w:rsidR="007704BB"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nu fie surprinse imagini din interiorul locuin</w:t>
      </w:r>
      <w:r w:rsidR="007704BB" w:rsidRPr="0053253A">
        <w:rPr>
          <w:rFonts w:ascii="Times New Roman" w:eastAsia="Calibri" w:hAnsi="Times New Roman"/>
          <w:i w:val="0"/>
          <w:sz w:val="24"/>
          <w:lang w:val="ro-RO" w:eastAsia="en-US"/>
        </w:rPr>
        <w:t>ț</w:t>
      </w:r>
      <w:r w:rsidRPr="0053253A">
        <w:rPr>
          <w:rFonts w:ascii="Times New Roman" w:eastAsia="Calibri" w:hAnsi="Times New Roman"/>
          <w:i w:val="0"/>
          <w:sz w:val="24"/>
          <w:lang w:val="ro-RO" w:eastAsia="en-US"/>
        </w:rPr>
        <w:t xml:space="preserve">elor private sau perimetrul exterior acestora ce </w:t>
      </w:r>
      <w:r w:rsidR="007704BB" w:rsidRPr="0053253A">
        <w:rPr>
          <w:rFonts w:ascii="Times New Roman" w:eastAsia="Calibri" w:hAnsi="Times New Roman"/>
          <w:i w:val="0"/>
          <w:sz w:val="24"/>
          <w:lang w:val="ro-RO" w:eastAsia="en-US"/>
        </w:rPr>
        <w:t>ț</w:t>
      </w:r>
      <w:r w:rsidRPr="0053253A">
        <w:rPr>
          <w:rFonts w:ascii="Times New Roman" w:eastAsia="Calibri" w:hAnsi="Times New Roman"/>
          <w:i w:val="0"/>
          <w:sz w:val="24"/>
          <w:lang w:val="ro-RO" w:eastAsia="en-US"/>
        </w:rPr>
        <w:t xml:space="preserve">ine tot de proprietatea </w:t>
      </w:r>
      <w:r w:rsidR="007704BB" w:rsidRPr="0053253A">
        <w:rPr>
          <w:rFonts w:ascii="Times New Roman" w:eastAsia="Calibri" w:hAnsi="Times New Roman"/>
          <w:i w:val="0"/>
          <w:sz w:val="24"/>
          <w:lang w:val="ro-RO" w:eastAsia="en-US"/>
        </w:rPr>
        <w:t>privată</w:t>
      </w:r>
      <w:r w:rsidRPr="0053253A">
        <w:rPr>
          <w:rFonts w:ascii="Times New Roman" w:eastAsia="Calibri" w:hAnsi="Times New Roman"/>
          <w:i w:val="0"/>
          <w:sz w:val="24"/>
          <w:lang w:val="ro-RO" w:eastAsia="en-US"/>
        </w:rPr>
        <w:t>.</w:t>
      </w:r>
    </w:p>
    <w:p w:rsidR="00B03F3C" w:rsidRPr="0053253A" w:rsidRDefault="00B03F3C" w:rsidP="00E251E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Nodurile optice vor utiliza tablouri de exterior rezistente la praf </w:t>
      </w:r>
      <w:r w:rsidR="007704BB"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 xml:space="preserve">i intemperii cu grad minim IP55 iar </w:t>
      </w:r>
      <w:r w:rsidR="007704BB" w:rsidRPr="0053253A">
        <w:rPr>
          <w:rFonts w:ascii="Times New Roman" w:eastAsia="Calibri" w:hAnsi="Times New Roman"/>
          <w:i w:val="0"/>
          <w:sz w:val="24"/>
          <w:lang w:val="ro-RO" w:eastAsia="en-US"/>
        </w:rPr>
        <w:t>înălțimea</w:t>
      </w:r>
      <w:r w:rsidR="00CF4D4A" w:rsidRPr="0053253A">
        <w:rPr>
          <w:rFonts w:ascii="Times New Roman" w:eastAsia="Calibri" w:hAnsi="Times New Roman"/>
          <w:i w:val="0"/>
          <w:sz w:val="24"/>
          <w:lang w:val="ro-RO" w:eastAsia="en-US"/>
        </w:rPr>
        <w:t xml:space="preserve"> de montaj a acestora va fi î</w:t>
      </w:r>
      <w:r w:rsidRPr="0053253A">
        <w:rPr>
          <w:rFonts w:ascii="Times New Roman" w:eastAsia="Calibri" w:hAnsi="Times New Roman"/>
          <w:i w:val="0"/>
          <w:sz w:val="24"/>
          <w:lang w:val="ro-RO" w:eastAsia="en-US"/>
        </w:rPr>
        <w:t xml:space="preserve">ntre 2 - 4m, cu scopul de a se putea interveni </w:t>
      </w:r>
      <w:r w:rsidR="00CF4D4A" w:rsidRPr="0053253A">
        <w:rPr>
          <w:rFonts w:ascii="Times New Roman" w:eastAsia="Calibri" w:hAnsi="Times New Roman"/>
          <w:i w:val="0"/>
          <w:sz w:val="24"/>
          <w:lang w:val="ro-RO" w:eastAsia="en-US"/>
        </w:rPr>
        <w:t>ușor</w:t>
      </w:r>
      <w:r w:rsidRPr="0053253A">
        <w:rPr>
          <w:rFonts w:ascii="Times New Roman" w:eastAsia="Calibri" w:hAnsi="Times New Roman"/>
          <w:i w:val="0"/>
          <w:sz w:val="24"/>
          <w:lang w:val="ro-RO" w:eastAsia="en-US"/>
        </w:rPr>
        <w:t xml:space="preserve"> pentru </w:t>
      </w:r>
      <w:r w:rsidR="00CF4D4A" w:rsidRPr="0053253A">
        <w:rPr>
          <w:rFonts w:ascii="Times New Roman" w:eastAsia="Calibri" w:hAnsi="Times New Roman"/>
          <w:i w:val="0"/>
          <w:sz w:val="24"/>
          <w:lang w:val="ro-RO" w:eastAsia="en-US"/>
        </w:rPr>
        <w:t>lucrările</w:t>
      </w:r>
      <w:r w:rsidRPr="0053253A">
        <w:rPr>
          <w:rFonts w:ascii="Times New Roman" w:eastAsia="Calibri" w:hAnsi="Times New Roman"/>
          <w:i w:val="0"/>
          <w:sz w:val="24"/>
          <w:lang w:val="ro-RO" w:eastAsia="en-US"/>
        </w:rPr>
        <w:t xml:space="preserve"> de mentenan</w:t>
      </w:r>
      <w:r w:rsidR="00CF4D4A" w:rsidRPr="0053253A">
        <w:rPr>
          <w:rFonts w:ascii="Times New Roman" w:eastAsia="Calibri" w:hAnsi="Times New Roman"/>
          <w:i w:val="0"/>
          <w:sz w:val="24"/>
          <w:lang w:val="ro-RO" w:eastAsia="en-US"/>
        </w:rPr>
        <w:t>ță</w:t>
      </w:r>
      <w:r w:rsidRPr="0053253A">
        <w:rPr>
          <w:rFonts w:ascii="Times New Roman" w:eastAsia="Calibri" w:hAnsi="Times New Roman"/>
          <w:i w:val="0"/>
          <w:sz w:val="24"/>
          <w:lang w:val="ro-RO" w:eastAsia="en-US"/>
        </w:rPr>
        <w:t>.</w:t>
      </w:r>
    </w:p>
    <w:p w:rsidR="00B03F3C" w:rsidRPr="0053253A" w:rsidRDefault="00B03F3C" w:rsidP="00E251E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Pentru </w:t>
      </w:r>
      <w:r w:rsidR="00AA6F21" w:rsidRPr="0053253A">
        <w:rPr>
          <w:rFonts w:ascii="Times New Roman" w:eastAsia="Calibri" w:hAnsi="Times New Roman"/>
          <w:i w:val="0"/>
          <w:sz w:val="24"/>
          <w:lang w:val="ro-RO" w:eastAsia="en-US"/>
        </w:rPr>
        <w:t>situații</w:t>
      </w:r>
      <w:r w:rsidR="00CF4D4A" w:rsidRPr="0053253A">
        <w:rPr>
          <w:rFonts w:ascii="Times New Roman" w:eastAsia="Calibri" w:hAnsi="Times New Roman"/>
          <w:i w:val="0"/>
          <w:sz w:val="24"/>
          <w:lang w:val="ro-RO" w:eastAsia="en-US"/>
        </w:rPr>
        <w:t>le</w:t>
      </w:r>
      <w:r w:rsidRPr="0053253A">
        <w:rPr>
          <w:rFonts w:ascii="Times New Roman" w:eastAsia="Calibri" w:hAnsi="Times New Roman"/>
          <w:i w:val="0"/>
          <w:sz w:val="24"/>
          <w:lang w:val="ro-RO" w:eastAsia="en-US"/>
        </w:rPr>
        <w:t xml:space="preserve"> </w:t>
      </w:r>
      <w:r w:rsidR="00CF4D4A"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 xml:space="preserve">n care este </w:t>
      </w:r>
      <w:r w:rsidR="007704BB" w:rsidRPr="0053253A">
        <w:rPr>
          <w:rFonts w:ascii="Times New Roman" w:eastAsia="Calibri" w:hAnsi="Times New Roman"/>
          <w:i w:val="0"/>
          <w:sz w:val="24"/>
          <w:lang w:val="ro-RO" w:eastAsia="en-US"/>
        </w:rPr>
        <w:t>necesară</w:t>
      </w:r>
      <w:r w:rsidRPr="0053253A">
        <w:rPr>
          <w:rFonts w:ascii="Times New Roman" w:eastAsia="Calibri" w:hAnsi="Times New Roman"/>
          <w:i w:val="0"/>
          <w:sz w:val="24"/>
          <w:lang w:val="ro-RO" w:eastAsia="en-US"/>
        </w:rPr>
        <w:t xml:space="preserve"> pozarea </w:t>
      </w:r>
      <w:r w:rsidR="00CF4D4A" w:rsidRPr="0053253A">
        <w:rPr>
          <w:rFonts w:ascii="Times New Roman" w:eastAsia="Calibri" w:hAnsi="Times New Roman"/>
          <w:i w:val="0"/>
          <w:sz w:val="24"/>
          <w:lang w:val="ro-RO" w:eastAsia="en-US"/>
        </w:rPr>
        <w:t>îngropată</w:t>
      </w:r>
      <w:r w:rsidRPr="0053253A">
        <w:rPr>
          <w:rFonts w:ascii="Times New Roman" w:eastAsia="Calibri" w:hAnsi="Times New Roman"/>
          <w:i w:val="0"/>
          <w:sz w:val="24"/>
          <w:lang w:val="ro-RO" w:eastAsia="en-US"/>
        </w:rPr>
        <w:t>/</w:t>
      </w:r>
      <w:r w:rsidR="00CF4D4A" w:rsidRPr="0053253A">
        <w:rPr>
          <w:rFonts w:ascii="Times New Roman" w:eastAsia="Calibri" w:hAnsi="Times New Roman"/>
          <w:i w:val="0"/>
          <w:sz w:val="24"/>
          <w:lang w:val="ro-RO" w:eastAsia="en-US"/>
        </w:rPr>
        <w:t>aeriană</w:t>
      </w:r>
      <w:r w:rsidRPr="0053253A">
        <w:rPr>
          <w:rFonts w:ascii="Times New Roman" w:eastAsia="Calibri" w:hAnsi="Times New Roman"/>
          <w:i w:val="0"/>
          <w:sz w:val="24"/>
          <w:lang w:val="ro-RO" w:eastAsia="en-US"/>
        </w:rPr>
        <w:t xml:space="preserve"> a cablurilor electrice </w:t>
      </w:r>
      <w:r w:rsidR="00CF4D4A"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i optice se vor res</w:t>
      </w:r>
      <w:r w:rsidR="00CF4D4A" w:rsidRPr="0053253A">
        <w:rPr>
          <w:rFonts w:ascii="Times New Roman" w:eastAsia="Calibri" w:hAnsi="Times New Roman"/>
          <w:i w:val="0"/>
          <w:sz w:val="24"/>
          <w:lang w:val="ro-RO" w:eastAsia="en-US"/>
        </w:rPr>
        <w:t>pecta standardele/normativelor î</w:t>
      </w:r>
      <w:r w:rsidRPr="0053253A">
        <w:rPr>
          <w:rFonts w:ascii="Times New Roman" w:eastAsia="Calibri" w:hAnsi="Times New Roman"/>
          <w:i w:val="0"/>
          <w:sz w:val="24"/>
          <w:lang w:val="ro-RO" w:eastAsia="en-US"/>
        </w:rPr>
        <w:t xml:space="preserve">n vigoare, pozarea </w:t>
      </w:r>
      <w:r w:rsidR="00CF4D4A" w:rsidRPr="0053253A">
        <w:rPr>
          <w:rFonts w:ascii="Times New Roman" w:eastAsia="Calibri" w:hAnsi="Times New Roman"/>
          <w:i w:val="0"/>
          <w:sz w:val="24"/>
          <w:lang w:val="ro-RO" w:eastAsia="en-US"/>
        </w:rPr>
        <w:t>aeriană</w:t>
      </w:r>
      <w:r w:rsidRPr="0053253A">
        <w:rPr>
          <w:rFonts w:ascii="Times New Roman" w:eastAsia="Calibri" w:hAnsi="Times New Roman"/>
          <w:i w:val="0"/>
          <w:sz w:val="24"/>
          <w:lang w:val="ro-RO" w:eastAsia="en-US"/>
        </w:rPr>
        <w:t xml:space="preserve"> a acestora f</w:t>
      </w:r>
      <w:r w:rsidR="00CF4D4A"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c</w:t>
      </w:r>
      <w:r w:rsidR="00CF4D4A" w:rsidRPr="0053253A">
        <w:rPr>
          <w:rFonts w:ascii="Times New Roman" w:eastAsia="Calibri" w:hAnsi="Times New Roman"/>
          <w:i w:val="0"/>
          <w:sz w:val="24"/>
          <w:lang w:val="ro-RO" w:eastAsia="en-US"/>
        </w:rPr>
        <w:t>â</w:t>
      </w:r>
      <w:r w:rsidRPr="0053253A">
        <w:rPr>
          <w:rFonts w:ascii="Times New Roman" w:eastAsia="Calibri" w:hAnsi="Times New Roman"/>
          <w:i w:val="0"/>
          <w:sz w:val="24"/>
          <w:lang w:val="ro-RO" w:eastAsia="en-US"/>
        </w:rPr>
        <w:t>ndu</w:t>
      </w:r>
      <w:r w:rsidR="00CF4D4A" w:rsidRPr="0053253A">
        <w:rPr>
          <w:rFonts w:ascii="Times New Roman" w:eastAsia="Calibri" w:hAnsi="Times New Roman"/>
          <w:i w:val="0"/>
          <w:sz w:val="24"/>
          <w:lang w:val="ro-RO" w:eastAsia="en-US"/>
        </w:rPr>
        <w:t>-</w:t>
      </w:r>
      <w:r w:rsidRPr="0053253A">
        <w:rPr>
          <w:rFonts w:ascii="Times New Roman" w:eastAsia="Calibri" w:hAnsi="Times New Roman"/>
          <w:i w:val="0"/>
          <w:sz w:val="24"/>
          <w:lang w:val="ro-RO" w:eastAsia="en-US"/>
        </w:rPr>
        <w:t xml:space="preserve">se la </w:t>
      </w:r>
      <w:r w:rsidR="007704BB" w:rsidRPr="0053253A">
        <w:rPr>
          <w:rFonts w:ascii="Times New Roman" w:eastAsia="Calibri" w:hAnsi="Times New Roman"/>
          <w:i w:val="0"/>
          <w:sz w:val="24"/>
          <w:lang w:val="ro-RO" w:eastAsia="en-US"/>
        </w:rPr>
        <w:t>înălțimea</w:t>
      </w:r>
      <w:r w:rsidRPr="0053253A">
        <w:rPr>
          <w:rFonts w:ascii="Times New Roman" w:eastAsia="Calibri" w:hAnsi="Times New Roman"/>
          <w:i w:val="0"/>
          <w:sz w:val="24"/>
          <w:lang w:val="ro-RO" w:eastAsia="en-US"/>
        </w:rPr>
        <w:t xml:space="preserve"> de 5 –</w:t>
      </w:r>
      <w:r w:rsidR="00CC24FE" w:rsidRPr="0053253A">
        <w:rPr>
          <w:rFonts w:ascii="Times New Roman" w:eastAsia="Calibri" w:hAnsi="Times New Roman"/>
          <w:i w:val="0"/>
          <w:sz w:val="24"/>
          <w:lang w:val="ro-RO" w:eastAsia="en-US"/>
        </w:rPr>
        <w:t xml:space="preserve"> 7m.</w:t>
      </w:r>
    </w:p>
    <w:p w:rsidR="00B03F3C" w:rsidRPr="0053253A" w:rsidRDefault="00B03F3C" w:rsidP="00E251E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Preciz</w:t>
      </w:r>
      <w:r w:rsidR="00CF4D4A"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ri cu privire la </w:t>
      </w:r>
      <w:r w:rsidR="00BF31ED" w:rsidRPr="0053253A">
        <w:rPr>
          <w:rFonts w:ascii="Times New Roman" w:eastAsia="Calibri" w:hAnsi="Times New Roman"/>
          <w:i w:val="0"/>
          <w:sz w:val="24"/>
          <w:lang w:val="ro-RO" w:eastAsia="en-US"/>
        </w:rPr>
        <w:t>pozarea cablajului: - p</w:t>
      </w:r>
      <w:r w:rsidRPr="0053253A">
        <w:rPr>
          <w:rFonts w:ascii="Times New Roman" w:eastAsia="Calibri" w:hAnsi="Times New Roman"/>
          <w:i w:val="0"/>
          <w:sz w:val="24"/>
          <w:lang w:val="ro-RO" w:eastAsia="en-US"/>
        </w:rPr>
        <w:t xml:space="preserve">entru </w:t>
      </w:r>
      <w:r w:rsidR="00AA6F21" w:rsidRPr="0053253A">
        <w:rPr>
          <w:rFonts w:ascii="Times New Roman" w:eastAsia="Calibri" w:hAnsi="Times New Roman"/>
          <w:i w:val="0"/>
          <w:sz w:val="24"/>
          <w:lang w:val="ro-RO" w:eastAsia="en-US"/>
        </w:rPr>
        <w:t>situații</w:t>
      </w:r>
      <w:r w:rsidR="00CF4D4A" w:rsidRPr="0053253A">
        <w:rPr>
          <w:rFonts w:ascii="Times New Roman" w:eastAsia="Calibri" w:hAnsi="Times New Roman"/>
          <w:i w:val="0"/>
          <w:sz w:val="24"/>
          <w:lang w:val="ro-RO" w:eastAsia="en-US"/>
        </w:rPr>
        <w:t>le</w:t>
      </w:r>
      <w:r w:rsidRPr="0053253A">
        <w:rPr>
          <w:rFonts w:ascii="Times New Roman" w:eastAsia="Calibri" w:hAnsi="Times New Roman"/>
          <w:i w:val="0"/>
          <w:sz w:val="24"/>
          <w:lang w:val="ro-RO" w:eastAsia="en-US"/>
        </w:rPr>
        <w:t xml:space="preserve"> </w:t>
      </w:r>
      <w:r w:rsidR="00CF4D4A"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n care fibra optic</w:t>
      </w:r>
      <w:r w:rsidR="00CF4D4A"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este </w:t>
      </w:r>
      <w:r w:rsidR="00CF4D4A" w:rsidRPr="0053253A">
        <w:rPr>
          <w:rFonts w:ascii="Times New Roman" w:eastAsia="Calibri" w:hAnsi="Times New Roman"/>
          <w:i w:val="0"/>
          <w:sz w:val="24"/>
          <w:lang w:val="ro-RO" w:eastAsia="en-US"/>
        </w:rPr>
        <w:t>ușor</w:t>
      </w:r>
      <w:r w:rsidRPr="0053253A">
        <w:rPr>
          <w:rFonts w:ascii="Times New Roman" w:eastAsia="Calibri" w:hAnsi="Times New Roman"/>
          <w:i w:val="0"/>
          <w:sz w:val="24"/>
          <w:lang w:val="ro-RO" w:eastAsia="en-US"/>
        </w:rPr>
        <w:t xml:space="preserve"> de deteriorat se va proteja, pentru o </w:t>
      </w:r>
      <w:r w:rsidR="00CF4D4A" w:rsidRPr="0053253A">
        <w:rPr>
          <w:rFonts w:ascii="Times New Roman" w:eastAsia="Calibri" w:hAnsi="Times New Roman"/>
          <w:i w:val="0"/>
          <w:sz w:val="24"/>
          <w:lang w:val="ro-RO" w:eastAsia="en-US"/>
        </w:rPr>
        <w:t>protecție</w:t>
      </w:r>
      <w:r w:rsidRPr="0053253A">
        <w:rPr>
          <w:rFonts w:ascii="Times New Roman" w:eastAsia="Calibri" w:hAnsi="Times New Roman"/>
          <w:i w:val="0"/>
          <w:sz w:val="24"/>
          <w:lang w:val="ro-RO" w:eastAsia="en-US"/>
        </w:rPr>
        <w:t xml:space="preserve"> </w:t>
      </w:r>
      <w:r w:rsidR="00CF4D4A" w:rsidRPr="0053253A">
        <w:rPr>
          <w:rFonts w:ascii="Times New Roman" w:eastAsia="Calibri" w:hAnsi="Times New Roman"/>
          <w:i w:val="0"/>
          <w:sz w:val="24"/>
          <w:lang w:val="ro-RO" w:eastAsia="en-US"/>
        </w:rPr>
        <w:t>suplimentară</w:t>
      </w:r>
      <w:r w:rsidRPr="0053253A">
        <w:rPr>
          <w:rFonts w:ascii="Times New Roman" w:eastAsia="Calibri" w:hAnsi="Times New Roman"/>
          <w:i w:val="0"/>
          <w:sz w:val="24"/>
          <w:lang w:val="ro-RO" w:eastAsia="en-US"/>
        </w:rPr>
        <w:t xml:space="preserve">, </w:t>
      </w:r>
      <w:r w:rsidR="00CF4D4A"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ntr</w:t>
      </w:r>
      <w:r w:rsidR="00CF4D4A" w:rsidRPr="0053253A">
        <w:rPr>
          <w:rFonts w:ascii="Times New Roman" w:eastAsia="Calibri" w:hAnsi="Times New Roman"/>
          <w:i w:val="0"/>
          <w:sz w:val="24"/>
          <w:lang w:val="ro-RO" w:eastAsia="en-US"/>
        </w:rPr>
        <w:t>-</w:t>
      </w:r>
      <w:r w:rsidRPr="0053253A">
        <w:rPr>
          <w:rFonts w:ascii="Times New Roman" w:eastAsia="Calibri" w:hAnsi="Times New Roman"/>
          <w:i w:val="0"/>
          <w:sz w:val="24"/>
          <w:lang w:val="ro-RO" w:eastAsia="en-US"/>
        </w:rPr>
        <w:t>un copex metalic.</w:t>
      </w:r>
    </w:p>
    <w:p w:rsidR="00B03F3C" w:rsidRDefault="00B03F3C" w:rsidP="00E251E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La momentul </w:t>
      </w:r>
      <w:r w:rsidR="00CF4D4A" w:rsidRPr="0053253A">
        <w:rPr>
          <w:rFonts w:ascii="Times New Roman" w:eastAsia="Calibri" w:hAnsi="Times New Roman"/>
          <w:i w:val="0"/>
          <w:sz w:val="24"/>
          <w:lang w:val="ro-RO" w:eastAsia="en-US"/>
        </w:rPr>
        <w:t>întocmirii</w:t>
      </w:r>
      <w:r w:rsidRPr="0053253A">
        <w:rPr>
          <w:rFonts w:ascii="Times New Roman" w:eastAsia="Calibri" w:hAnsi="Times New Roman"/>
          <w:i w:val="0"/>
          <w:sz w:val="24"/>
          <w:lang w:val="ro-RO" w:eastAsia="en-US"/>
        </w:rPr>
        <w:t xml:space="preserve"> studiului de fezabilitate, </w:t>
      </w:r>
      <w:r w:rsidR="00CF4D4A"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n mun</w:t>
      </w:r>
      <w:r w:rsidR="00CF4D4A" w:rsidRPr="0053253A">
        <w:rPr>
          <w:rFonts w:ascii="Times New Roman" w:eastAsia="Calibri" w:hAnsi="Times New Roman"/>
          <w:i w:val="0"/>
          <w:sz w:val="24"/>
          <w:lang w:val="ro-RO" w:eastAsia="en-US"/>
        </w:rPr>
        <w:t>icipiul</w:t>
      </w:r>
      <w:r w:rsidRPr="0053253A">
        <w:rPr>
          <w:rFonts w:ascii="Times New Roman" w:eastAsia="Calibri" w:hAnsi="Times New Roman"/>
          <w:i w:val="0"/>
          <w:sz w:val="24"/>
          <w:lang w:val="ro-RO" w:eastAsia="en-US"/>
        </w:rPr>
        <w:t xml:space="preserve"> Suceava exist</w:t>
      </w:r>
      <w:r w:rsidR="00CF4D4A"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un sistem de supraveghere video urban, compus din </w:t>
      </w:r>
      <w:r w:rsidR="00EC3A50" w:rsidRPr="0053253A">
        <w:rPr>
          <w:rFonts w:ascii="Times New Roman" w:eastAsia="Calibri" w:hAnsi="Times New Roman"/>
          <w:i w:val="0"/>
          <w:sz w:val="24"/>
          <w:lang w:val="ro-RO" w:eastAsia="en-US"/>
        </w:rPr>
        <w:t xml:space="preserve">peste </w:t>
      </w:r>
      <w:r w:rsidR="00540E95" w:rsidRPr="0053253A">
        <w:rPr>
          <w:rFonts w:ascii="Times New Roman" w:eastAsia="Calibri" w:hAnsi="Times New Roman"/>
          <w:i w:val="0"/>
          <w:sz w:val="24"/>
          <w:lang w:val="ro-RO" w:eastAsia="en-US"/>
        </w:rPr>
        <w:t>300</w:t>
      </w:r>
      <w:r w:rsidR="00EC3A50" w:rsidRPr="0053253A">
        <w:rPr>
          <w:rFonts w:ascii="Times New Roman" w:eastAsia="Calibri" w:hAnsi="Times New Roman"/>
          <w:i w:val="0"/>
          <w:sz w:val="24"/>
          <w:lang w:val="ro-RO" w:eastAsia="en-US"/>
        </w:rPr>
        <w:t xml:space="preserve"> de</w:t>
      </w:r>
      <w:r w:rsidR="00EC3A50" w:rsidRPr="0053253A">
        <w:rPr>
          <w:rFonts w:ascii="Times New Roman" w:eastAsia="Calibri" w:hAnsi="Times New Roman"/>
          <w:i w:val="0"/>
          <w:color w:val="FF0000"/>
          <w:sz w:val="24"/>
          <w:lang w:val="ro-RO" w:eastAsia="en-US"/>
        </w:rPr>
        <w:t xml:space="preserve"> </w:t>
      </w:r>
      <w:r w:rsidRPr="0053253A">
        <w:rPr>
          <w:rFonts w:ascii="Times New Roman" w:eastAsia="Calibri" w:hAnsi="Times New Roman"/>
          <w:i w:val="0"/>
          <w:sz w:val="24"/>
          <w:lang w:val="ro-RO" w:eastAsia="en-US"/>
        </w:rPr>
        <w:t xml:space="preserve">camere video, dar care nu </w:t>
      </w:r>
      <w:r w:rsidR="00CF4D4A" w:rsidRPr="0053253A">
        <w:rPr>
          <w:rFonts w:ascii="Times New Roman" w:eastAsia="Calibri" w:hAnsi="Times New Roman"/>
          <w:i w:val="0"/>
          <w:sz w:val="24"/>
          <w:lang w:val="ro-RO" w:eastAsia="en-US"/>
        </w:rPr>
        <w:t>acoperă</w:t>
      </w:r>
      <w:r w:rsidRPr="0053253A">
        <w:rPr>
          <w:rFonts w:ascii="Times New Roman" w:eastAsia="Calibri" w:hAnsi="Times New Roman"/>
          <w:i w:val="0"/>
          <w:sz w:val="24"/>
          <w:lang w:val="ro-RO" w:eastAsia="en-US"/>
        </w:rPr>
        <w:t xml:space="preserve"> </w:t>
      </w:r>
      <w:r w:rsidR="00CF4D4A"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 xml:space="preserve">n totalitate toate zonele municipiului </w:t>
      </w:r>
      <w:r w:rsidR="00CF4D4A"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 xml:space="preserve">i zonele de colectare a </w:t>
      </w:r>
      <w:r w:rsidR="00C96D6A" w:rsidRPr="0053253A">
        <w:rPr>
          <w:rFonts w:ascii="Times New Roman" w:eastAsia="Calibri" w:hAnsi="Times New Roman"/>
          <w:i w:val="0"/>
          <w:sz w:val="24"/>
          <w:lang w:val="ro-RO" w:eastAsia="en-US"/>
        </w:rPr>
        <w:t>deșeurilor</w:t>
      </w:r>
      <w:r w:rsidRPr="0053253A">
        <w:rPr>
          <w:rFonts w:ascii="Times New Roman" w:eastAsia="Calibri" w:hAnsi="Times New Roman"/>
          <w:i w:val="0"/>
          <w:sz w:val="24"/>
          <w:lang w:val="ro-RO" w:eastAsia="en-US"/>
        </w:rPr>
        <w:t xml:space="preserve">. Astfel, multe dintre riscurile la adresa </w:t>
      </w:r>
      <w:r w:rsidR="00CF4D4A" w:rsidRPr="0053253A">
        <w:rPr>
          <w:rFonts w:ascii="Times New Roman" w:eastAsia="Calibri" w:hAnsi="Times New Roman"/>
          <w:i w:val="0"/>
          <w:sz w:val="24"/>
          <w:lang w:val="ro-RO" w:eastAsia="en-US"/>
        </w:rPr>
        <w:t>cetățenilor</w:t>
      </w:r>
      <w:r w:rsidRPr="0053253A">
        <w:rPr>
          <w:rFonts w:ascii="Times New Roman" w:eastAsia="Calibri" w:hAnsi="Times New Roman"/>
          <w:i w:val="0"/>
          <w:sz w:val="24"/>
          <w:lang w:val="ro-RO" w:eastAsia="en-US"/>
        </w:rPr>
        <w:t xml:space="preserve">, </w:t>
      </w:r>
      <w:r w:rsidR="00CF4D4A" w:rsidRPr="0053253A">
        <w:rPr>
          <w:rFonts w:ascii="Times New Roman" w:eastAsia="Calibri" w:hAnsi="Times New Roman"/>
          <w:i w:val="0"/>
          <w:sz w:val="24"/>
          <w:lang w:val="ro-RO" w:eastAsia="en-US"/>
        </w:rPr>
        <w:t>proprietăților</w:t>
      </w:r>
      <w:r w:rsidRPr="0053253A">
        <w:rPr>
          <w:rFonts w:ascii="Times New Roman" w:eastAsia="Calibri" w:hAnsi="Times New Roman"/>
          <w:i w:val="0"/>
          <w:sz w:val="24"/>
          <w:lang w:val="ro-RO" w:eastAsia="en-US"/>
        </w:rPr>
        <w:t xml:space="preserve"> sau ordini</w:t>
      </w:r>
      <w:r w:rsidR="00CF4D4A" w:rsidRPr="0053253A">
        <w:rPr>
          <w:rFonts w:ascii="Times New Roman" w:eastAsia="Calibri" w:hAnsi="Times New Roman"/>
          <w:i w:val="0"/>
          <w:sz w:val="24"/>
          <w:lang w:val="ro-RO" w:eastAsia="en-US"/>
        </w:rPr>
        <w:t>i p</w:t>
      </w:r>
      <w:r w:rsidRPr="0053253A">
        <w:rPr>
          <w:rFonts w:ascii="Times New Roman" w:eastAsia="Calibri" w:hAnsi="Times New Roman"/>
          <w:i w:val="0"/>
          <w:sz w:val="24"/>
          <w:lang w:val="ro-RO" w:eastAsia="en-US"/>
        </w:rPr>
        <w:t>ublice</w:t>
      </w:r>
      <w:r w:rsidR="00F47B50" w:rsidRPr="0053253A">
        <w:rPr>
          <w:rFonts w:ascii="Times New Roman" w:eastAsia="Calibri" w:hAnsi="Times New Roman"/>
          <w:i w:val="0"/>
          <w:sz w:val="24"/>
          <w:lang w:val="ro-RO" w:eastAsia="en-US"/>
        </w:rPr>
        <w:t xml:space="preserve"> </w:t>
      </w:r>
      <w:r w:rsidRPr="0053253A">
        <w:rPr>
          <w:rFonts w:ascii="Times New Roman" w:eastAsia="Calibri" w:hAnsi="Times New Roman"/>
          <w:i w:val="0"/>
          <w:sz w:val="24"/>
          <w:lang w:val="ro-RO" w:eastAsia="en-US"/>
        </w:rPr>
        <w:t xml:space="preserve"> nu pot fi minimizate </w:t>
      </w:r>
      <w:r w:rsidR="00CF4D4A"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n totalitate prin aportul acestui sistem.</w:t>
      </w:r>
    </w:p>
    <w:p w:rsidR="00195821" w:rsidRPr="0053253A" w:rsidRDefault="00195821" w:rsidP="00E251EE">
      <w:pPr>
        <w:suppressAutoHyphens w:val="0"/>
        <w:spacing w:line="288" w:lineRule="auto"/>
        <w:ind w:firstLine="720"/>
        <w:jc w:val="both"/>
        <w:rPr>
          <w:rFonts w:ascii="Times New Roman" w:eastAsia="Calibri" w:hAnsi="Times New Roman"/>
          <w:i w:val="0"/>
          <w:sz w:val="24"/>
          <w:lang w:val="ro-RO" w:eastAsia="en-US"/>
        </w:rPr>
      </w:pPr>
    </w:p>
    <w:p w:rsidR="00EC3A50" w:rsidRPr="0053253A" w:rsidRDefault="00EC3A50" w:rsidP="00E251EE">
      <w:pPr>
        <w:suppressAutoHyphens w:val="0"/>
        <w:spacing w:line="288" w:lineRule="auto"/>
        <w:ind w:firstLine="720"/>
        <w:jc w:val="both"/>
        <w:rPr>
          <w:rFonts w:ascii="Times New Roman" w:eastAsia="Calibri" w:hAnsi="Times New Roman"/>
          <w:i w:val="0"/>
          <w:sz w:val="24"/>
          <w:lang w:val="ro-RO" w:eastAsia="en-US"/>
        </w:rPr>
      </w:pPr>
    </w:p>
    <w:p w:rsidR="00F47B50" w:rsidRPr="0053253A" w:rsidRDefault="00F47B50" w:rsidP="00F47B50">
      <w:pPr>
        <w:jc w:val="center"/>
        <w:rPr>
          <w:rFonts w:ascii="Times New Roman" w:hAnsi="Times New Roman"/>
          <w:b/>
          <w:i w:val="0"/>
          <w:sz w:val="24"/>
        </w:rPr>
      </w:pPr>
      <w:r w:rsidRPr="0053253A">
        <w:rPr>
          <w:rFonts w:ascii="Times New Roman" w:hAnsi="Times New Roman"/>
          <w:b/>
          <w:i w:val="0"/>
          <w:sz w:val="24"/>
        </w:rPr>
        <w:lastRenderedPageBreak/>
        <w:t xml:space="preserve">Lista amplasamentelor pentru obiectivul de investiții </w:t>
      </w:r>
    </w:p>
    <w:p w:rsidR="00F47B50" w:rsidRPr="0053253A" w:rsidRDefault="00F47B50" w:rsidP="00F47B50">
      <w:pPr>
        <w:jc w:val="center"/>
        <w:rPr>
          <w:rFonts w:ascii="Times New Roman" w:hAnsi="Times New Roman"/>
          <w:b/>
          <w:i w:val="0"/>
          <w:sz w:val="24"/>
        </w:rPr>
      </w:pPr>
    </w:p>
    <w:p w:rsidR="00F47B50" w:rsidRPr="0053253A" w:rsidRDefault="00F47B50" w:rsidP="00F47B50">
      <w:pPr>
        <w:jc w:val="center"/>
        <w:rPr>
          <w:rFonts w:ascii="Times New Roman" w:hAnsi="Times New Roman"/>
          <w:b/>
          <w:i w:val="0"/>
          <w:sz w:val="24"/>
        </w:rPr>
      </w:pPr>
      <w:r w:rsidRPr="0053253A">
        <w:rPr>
          <w:rFonts w:ascii="Times New Roman" w:hAnsi="Times New Roman"/>
          <w:b/>
          <w:i w:val="0"/>
          <w:sz w:val="24"/>
        </w:rPr>
        <w:t>”</w:t>
      </w:r>
      <w:r w:rsidRPr="0053253A">
        <w:rPr>
          <w:rFonts w:ascii="Times New Roman" w:hAnsi="Times New Roman"/>
          <w:b/>
          <w:bCs/>
          <w:i w:val="0"/>
          <w:sz w:val="24"/>
          <w:lang w:val="ro-RO"/>
        </w:rPr>
        <w:t>Extindere etapa 2 - Sistem de supraveghere video pentru amplasamentele de colectare a deșeurilor de pe raza municipiului Suceava”</w:t>
      </w:r>
    </w:p>
    <w:p w:rsidR="00F47B50" w:rsidRPr="0053253A" w:rsidRDefault="00F47B50" w:rsidP="00F47B50">
      <w:pPr>
        <w:rPr>
          <w:rFonts w:ascii="Times New Roman" w:hAnsi="Times New Roman"/>
          <w:i w:val="0"/>
          <w:sz w:val="24"/>
        </w:rPr>
      </w:pPr>
    </w:p>
    <w:tbl>
      <w:tblPr>
        <w:tblW w:w="10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276"/>
        <w:gridCol w:w="6763"/>
        <w:gridCol w:w="1708"/>
      </w:tblGrid>
      <w:tr w:rsidR="00F47B50" w:rsidRPr="0053253A" w:rsidTr="00A56F67">
        <w:trPr>
          <w:trHeight w:val="990"/>
        </w:trPr>
        <w:tc>
          <w:tcPr>
            <w:tcW w:w="582" w:type="dxa"/>
            <w:shd w:val="clear" w:color="auto" w:fill="auto"/>
            <w:vAlign w:val="center"/>
            <w:hideMark/>
          </w:tcPr>
          <w:p w:rsidR="00F47B50" w:rsidRPr="0053253A" w:rsidRDefault="00F47B50" w:rsidP="00A56F67">
            <w:pPr>
              <w:jc w:val="center"/>
              <w:rPr>
                <w:rFonts w:ascii="Times New Roman" w:hAnsi="Times New Roman"/>
                <w:b/>
                <w:bCs/>
                <w:i w:val="0"/>
                <w:color w:val="000000"/>
                <w:sz w:val="24"/>
              </w:rPr>
            </w:pPr>
            <w:r w:rsidRPr="0053253A">
              <w:rPr>
                <w:rFonts w:ascii="Times New Roman" w:hAnsi="Times New Roman"/>
                <w:b/>
                <w:bCs/>
                <w:i w:val="0"/>
                <w:color w:val="000000"/>
                <w:sz w:val="24"/>
              </w:rPr>
              <w:t>Nr. crt.</w:t>
            </w:r>
          </w:p>
        </w:tc>
        <w:tc>
          <w:tcPr>
            <w:tcW w:w="1276" w:type="dxa"/>
            <w:vAlign w:val="center"/>
          </w:tcPr>
          <w:p w:rsidR="00F47B50" w:rsidRPr="0053253A" w:rsidRDefault="00F47B50" w:rsidP="00A56F67">
            <w:pPr>
              <w:jc w:val="center"/>
              <w:rPr>
                <w:rFonts w:ascii="Times New Roman" w:hAnsi="Times New Roman"/>
                <w:b/>
                <w:bCs/>
                <w:i w:val="0"/>
                <w:color w:val="000000"/>
                <w:sz w:val="24"/>
              </w:rPr>
            </w:pPr>
          </w:p>
          <w:p w:rsidR="00F47B50" w:rsidRPr="0053253A" w:rsidRDefault="00F47B50" w:rsidP="00A56F67">
            <w:pPr>
              <w:jc w:val="center"/>
              <w:rPr>
                <w:rFonts w:ascii="Times New Roman" w:hAnsi="Times New Roman"/>
                <w:b/>
                <w:bCs/>
                <w:i w:val="0"/>
                <w:color w:val="000000"/>
                <w:sz w:val="24"/>
              </w:rPr>
            </w:pPr>
            <w:r w:rsidRPr="0053253A">
              <w:rPr>
                <w:rFonts w:ascii="Times New Roman" w:hAnsi="Times New Roman"/>
                <w:b/>
                <w:bCs/>
                <w:i w:val="0"/>
                <w:color w:val="000000"/>
                <w:sz w:val="24"/>
              </w:rPr>
              <w:t>OBIECT nr.</w:t>
            </w:r>
          </w:p>
        </w:tc>
        <w:tc>
          <w:tcPr>
            <w:tcW w:w="6763" w:type="dxa"/>
            <w:shd w:val="clear" w:color="auto" w:fill="auto"/>
            <w:vAlign w:val="center"/>
            <w:hideMark/>
          </w:tcPr>
          <w:p w:rsidR="00F47B50" w:rsidRPr="0053253A" w:rsidRDefault="00F47B50" w:rsidP="00A56F67">
            <w:pPr>
              <w:jc w:val="center"/>
              <w:rPr>
                <w:rFonts w:ascii="Times New Roman" w:hAnsi="Times New Roman"/>
                <w:b/>
                <w:bCs/>
                <w:i w:val="0"/>
                <w:color w:val="000000"/>
                <w:sz w:val="24"/>
              </w:rPr>
            </w:pPr>
            <w:r w:rsidRPr="0053253A">
              <w:rPr>
                <w:rFonts w:ascii="Times New Roman" w:hAnsi="Times New Roman"/>
                <w:b/>
                <w:bCs/>
                <w:i w:val="0"/>
                <w:color w:val="000000"/>
                <w:sz w:val="24"/>
              </w:rPr>
              <w:t>Adresa obiect</w:t>
            </w:r>
          </w:p>
        </w:tc>
        <w:tc>
          <w:tcPr>
            <w:tcW w:w="1708" w:type="dxa"/>
            <w:shd w:val="clear" w:color="auto" w:fill="auto"/>
            <w:vAlign w:val="center"/>
            <w:hideMark/>
          </w:tcPr>
          <w:p w:rsidR="00F47B50" w:rsidRPr="0053253A" w:rsidRDefault="00F47B50" w:rsidP="00A56F67">
            <w:pPr>
              <w:jc w:val="center"/>
              <w:rPr>
                <w:rFonts w:ascii="Times New Roman" w:hAnsi="Times New Roman"/>
                <w:b/>
                <w:bCs/>
                <w:i w:val="0"/>
                <w:color w:val="000000"/>
                <w:sz w:val="24"/>
              </w:rPr>
            </w:pPr>
            <w:r w:rsidRPr="0053253A">
              <w:rPr>
                <w:rFonts w:ascii="Times New Roman" w:hAnsi="Times New Roman"/>
                <w:b/>
                <w:bCs/>
                <w:i w:val="0"/>
                <w:color w:val="000000"/>
                <w:sz w:val="24"/>
              </w:rPr>
              <w:t>Zona/</w:t>
            </w:r>
          </w:p>
          <w:p w:rsidR="00F47B50" w:rsidRPr="0053253A" w:rsidRDefault="00F47B50" w:rsidP="00A56F67">
            <w:pPr>
              <w:jc w:val="center"/>
              <w:rPr>
                <w:rFonts w:ascii="Times New Roman" w:hAnsi="Times New Roman"/>
                <w:b/>
                <w:bCs/>
                <w:i w:val="0"/>
                <w:color w:val="000000"/>
                <w:sz w:val="24"/>
              </w:rPr>
            </w:pPr>
            <w:r w:rsidRPr="0053253A">
              <w:rPr>
                <w:rFonts w:ascii="Times New Roman" w:hAnsi="Times New Roman"/>
                <w:b/>
                <w:bCs/>
                <w:i w:val="0"/>
                <w:color w:val="000000"/>
                <w:sz w:val="24"/>
              </w:rPr>
              <w:t>Cartier/</w:t>
            </w:r>
          </w:p>
          <w:p w:rsidR="00F47B50" w:rsidRPr="0053253A" w:rsidRDefault="00F47B50" w:rsidP="00A56F67">
            <w:pPr>
              <w:jc w:val="center"/>
              <w:rPr>
                <w:rFonts w:ascii="Times New Roman" w:hAnsi="Times New Roman"/>
                <w:b/>
                <w:bCs/>
                <w:i w:val="0"/>
                <w:sz w:val="24"/>
              </w:rPr>
            </w:pPr>
            <w:r w:rsidRPr="0053253A">
              <w:rPr>
                <w:rFonts w:ascii="Times New Roman" w:hAnsi="Times New Roman"/>
                <w:b/>
                <w:bCs/>
                <w:i w:val="0"/>
                <w:sz w:val="24"/>
              </w:rPr>
              <w:t>Canton</w:t>
            </w:r>
          </w:p>
        </w:tc>
      </w:tr>
      <w:tr w:rsidR="00F47B50" w:rsidRPr="0053253A" w:rsidTr="00A56F67">
        <w:trPr>
          <w:trHeight w:val="642"/>
        </w:trPr>
        <w:tc>
          <w:tcPr>
            <w:tcW w:w="582" w:type="dxa"/>
            <w:shd w:val="clear" w:color="auto" w:fill="auto"/>
            <w:vAlign w:val="center"/>
            <w:hideMark/>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1</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59</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 xml:space="preserve">Parcare Taylan (lângă terenul de sport al Colegiului de Artă </w:t>
            </w:r>
          </w:p>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C. Porumbescu , Corp B)</w:t>
            </w:r>
          </w:p>
        </w:tc>
        <w:tc>
          <w:tcPr>
            <w:tcW w:w="1708" w:type="dxa"/>
            <w:shd w:val="clear" w:color="auto" w:fill="auto"/>
            <w:vAlign w:val="center"/>
            <w:hideMark/>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Centru</w:t>
            </w:r>
          </w:p>
        </w:tc>
      </w:tr>
      <w:tr w:rsidR="00F47B50" w:rsidRPr="0053253A" w:rsidTr="00A56F67">
        <w:trPr>
          <w:trHeight w:val="642"/>
        </w:trPr>
        <w:tc>
          <w:tcPr>
            <w:tcW w:w="582" w:type="dxa"/>
            <w:shd w:val="clear" w:color="auto" w:fill="auto"/>
            <w:vAlign w:val="center"/>
            <w:hideMark/>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2</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60</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Restaurant Național (în spatele Blocului 1 de pe str. N. Bălcescu )</w:t>
            </w:r>
          </w:p>
        </w:tc>
        <w:tc>
          <w:tcPr>
            <w:tcW w:w="1708" w:type="dxa"/>
            <w:shd w:val="clear" w:color="auto" w:fill="auto"/>
            <w:vAlign w:val="center"/>
            <w:hideMark/>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Centru</w:t>
            </w:r>
          </w:p>
        </w:tc>
      </w:tr>
      <w:tr w:rsidR="00F47B50" w:rsidRPr="0053253A" w:rsidTr="00A56F67">
        <w:trPr>
          <w:trHeight w:val="642"/>
        </w:trPr>
        <w:tc>
          <w:tcPr>
            <w:tcW w:w="582" w:type="dxa"/>
            <w:shd w:val="clear" w:color="auto" w:fill="auto"/>
            <w:vAlign w:val="center"/>
            <w:hideMark/>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3</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61</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Alexandru cel Bun (vis-à-vis de Cimitirul Evreiesc )</w:t>
            </w:r>
          </w:p>
        </w:tc>
        <w:tc>
          <w:tcPr>
            <w:tcW w:w="1708" w:type="dxa"/>
            <w:shd w:val="clear" w:color="auto" w:fill="auto"/>
            <w:vAlign w:val="center"/>
            <w:hideMark/>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Centru</w:t>
            </w:r>
          </w:p>
        </w:tc>
      </w:tr>
      <w:tr w:rsidR="00F47B50" w:rsidRPr="0053253A" w:rsidTr="00A56F67">
        <w:trPr>
          <w:trHeight w:val="642"/>
        </w:trPr>
        <w:tc>
          <w:tcPr>
            <w:tcW w:w="582" w:type="dxa"/>
            <w:shd w:val="clear" w:color="auto" w:fill="auto"/>
            <w:vAlign w:val="center"/>
            <w:hideMark/>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4</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62</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 xml:space="preserve">Str. Stefan Dracinschi (vis-a-vis de Bucovina – in spatele Blocului E1) </w:t>
            </w:r>
          </w:p>
        </w:tc>
        <w:tc>
          <w:tcPr>
            <w:tcW w:w="1708" w:type="dxa"/>
            <w:shd w:val="clear" w:color="auto" w:fill="auto"/>
            <w:vAlign w:val="center"/>
            <w:hideMark/>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Centru</w:t>
            </w:r>
          </w:p>
        </w:tc>
      </w:tr>
      <w:tr w:rsidR="00F47B50" w:rsidRPr="0053253A" w:rsidTr="00A56F67">
        <w:trPr>
          <w:trHeight w:val="642"/>
        </w:trPr>
        <w:tc>
          <w:tcPr>
            <w:tcW w:w="582" w:type="dxa"/>
            <w:shd w:val="clear" w:color="auto" w:fill="auto"/>
            <w:vAlign w:val="center"/>
            <w:hideMark/>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7</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63</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Oituz (spre str. 6 Noiembrie – în vecinătatea Blocului A7)</w:t>
            </w:r>
          </w:p>
        </w:tc>
        <w:tc>
          <w:tcPr>
            <w:tcW w:w="1708" w:type="dxa"/>
            <w:shd w:val="clear" w:color="auto" w:fill="auto"/>
            <w:vAlign w:val="center"/>
            <w:hideMark/>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Centru</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5</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64</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Bloc turn bebelusul – lângă Catedrală (în fața Blocului 19, Sc. A, de pe str. Grigore Ureche)</w:t>
            </w:r>
          </w:p>
        </w:tc>
        <w:tc>
          <w:tcPr>
            <w:tcW w:w="1708" w:type="dxa"/>
            <w:shd w:val="clear" w:color="auto" w:fill="auto"/>
            <w:vAlign w:val="center"/>
          </w:tcPr>
          <w:p w:rsidR="00F47B50" w:rsidRPr="0053253A" w:rsidRDefault="00F47B50" w:rsidP="00A56F67">
            <w:pPr>
              <w:rPr>
                <w:rFonts w:ascii="Times New Roman" w:hAnsi="Times New Roman"/>
                <w:i w:val="0"/>
                <w:sz w:val="24"/>
              </w:rPr>
            </w:pPr>
            <w:r w:rsidRPr="0053253A">
              <w:rPr>
                <w:rFonts w:ascii="Times New Roman" w:hAnsi="Times New Roman"/>
                <w:i w:val="0"/>
                <w:sz w:val="24"/>
              </w:rPr>
              <w:t>Zamca</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6</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65</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Mircea Turcanu (in spatele gradiniței M. Eminescu)</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Zamca</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8</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66</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Narciselor (intersectie cu str. Zamca, punct trafo de lângă Blocul 86)</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Zamca</w:t>
            </w:r>
          </w:p>
        </w:tc>
      </w:tr>
      <w:tr w:rsidR="00F47B50" w:rsidRPr="0053253A" w:rsidTr="00A56F67">
        <w:trPr>
          <w:trHeight w:val="642"/>
        </w:trPr>
        <w:tc>
          <w:tcPr>
            <w:tcW w:w="582" w:type="dxa"/>
            <w:shd w:val="clear" w:color="auto" w:fill="auto"/>
            <w:vAlign w:val="center"/>
            <w:hideMark/>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9</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67</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Poșta Nordic (Stația de betoane, mai sus de Oficiul postal nr. 6)</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George Enescu</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10</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68</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Universității (CEC Bank)</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George Enescu</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11</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69</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Piața mică  (Aleea Saturn – vis-à-vis de parcarea dintre blocurile E12 si E14)</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George Enescu</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12</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70</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 xml:space="preserve">Aleea Venus intersecția cu Str. Universității (in vecinătatea blocului D1) </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George Enescu</w:t>
            </w:r>
          </w:p>
        </w:tc>
      </w:tr>
      <w:tr w:rsidR="00F47B50" w:rsidRPr="0053253A" w:rsidTr="00A56F67">
        <w:trPr>
          <w:trHeight w:val="642"/>
        </w:trPr>
        <w:tc>
          <w:tcPr>
            <w:tcW w:w="582" w:type="dxa"/>
            <w:shd w:val="clear" w:color="auto" w:fill="auto"/>
            <w:vAlign w:val="center"/>
            <w:hideMark/>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13</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71</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 xml:space="preserve">B-dul George Enescu, în spatele Bisericii Trei Ierarhi </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George Enescu</w:t>
            </w:r>
          </w:p>
        </w:tc>
      </w:tr>
      <w:tr w:rsidR="00F47B50" w:rsidRPr="0053253A" w:rsidTr="00A56F67">
        <w:trPr>
          <w:trHeight w:val="642"/>
        </w:trPr>
        <w:tc>
          <w:tcPr>
            <w:tcW w:w="582" w:type="dxa"/>
            <w:shd w:val="clear" w:color="auto" w:fill="auto"/>
            <w:vAlign w:val="center"/>
            <w:hideMark/>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14</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72</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B-dul George Enescu, in fața pizzeriei Luca</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George Enescu</w:t>
            </w:r>
          </w:p>
        </w:tc>
      </w:tr>
      <w:tr w:rsidR="00F47B50" w:rsidRPr="0053253A" w:rsidTr="00A56F67">
        <w:trPr>
          <w:trHeight w:val="642"/>
        </w:trPr>
        <w:tc>
          <w:tcPr>
            <w:tcW w:w="582" w:type="dxa"/>
            <w:shd w:val="clear" w:color="auto" w:fill="auto"/>
            <w:vAlign w:val="center"/>
            <w:hideMark/>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15</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73</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 xml:space="preserve">Str. Universitatii (Henessy, în vecinătatea clădirii C.M. Unirea) </w:t>
            </w:r>
          </w:p>
        </w:tc>
        <w:tc>
          <w:tcPr>
            <w:tcW w:w="1708" w:type="dxa"/>
            <w:shd w:val="clear" w:color="auto" w:fill="auto"/>
            <w:vAlign w:val="center"/>
          </w:tcPr>
          <w:p w:rsidR="00F47B50" w:rsidRPr="0053253A" w:rsidRDefault="00F47B50" w:rsidP="00A56F67">
            <w:pPr>
              <w:rPr>
                <w:rFonts w:ascii="Times New Roman" w:hAnsi="Times New Roman"/>
                <w:i w:val="0"/>
                <w:sz w:val="24"/>
              </w:rPr>
            </w:pPr>
            <w:r w:rsidRPr="0053253A">
              <w:rPr>
                <w:rFonts w:ascii="Times New Roman" w:hAnsi="Times New Roman"/>
                <w:i w:val="0"/>
                <w:sz w:val="24"/>
              </w:rPr>
              <w:t>George Enescu</w:t>
            </w:r>
          </w:p>
        </w:tc>
      </w:tr>
      <w:tr w:rsidR="00F47B50" w:rsidRPr="0053253A" w:rsidTr="00A56F67">
        <w:trPr>
          <w:trHeight w:val="642"/>
        </w:trPr>
        <w:tc>
          <w:tcPr>
            <w:tcW w:w="582" w:type="dxa"/>
            <w:shd w:val="clear" w:color="auto" w:fill="auto"/>
            <w:vAlign w:val="center"/>
            <w:hideMark/>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16</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74</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Mărășești (mai sus de Data Service, în vecinătatea blocului B8)</w:t>
            </w:r>
          </w:p>
        </w:tc>
        <w:tc>
          <w:tcPr>
            <w:tcW w:w="1708" w:type="dxa"/>
            <w:shd w:val="clear" w:color="auto" w:fill="auto"/>
            <w:vAlign w:val="center"/>
          </w:tcPr>
          <w:p w:rsidR="00F47B50" w:rsidRPr="0053253A" w:rsidRDefault="00F47B50" w:rsidP="00A56F67">
            <w:pPr>
              <w:rPr>
                <w:rFonts w:ascii="Times New Roman" w:hAnsi="Times New Roman"/>
                <w:i w:val="0"/>
                <w:sz w:val="24"/>
              </w:rPr>
            </w:pPr>
            <w:r w:rsidRPr="0053253A">
              <w:rPr>
                <w:rFonts w:ascii="Times New Roman" w:hAnsi="Times New Roman"/>
                <w:i w:val="0"/>
                <w:sz w:val="24"/>
              </w:rPr>
              <w:t>George Enescu</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17</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75</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Mărășești, Oituz (fostul sediu de Politie – în spatele Blocului D3)</w:t>
            </w:r>
          </w:p>
        </w:tc>
        <w:tc>
          <w:tcPr>
            <w:tcW w:w="1708" w:type="dxa"/>
            <w:shd w:val="clear" w:color="auto" w:fill="auto"/>
            <w:vAlign w:val="center"/>
          </w:tcPr>
          <w:p w:rsidR="00F47B50" w:rsidRPr="0053253A" w:rsidRDefault="00F47B50" w:rsidP="00A56F67">
            <w:pPr>
              <w:rPr>
                <w:rFonts w:ascii="Times New Roman" w:hAnsi="Times New Roman"/>
                <w:i w:val="0"/>
                <w:sz w:val="24"/>
              </w:rPr>
            </w:pPr>
            <w:r w:rsidRPr="0053253A">
              <w:rPr>
                <w:rFonts w:ascii="Times New Roman" w:hAnsi="Times New Roman"/>
                <w:i w:val="0"/>
                <w:sz w:val="24"/>
              </w:rPr>
              <w:t>George Enescu</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18</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76</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Blocuri ANL – in spate la OMV (vis-à-vis de Blocul B1 de pe strada Pictor Șerban Rusu Arbore)</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Obcini</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19</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77</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Bloc  IRE (în vecinătatea blocului situate  pe str. Victorie nr. 19)</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Obcini</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lastRenderedPageBreak/>
              <w:t>20</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78</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Stațiunii intersecție cu str.Măgurei</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Obcini</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21</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79</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Gara Ițcani – vis-à-vis de blocuri (Str. Gării nr. 21)</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Ițcani</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22</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80</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Privighetorii ( restaurant Ramiro în vale – lângă Blocul S1)</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Burdujeni ANL</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23</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81</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Putna (intersectie Gh. Doja – în spatele Blocului 140D)</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Burdujeni ANL</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24</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82</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 xml:space="preserve">Str. Putna (in vale – în apropierea Blocului A05) </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Burdujeni ANL</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25</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83</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Putna (Centrul  medical Nord – Str. Putna 30)</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Burdujeni ANL</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26</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84</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 xml:space="preserve">Str. Baladei Scoala Nr.10 (in spatele </w:t>
            </w:r>
            <w:r w:rsidRPr="0053253A">
              <w:rPr>
                <w:rStyle w:val="dkeal"/>
                <w:rFonts w:ascii="Times New Roman" w:hAnsi="Times New Roman"/>
                <w:i w:val="0"/>
                <w:sz w:val="24"/>
              </w:rPr>
              <w:t>Blocului 11 de pe strada Baladei nr. 3</w:t>
            </w:r>
            <w:r w:rsidRPr="0053253A">
              <w:rPr>
                <w:rFonts w:ascii="Times New Roman" w:hAnsi="Times New Roman"/>
                <w:i w:val="0"/>
                <w:color w:val="000000"/>
                <w:sz w:val="24"/>
              </w:rPr>
              <w:t>)</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Burdujeni Cuza Vodă 1</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27</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85</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Rarău (fosta cantina IRIC – în apropierea Blocului 6</w:t>
            </w:r>
            <w:r w:rsidRPr="0053253A">
              <w:rPr>
                <w:rStyle w:val="dkeal"/>
                <w:rFonts w:ascii="Times New Roman" w:hAnsi="Times New Roman"/>
                <w:i w:val="0"/>
                <w:sz w:val="24"/>
              </w:rPr>
              <w:t xml:space="preserve"> de pe strada Baladei nr. 9)</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Burdujeni Cuza Vodă 1</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28</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86</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 xml:space="preserve">Str. Eroilor (în fata  alimentarei  – Bloc 123 cu spații comerciale la parter) </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Burdujeni Cuza Vodă 2</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29</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87</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Prieteniei (punct lucru ACET - Spate Market Penny)</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Burdujeni Cuza Vodă 2</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30</w:t>
            </w:r>
          </w:p>
        </w:tc>
        <w:tc>
          <w:tcPr>
            <w:tcW w:w="1276" w:type="dxa"/>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88</w:t>
            </w:r>
          </w:p>
        </w:tc>
        <w:tc>
          <w:tcPr>
            <w:tcW w:w="6763"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Str. Prieteniei (Garaje)</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r w:rsidRPr="0053253A">
              <w:rPr>
                <w:rFonts w:ascii="Times New Roman" w:hAnsi="Times New Roman"/>
                <w:i w:val="0"/>
                <w:color w:val="000000"/>
                <w:sz w:val="24"/>
              </w:rPr>
              <w:t>Burdujeni Cuza Vodă 2</w:t>
            </w: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31</w:t>
            </w:r>
          </w:p>
        </w:tc>
        <w:tc>
          <w:tcPr>
            <w:tcW w:w="1276" w:type="dxa"/>
            <w:vAlign w:val="center"/>
          </w:tcPr>
          <w:p w:rsidR="00F47B50" w:rsidRPr="0053253A" w:rsidRDefault="00F47B50" w:rsidP="00A56F67">
            <w:pPr>
              <w:jc w:val="center"/>
              <w:rPr>
                <w:rFonts w:ascii="Times New Roman" w:hAnsi="Times New Roman"/>
                <w:i w:val="0"/>
                <w:color w:val="000000"/>
                <w:sz w:val="24"/>
              </w:rPr>
            </w:pPr>
          </w:p>
        </w:tc>
        <w:tc>
          <w:tcPr>
            <w:tcW w:w="6763" w:type="dxa"/>
            <w:shd w:val="clear" w:color="auto" w:fill="auto"/>
            <w:vAlign w:val="center"/>
          </w:tcPr>
          <w:p w:rsidR="00F47B50" w:rsidRPr="0053253A" w:rsidRDefault="00F47B50" w:rsidP="00A56F67">
            <w:pPr>
              <w:rPr>
                <w:rFonts w:ascii="Times New Roman" w:hAnsi="Times New Roman"/>
                <w:b/>
                <w:i w:val="0"/>
                <w:color w:val="000000"/>
                <w:sz w:val="24"/>
              </w:rPr>
            </w:pPr>
            <w:r w:rsidRPr="0053253A">
              <w:rPr>
                <w:rFonts w:ascii="Times New Roman" w:hAnsi="Times New Roman"/>
                <w:b/>
                <w:i w:val="0"/>
                <w:color w:val="000000"/>
                <w:sz w:val="24"/>
              </w:rPr>
              <w:t>Dispecerat Principal – Poliția Locală</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p>
        </w:tc>
      </w:tr>
      <w:tr w:rsidR="00F47B50" w:rsidRPr="0053253A" w:rsidTr="00A56F67">
        <w:trPr>
          <w:trHeight w:val="642"/>
        </w:trPr>
        <w:tc>
          <w:tcPr>
            <w:tcW w:w="582" w:type="dxa"/>
            <w:shd w:val="clear" w:color="auto" w:fill="auto"/>
            <w:vAlign w:val="center"/>
          </w:tcPr>
          <w:p w:rsidR="00F47B50" w:rsidRPr="0053253A" w:rsidRDefault="00F47B50" w:rsidP="00A56F67">
            <w:pPr>
              <w:jc w:val="center"/>
              <w:rPr>
                <w:rFonts w:ascii="Times New Roman" w:hAnsi="Times New Roman"/>
                <w:i w:val="0"/>
                <w:color w:val="000000"/>
                <w:sz w:val="24"/>
              </w:rPr>
            </w:pPr>
            <w:r w:rsidRPr="0053253A">
              <w:rPr>
                <w:rFonts w:ascii="Times New Roman" w:hAnsi="Times New Roman"/>
                <w:i w:val="0"/>
                <w:color w:val="000000"/>
                <w:sz w:val="24"/>
              </w:rPr>
              <w:t>32</w:t>
            </w:r>
          </w:p>
        </w:tc>
        <w:tc>
          <w:tcPr>
            <w:tcW w:w="1276" w:type="dxa"/>
            <w:vAlign w:val="center"/>
          </w:tcPr>
          <w:p w:rsidR="00F47B50" w:rsidRPr="0053253A" w:rsidRDefault="00F47B50" w:rsidP="00A56F67">
            <w:pPr>
              <w:jc w:val="center"/>
              <w:rPr>
                <w:rFonts w:ascii="Times New Roman" w:hAnsi="Times New Roman"/>
                <w:i w:val="0"/>
                <w:color w:val="000000"/>
                <w:sz w:val="24"/>
              </w:rPr>
            </w:pPr>
          </w:p>
        </w:tc>
        <w:tc>
          <w:tcPr>
            <w:tcW w:w="6763" w:type="dxa"/>
            <w:shd w:val="clear" w:color="auto" w:fill="auto"/>
            <w:vAlign w:val="center"/>
          </w:tcPr>
          <w:p w:rsidR="00F47B50" w:rsidRPr="0053253A" w:rsidRDefault="00F47B50" w:rsidP="00A56F67">
            <w:pPr>
              <w:rPr>
                <w:rFonts w:ascii="Times New Roman" w:hAnsi="Times New Roman"/>
                <w:b/>
                <w:bCs/>
                <w:i w:val="0"/>
                <w:color w:val="000000"/>
                <w:sz w:val="24"/>
              </w:rPr>
            </w:pPr>
            <w:r w:rsidRPr="0053253A">
              <w:rPr>
                <w:rFonts w:ascii="Times New Roman" w:hAnsi="Times New Roman"/>
                <w:b/>
                <w:bCs/>
                <w:i w:val="0"/>
                <w:color w:val="000000"/>
                <w:sz w:val="24"/>
              </w:rPr>
              <w:t>Dispecerat secundar - Serviciul Ecologizare și Gestionare câini fără stăpân</w:t>
            </w:r>
          </w:p>
        </w:tc>
        <w:tc>
          <w:tcPr>
            <w:tcW w:w="1708" w:type="dxa"/>
            <w:shd w:val="clear" w:color="auto" w:fill="auto"/>
            <w:vAlign w:val="center"/>
          </w:tcPr>
          <w:p w:rsidR="00F47B50" w:rsidRPr="0053253A" w:rsidRDefault="00F47B50" w:rsidP="00A56F67">
            <w:pPr>
              <w:rPr>
                <w:rFonts w:ascii="Times New Roman" w:hAnsi="Times New Roman"/>
                <w:i w:val="0"/>
                <w:color w:val="000000"/>
                <w:sz w:val="24"/>
              </w:rPr>
            </w:pPr>
          </w:p>
        </w:tc>
      </w:tr>
    </w:tbl>
    <w:p w:rsidR="00F47B50" w:rsidRPr="0053253A" w:rsidRDefault="00F47B50" w:rsidP="00E251EE">
      <w:pPr>
        <w:spacing w:line="288" w:lineRule="auto"/>
        <w:jc w:val="both"/>
        <w:rPr>
          <w:rFonts w:ascii="Times New Roman" w:hAnsi="Times New Roman"/>
          <w:i w:val="0"/>
          <w:sz w:val="24"/>
          <w:lang w:val="ro-RO"/>
        </w:rPr>
      </w:pPr>
    </w:p>
    <w:p w:rsidR="00DE0238" w:rsidRPr="0053253A" w:rsidRDefault="00DE0238" w:rsidP="00E251EE">
      <w:pPr>
        <w:spacing w:line="288" w:lineRule="auto"/>
        <w:jc w:val="both"/>
        <w:rPr>
          <w:rFonts w:ascii="Times New Roman" w:hAnsi="Times New Roman"/>
          <w:b/>
          <w:i w:val="0"/>
          <w:sz w:val="24"/>
          <w:lang w:val="ro-RO"/>
        </w:rPr>
      </w:pPr>
      <w:r w:rsidRPr="0053253A">
        <w:rPr>
          <w:rFonts w:ascii="Times New Roman" w:hAnsi="Times New Roman"/>
          <w:b/>
          <w:i w:val="0"/>
          <w:sz w:val="24"/>
          <w:lang w:val="ro-RO"/>
        </w:rPr>
        <w:t xml:space="preserve">Listă principalelor reglementări </w:t>
      </w:r>
      <w:r w:rsidR="00BA23A9" w:rsidRPr="0053253A">
        <w:rPr>
          <w:rFonts w:ascii="Times New Roman" w:hAnsi="Times New Roman"/>
          <w:b/>
          <w:i w:val="0"/>
          <w:sz w:val="24"/>
          <w:lang w:val="ro-RO"/>
        </w:rPr>
        <w:t>legislative :</w:t>
      </w:r>
    </w:p>
    <w:p w:rsidR="00BA23A9" w:rsidRPr="00E14B9F" w:rsidRDefault="00BA23A9" w:rsidP="00BA23A9">
      <w:pPr>
        <w:shd w:val="clear" w:color="auto" w:fill="FFFFFF"/>
        <w:tabs>
          <w:tab w:val="left" w:pos="480"/>
        </w:tabs>
        <w:spacing w:line="276" w:lineRule="auto"/>
        <w:ind w:firstLine="567"/>
        <w:jc w:val="both"/>
        <w:rPr>
          <w:rFonts w:ascii="Times New Roman" w:hAnsi="Times New Roman"/>
          <w:i w:val="0"/>
          <w:sz w:val="24"/>
          <w:lang w:val="ro-RO"/>
        </w:rPr>
      </w:pPr>
      <w:r w:rsidRPr="0053253A">
        <w:rPr>
          <w:rFonts w:ascii="Times New Roman" w:hAnsi="Times New Roman"/>
          <w:b/>
          <w:i w:val="0"/>
          <w:sz w:val="24"/>
          <w:lang w:val="ro-RO"/>
        </w:rPr>
        <w:t>- H.G. nr. 907/2016</w:t>
      </w:r>
      <w:r w:rsidRPr="0053253A">
        <w:rPr>
          <w:rFonts w:ascii="Times New Roman" w:hAnsi="Times New Roman"/>
          <w:i w:val="0"/>
          <w:sz w:val="24"/>
          <w:lang w:val="ro-RO"/>
        </w:rPr>
        <w:t xml:space="preserve"> privind etapele de elaborare și conținutul – cadru al documentațiilor tehnico – economice aferente obiectivelor / proiectelor de investiții finanțate din fonduri publice; </w:t>
      </w:r>
      <w:r w:rsidRPr="00E14B9F">
        <w:rPr>
          <w:rFonts w:ascii="Times New Roman" w:hAnsi="Times New Roman"/>
          <w:i w:val="0"/>
          <w:sz w:val="24"/>
          <w:lang w:val="ro-RO"/>
        </w:rPr>
        <w:tab/>
        <w:t xml:space="preserve">- </w:t>
      </w:r>
      <w:r w:rsidRPr="00E14B9F">
        <w:rPr>
          <w:rFonts w:ascii="Times New Roman" w:hAnsi="Times New Roman"/>
          <w:b/>
          <w:i w:val="0"/>
          <w:sz w:val="24"/>
          <w:lang w:val="ro-RO"/>
        </w:rPr>
        <w:t xml:space="preserve">Legea nr. </w:t>
      </w:r>
      <w:hyperlink r:id="rId11" w:history="1">
        <w:r w:rsidRPr="00E14B9F">
          <w:rPr>
            <w:rStyle w:val="Hyperlink"/>
            <w:rFonts w:ascii="Times New Roman" w:hAnsi="Times New Roman"/>
            <w:b/>
            <w:i w:val="0"/>
            <w:color w:val="auto"/>
            <w:sz w:val="24"/>
            <w:lang w:val="ro-RO"/>
          </w:rPr>
          <w:t>333/2003</w:t>
        </w:r>
      </w:hyperlink>
      <w:r w:rsidRPr="00E14B9F">
        <w:rPr>
          <w:rFonts w:ascii="Times New Roman" w:hAnsi="Times New Roman"/>
          <w:i w:val="0"/>
          <w:sz w:val="24"/>
          <w:lang w:val="ro-RO"/>
        </w:rPr>
        <w:t xml:space="preserve"> privind paza obiectivelor, bunurilor, valorilor şi protecţia persoanelor, republicată; </w:t>
      </w:r>
    </w:p>
    <w:p w:rsidR="00BA23A9" w:rsidRPr="0053253A" w:rsidRDefault="00BA23A9" w:rsidP="00BA23A9">
      <w:pPr>
        <w:shd w:val="clear" w:color="auto" w:fill="FFFFFF"/>
        <w:tabs>
          <w:tab w:val="left" w:pos="480"/>
        </w:tabs>
        <w:spacing w:line="276" w:lineRule="auto"/>
        <w:ind w:firstLine="567"/>
        <w:jc w:val="both"/>
        <w:rPr>
          <w:rFonts w:ascii="Times New Roman" w:hAnsi="Times New Roman"/>
          <w:i w:val="0"/>
          <w:sz w:val="24"/>
          <w:lang w:val="ro-RO"/>
        </w:rPr>
      </w:pPr>
      <w:r w:rsidRPr="00E14B9F">
        <w:rPr>
          <w:rFonts w:ascii="Times New Roman" w:hAnsi="Times New Roman"/>
          <w:i w:val="0"/>
          <w:sz w:val="24"/>
          <w:lang w:val="ro-RO"/>
        </w:rPr>
        <w:t xml:space="preserve">- </w:t>
      </w:r>
      <w:r w:rsidRPr="00E14B9F">
        <w:rPr>
          <w:rFonts w:ascii="Times New Roman" w:hAnsi="Times New Roman"/>
          <w:b/>
          <w:i w:val="0"/>
          <w:sz w:val="24"/>
          <w:lang w:val="ro-RO"/>
        </w:rPr>
        <w:t xml:space="preserve">H.G. nr. </w:t>
      </w:r>
      <w:hyperlink r:id="rId12" w:history="1">
        <w:r w:rsidRPr="00E14B9F">
          <w:rPr>
            <w:rStyle w:val="Hyperlink"/>
            <w:rFonts w:ascii="Times New Roman" w:hAnsi="Times New Roman"/>
            <w:b/>
            <w:i w:val="0"/>
            <w:color w:val="auto"/>
            <w:sz w:val="24"/>
            <w:lang w:val="ro-RO"/>
          </w:rPr>
          <w:t>301/2012</w:t>
        </w:r>
      </w:hyperlink>
      <w:r w:rsidRPr="00E14B9F">
        <w:rPr>
          <w:rFonts w:ascii="Times New Roman" w:hAnsi="Times New Roman"/>
          <w:i w:val="0"/>
          <w:sz w:val="24"/>
          <w:lang w:val="ro-RO"/>
        </w:rPr>
        <w:t xml:space="preserve"> pentru aprobarea Normelor metodologice de aplicare a Legii nr. </w:t>
      </w:r>
      <w:hyperlink r:id="rId13" w:history="1">
        <w:r w:rsidRPr="00E14B9F">
          <w:rPr>
            <w:rStyle w:val="Hyperlink"/>
            <w:rFonts w:ascii="Times New Roman" w:hAnsi="Times New Roman"/>
            <w:i w:val="0"/>
            <w:color w:val="auto"/>
            <w:sz w:val="24"/>
            <w:lang w:val="ro-RO"/>
          </w:rPr>
          <w:t>333/2003</w:t>
        </w:r>
      </w:hyperlink>
      <w:r w:rsidRPr="00E14B9F">
        <w:rPr>
          <w:rFonts w:ascii="Times New Roman" w:hAnsi="Times New Roman"/>
          <w:i w:val="0"/>
          <w:sz w:val="24"/>
          <w:lang w:val="ro-RO"/>
        </w:rPr>
        <w:t xml:space="preserve"> </w:t>
      </w:r>
      <w:r w:rsidRPr="0053253A">
        <w:rPr>
          <w:rFonts w:ascii="Times New Roman" w:hAnsi="Times New Roman"/>
          <w:i w:val="0"/>
          <w:sz w:val="24"/>
          <w:lang w:val="ro-RO"/>
        </w:rPr>
        <w:t xml:space="preserve">privind paza obiectivelor, bunurilor, valorilor şi protecţia persoanelor; </w:t>
      </w:r>
    </w:p>
    <w:p w:rsidR="00BA23A9" w:rsidRPr="0053253A" w:rsidRDefault="00BA23A9" w:rsidP="00BA23A9">
      <w:pPr>
        <w:shd w:val="clear" w:color="auto" w:fill="FFFFFF"/>
        <w:tabs>
          <w:tab w:val="left" w:pos="480"/>
        </w:tabs>
        <w:spacing w:line="276" w:lineRule="auto"/>
        <w:ind w:firstLine="567"/>
        <w:jc w:val="both"/>
        <w:rPr>
          <w:rFonts w:ascii="Times New Roman" w:hAnsi="Times New Roman"/>
          <w:i w:val="0"/>
          <w:sz w:val="24"/>
          <w:shd w:val="clear" w:color="auto" w:fill="FFFFFF"/>
          <w:lang w:val="ro-RO"/>
        </w:rPr>
      </w:pPr>
      <w:r w:rsidRPr="0053253A">
        <w:rPr>
          <w:rFonts w:ascii="Times New Roman" w:hAnsi="Times New Roman"/>
          <w:i w:val="0"/>
          <w:sz w:val="24"/>
          <w:lang w:val="ro-RO"/>
        </w:rPr>
        <w:t xml:space="preserve">- </w:t>
      </w:r>
      <w:hyperlink r:id="rId14" w:history="1">
        <w:r w:rsidRPr="0053253A">
          <w:rPr>
            <w:rStyle w:val="Hyperlink"/>
            <w:rFonts w:ascii="Times New Roman" w:hAnsi="Times New Roman"/>
            <w:b/>
            <w:i w:val="0"/>
            <w:color w:val="auto"/>
            <w:sz w:val="24"/>
            <w:shd w:val="clear" w:color="auto" w:fill="FFFFFF"/>
            <w:lang w:val="ro-RO"/>
          </w:rPr>
          <w:t>Regulamentului nr. 679/2016</w:t>
        </w:r>
      </w:hyperlink>
      <w:r w:rsidRPr="0053253A">
        <w:rPr>
          <w:rFonts w:ascii="Times New Roman" w:hAnsi="Times New Roman"/>
          <w:i w:val="0"/>
          <w:sz w:val="24"/>
          <w:shd w:val="clear" w:color="auto" w:fill="FFFFFF"/>
          <w:lang w:val="ro-RO"/>
        </w:rPr>
        <w:t> privind protecţia persoanelor fizice în ceea ce priveşte prelucrarea datelor cu caracter personal şi libera circulaţie a acestor date, precum și orice legi aplicabile acestui domeniu.</w:t>
      </w:r>
    </w:p>
    <w:p w:rsidR="00CC769C" w:rsidRPr="0053253A" w:rsidRDefault="00CC769C" w:rsidP="00BA23A9">
      <w:pPr>
        <w:shd w:val="clear" w:color="auto" w:fill="FFFFFF"/>
        <w:tabs>
          <w:tab w:val="left" w:pos="480"/>
        </w:tabs>
        <w:spacing w:line="276" w:lineRule="auto"/>
        <w:ind w:firstLine="567"/>
        <w:jc w:val="both"/>
        <w:rPr>
          <w:rFonts w:ascii="Times New Roman" w:hAnsi="Times New Roman"/>
          <w:i w:val="0"/>
          <w:sz w:val="24"/>
          <w:shd w:val="clear" w:color="auto" w:fill="FFFFFF"/>
          <w:lang w:val="ro-RO"/>
        </w:rPr>
      </w:pPr>
    </w:p>
    <w:p w:rsidR="00B03F3C" w:rsidRPr="0053253A" w:rsidRDefault="005D3DAD" w:rsidP="00BA2974">
      <w:pPr>
        <w:numPr>
          <w:ilvl w:val="1"/>
          <w:numId w:val="100"/>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b/>
          <w:i w:val="0"/>
          <w:iCs/>
          <w:sz w:val="24"/>
          <w:lang w:val="ro-RO"/>
        </w:rPr>
        <w:t>Analiza situa</w:t>
      </w:r>
      <w:r w:rsidR="000F4BBD" w:rsidRPr="0053253A">
        <w:rPr>
          <w:rFonts w:ascii="Times New Roman" w:hAnsi="Times New Roman"/>
          <w:b/>
          <w:i w:val="0"/>
          <w:iCs/>
          <w:sz w:val="24"/>
          <w:lang w:val="ro-RO"/>
        </w:rPr>
        <w:t>ț</w:t>
      </w:r>
      <w:r w:rsidRPr="0053253A">
        <w:rPr>
          <w:rFonts w:ascii="Times New Roman" w:hAnsi="Times New Roman"/>
          <w:b/>
          <w:i w:val="0"/>
          <w:iCs/>
          <w:sz w:val="24"/>
          <w:lang w:val="ro-RO"/>
        </w:rPr>
        <w:t xml:space="preserve">iei existente </w:t>
      </w:r>
      <w:r w:rsidR="000F4BBD" w:rsidRPr="0053253A">
        <w:rPr>
          <w:rFonts w:ascii="Times New Roman" w:hAnsi="Times New Roman"/>
          <w:b/>
          <w:i w:val="0"/>
          <w:iCs/>
          <w:sz w:val="24"/>
          <w:lang w:val="ro-RO"/>
        </w:rPr>
        <w:t>ș</w:t>
      </w:r>
      <w:r w:rsidRPr="0053253A">
        <w:rPr>
          <w:rFonts w:ascii="Times New Roman" w:hAnsi="Times New Roman"/>
          <w:b/>
          <w:i w:val="0"/>
          <w:iCs/>
          <w:sz w:val="24"/>
          <w:lang w:val="ro-RO"/>
        </w:rPr>
        <w:t>i identificarea deficien</w:t>
      </w:r>
      <w:r w:rsidR="000F4BBD" w:rsidRPr="0053253A">
        <w:rPr>
          <w:rFonts w:ascii="Times New Roman" w:hAnsi="Times New Roman"/>
          <w:b/>
          <w:i w:val="0"/>
          <w:iCs/>
          <w:sz w:val="24"/>
          <w:lang w:val="ro-RO"/>
        </w:rPr>
        <w:t>ț</w:t>
      </w:r>
      <w:r w:rsidRPr="0053253A">
        <w:rPr>
          <w:rFonts w:ascii="Times New Roman" w:hAnsi="Times New Roman"/>
          <w:b/>
          <w:i w:val="0"/>
          <w:iCs/>
          <w:sz w:val="24"/>
          <w:lang w:val="ro-RO"/>
        </w:rPr>
        <w:t>elor</w:t>
      </w:r>
    </w:p>
    <w:p w:rsidR="003027C0" w:rsidRPr="0053253A" w:rsidRDefault="003027C0" w:rsidP="003027C0">
      <w:pPr>
        <w:tabs>
          <w:tab w:val="left" w:pos="142"/>
          <w:tab w:val="left" w:pos="482"/>
        </w:tabs>
        <w:spacing w:line="288" w:lineRule="auto"/>
        <w:ind w:left="858"/>
        <w:jc w:val="both"/>
        <w:rPr>
          <w:rFonts w:ascii="Times New Roman" w:hAnsi="Times New Roman"/>
          <w:i w:val="0"/>
          <w:iCs/>
          <w:sz w:val="24"/>
          <w:lang w:val="ro-RO"/>
        </w:rPr>
      </w:pPr>
    </w:p>
    <w:p w:rsidR="00B03F3C" w:rsidRPr="0053253A" w:rsidRDefault="000B0C4A" w:rsidP="000B0C4A">
      <w:pPr>
        <w:tabs>
          <w:tab w:val="left" w:pos="142"/>
          <w:tab w:val="left" w:pos="482"/>
        </w:tabs>
        <w:spacing w:line="288" w:lineRule="auto"/>
        <w:jc w:val="both"/>
        <w:rPr>
          <w:rFonts w:ascii="Times New Roman" w:hAnsi="Times New Roman"/>
          <w:i w:val="0"/>
          <w:iCs/>
          <w:sz w:val="24"/>
          <w:lang w:val="ro-RO"/>
        </w:rPr>
      </w:pPr>
      <w:r>
        <w:rPr>
          <w:rFonts w:ascii="Times New Roman" w:hAnsi="Times New Roman"/>
          <w:i w:val="0"/>
          <w:iCs/>
          <w:sz w:val="24"/>
          <w:lang w:val="ro-RO"/>
        </w:rPr>
        <w:tab/>
      </w:r>
      <w:r>
        <w:rPr>
          <w:rFonts w:ascii="Times New Roman" w:hAnsi="Times New Roman"/>
          <w:i w:val="0"/>
          <w:iCs/>
          <w:sz w:val="24"/>
          <w:lang w:val="ro-RO"/>
        </w:rPr>
        <w:tab/>
      </w:r>
      <w:r>
        <w:rPr>
          <w:rFonts w:ascii="Times New Roman" w:hAnsi="Times New Roman"/>
          <w:i w:val="0"/>
          <w:iCs/>
          <w:sz w:val="24"/>
          <w:lang w:val="ro-RO"/>
        </w:rPr>
        <w:tab/>
      </w:r>
      <w:r w:rsidR="003027C0" w:rsidRPr="0053253A">
        <w:rPr>
          <w:rFonts w:ascii="Times New Roman" w:hAnsi="Times New Roman"/>
          <w:i w:val="0"/>
          <w:iCs/>
          <w:sz w:val="24"/>
          <w:lang w:val="ro-RO"/>
        </w:rPr>
        <w:t xml:space="preserve">Pe raza Municipiului Suceava exista un sistem de supraveghere video </w:t>
      </w:r>
      <w:r w:rsidR="00540E95" w:rsidRPr="0053253A">
        <w:rPr>
          <w:rFonts w:ascii="Times New Roman" w:hAnsi="Times New Roman"/>
          <w:i w:val="0"/>
          <w:iCs/>
          <w:sz w:val="24"/>
          <w:lang w:val="ro-RO"/>
        </w:rPr>
        <w:t xml:space="preserve">urban </w:t>
      </w:r>
      <w:r w:rsidR="003027C0" w:rsidRPr="0053253A">
        <w:rPr>
          <w:rFonts w:ascii="Times New Roman" w:hAnsi="Times New Roman"/>
          <w:i w:val="0"/>
          <w:iCs/>
          <w:sz w:val="24"/>
          <w:lang w:val="ro-RO"/>
        </w:rPr>
        <w:t xml:space="preserve">cu aproximativ </w:t>
      </w:r>
      <w:r w:rsidR="00540E95" w:rsidRPr="0053253A">
        <w:rPr>
          <w:rFonts w:ascii="Times New Roman" w:hAnsi="Times New Roman"/>
          <w:b/>
          <w:i w:val="0"/>
          <w:iCs/>
          <w:sz w:val="24"/>
          <w:lang w:val="ro-RO"/>
        </w:rPr>
        <w:t xml:space="preserve">300 </w:t>
      </w:r>
      <w:r w:rsidR="003027C0" w:rsidRPr="0053253A">
        <w:rPr>
          <w:rFonts w:ascii="Times New Roman" w:hAnsi="Times New Roman"/>
          <w:b/>
          <w:i w:val="0"/>
          <w:iCs/>
          <w:sz w:val="24"/>
          <w:lang w:val="ro-RO"/>
        </w:rPr>
        <w:t>camere video</w:t>
      </w:r>
      <w:r w:rsidR="003027C0" w:rsidRPr="0053253A">
        <w:rPr>
          <w:rFonts w:ascii="Times New Roman" w:hAnsi="Times New Roman"/>
          <w:i w:val="0"/>
          <w:iCs/>
          <w:sz w:val="24"/>
          <w:lang w:val="ro-RO"/>
        </w:rPr>
        <w:t>, care monitorizeaza traficul și  puncte de inters , exist</w:t>
      </w:r>
      <w:r w:rsidR="00D81A6A" w:rsidRPr="0053253A">
        <w:rPr>
          <w:rFonts w:ascii="Times New Roman" w:hAnsi="Times New Roman"/>
          <w:i w:val="0"/>
          <w:iCs/>
          <w:sz w:val="24"/>
          <w:lang w:val="ro-RO"/>
        </w:rPr>
        <w:t>ă</w:t>
      </w:r>
      <w:r w:rsidR="003027C0" w:rsidRPr="0053253A">
        <w:rPr>
          <w:rFonts w:ascii="Times New Roman" w:hAnsi="Times New Roman"/>
          <w:i w:val="0"/>
          <w:iCs/>
          <w:sz w:val="24"/>
          <w:lang w:val="ro-RO"/>
        </w:rPr>
        <w:t xml:space="preserve"> și </w:t>
      </w:r>
      <w:r w:rsidR="003027C0" w:rsidRPr="0053253A">
        <w:rPr>
          <w:rFonts w:ascii="Times New Roman" w:hAnsi="Times New Roman"/>
          <w:b/>
          <w:i w:val="0"/>
          <w:iCs/>
          <w:sz w:val="24"/>
          <w:lang w:val="ro-RO"/>
        </w:rPr>
        <w:t>58 de amplasamente</w:t>
      </w:r>
      <w:r w:rsidR="003027C0" w:rsidRPr="0053253A">
        <w:rPr>
          <w:rFonts w:ascii="Times New Roman" w:hAnsi="Times New Roman"/>
          <w:i w:val="0"/>
          <w:iCs/>
          <w:sz w:val="24"/>
          <w:lang w:val="ro-RO"/>
        </w:rPr>
        <w:t xml:space="preserve"> pentru colectarea deșeurilor monitorizate video deja, dar </w:t>
      </w:r>
      <w:r w:rsidR="000F4BBD" w:rsidRPr="0053253A">
        <w:rPr>
          <w:rFonts w:ascii="Times New Roman" w:hAnsi="Times New Roman"/>
          <w:i w:val="0"/>
          <w:iCs/>
          <w:sz w:val="24"/>
          <w:lang w:val="ro-RO"/>
        </w:rPr>
        <w:t>î</w:t>
      </w:r>
      <w:r w:rsidR="00B03F3C" w:rsidRPr="0053253A">
        <w:rPr>
          <w:rFonts w:ascii="Times New Roman" w:hAnsi="Times New Roman"/>
          <w:i w:val="0"/>
          <w:iCs/>
          <w:sz w:val="24"/>
          <w:lang w:val="ro-RO"/>
        </w:rPr>
        <w:t xml:space="preserve">n zonele prezentate </w:t>
      </w:r>
      <w:r w:rsidR="000F4BBD" w:rsidRPr="0053253A">
        <w:rPr>
          <w:rFonts w:ascii="Times New Roman" w:hAnsi="Times New Roman"/>
          <w:i w:val="0"/>
          <w:iCs/>
          <w:sz w:val="24"/>
          <w:lang w:val="ro-RO"/>
        </w:rPr>
        <w:t>î</w:t>
      </w:r>
      <w:r w:rsidR="00B03F3C" w:rsidRPr="0053253A">
        <w:rPr>
          <w:rFonts w:ascii="Times New Roman" w:hAnsi="Times New Roman"/>
          <w:i w:val="0"/>
          <w:iCs/>
          <w:sz w:val="24"/>
          <w:lang w:val="ro-RO"/>
        </w:rPr>
        <w:t xml:space="preserve">n </w:t>
      </w:r>
      <w:r w:rsidR="00BA763D" w:rsidRPr="0053253A">
        <w:rPr>
          <w:rFonts w:ascii="Times New Roman" w:hAnsi="Times New Roman"/>
          <w:i w:val="0"/>
          <w:iCs/>
          <w:sz w:val="24"/>
          <w:lang w:val="ro-RO"/>
        </w:rPr>
        <w:t>studiu</w:t>
      </w:r>
      <w:r w:rsidR="00B03F3C" w:rsidRPr="0053253A">
        <w:rPr>
          <w:rFonts w:ascii="Times New Roman" w:hAnsi="Times New Roman"/>
          <w:i w:val="0"/>
          <w:iCs/>
          <w:sz w:val="24"/>
          <w:lang w:val="ro-RO"/>
        </w:rPr>
        <w:t xml:space="preserve"> nu sunt montate camere video de supraveghere.</w:t>
      </w:r>
    </w:p>
    <w:p w:rsidR="00EA3799" w:rsidRPr="0053253A" w:rsidRDefault="00EA3799" w:rsidP="00E251EE">
      <w:pPr>
        <w:tabs>
          <w:tab w:val="left" w:pos="142"/>
          <w:tab w:val="left" w:pos="482"/>
        </w:tabs>
        <w:spacing w:line="288" w:lineRule="auto"/>
        <w:jc w:val="both"/>
        <w:rPr>
          <w:rFonts w:ascii="Times New Roman" w:hAnsi="Times New Roman"/>
          <w:i w:val="0"/>
          <w:iCs/>
          <w:sz w:val="24"/>
          <w:lang w:val="ro-RO"/>
        </w:rPr>
      </w:pPr>
    </w:p>
    <w:p w:rsidR="000218AB" w:rsidRPr="0053253A" w:rsidRDefault="005D3DAD" w:rsidP="00BA2974">
      <w:pPr>
        <w:numPr>
          <w:ilvl w:val="1"/>
          <w:numId w:val="100"/>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b/>
          <w:i w:val="0"/>
          <w:iCs/>
          <w:sz w:val="24"/>
          <w:lang w:val="ro-RO"/>
        </w:rPr>
        <w:lastRenderedPageBreak/>
        <w:t xml:space="preserve">Analiza cererii de bunuri </w:t>
      </w:r>
      <w:r w:rsidR="0069722E" w:rsidRPr="0053253A">
        <w:rPr>
          <w:rFonts w:ascii="Times New Roman" w:hAnsi="Times New Roman"/>
          <w:b/>
          <w:i w:val="0"/>
          <w:iCs/>
          <w:sz w:val="24"/>
          <w:lang w:val="ro-RO"/>
        </w:rPr>
        <w:t>ș</w:t>
      </w:r>
      <w:r w:rsidRPr="0053253A">
        <w:rPr>
          <w:rFonts w:ascii="Times New Roman" w:hAnsi="Times New Roman"/>
          <w:b/>
          <w:i w:val="0"/>
          <w:iCs/>
          <w:sz w:val="24"/>
          <w:lang w:val="ro-RO"/>
        </w:rPr>
        <w:t xml:space="preserve">i servicii, inclusiv prognoze pe termen mediu </w:t>
      </w:r>
      <w:r w:rsidR="0069722E" w:rsidRPr="0053253A">
        <w:rPr>
          <w:rFonts w:ascii="Times New Roman" w:hAnsi="Times New Roman"/>
          <w:b/>
          <w:i w:val="0"/>
          <w:iCs/>
          <w:sz w:val="24"/>
          <w:lang w:val="ro-RO"/>
        </w:rPr>
        <w:t>ș</w:t>
      </w:r>
      <w:r w:rsidRPr="0053253A">
        <w:rPr>
          <w:rFonts w:ascii="Times New Roman" w:hAnsi="Times New Roman"/>
          <w:b/>
          <w:i w:val="0"/>
          <w:iCs/>
          <w:sz w:val="24"/>
          <w:lang w:val="ro-RO"/>
        </w:rPr>
        <w:t>i lung privind evolu</w:t>
      </w:r>
      <w:r w:rsidR="0069722E" w:rsidRPr="0053253A">
        <w:rPr>
          <w:rFonts w:ascii="Times New Roman" w:hAnsi="Times New Roman"/>
          <w:b/>
          <w:i w:val="0"/>
          <w:iCs/>
          <w:sz w:val="24"/>
          <w:lang w:val="ro-RO"/>
        </w:rPr>
        <w:t>ț</w:t>
      </w:r>
      <w:r w:rsidRPr="0053253A">
        <w:rPr>
          <w:rFonts w:ascii="Times New Roman" w:hAnsi="Times New Roman"/>
          <w:b/>
          <w:i w:val="0"/>
          <w:iCs/>
          <w:sz w:val="24"/>
          <w:lang w:val="ro-RO"/>
        </w:rPr>
        <w:t xml:space="preserve">ia cererii, </w:t>
      </w:r>
      <w:r w:rsidR="0069722E" w:rsidRPr="0053253A">
        <w:rPr>
          <w:rFonts w:ascii="Times New Roman" w:hAnsi="Times New Roman"/>
          <w:b/>
          <w:i w:val="0"/>
          <w:iCs/>
          <w:sz w:val="24"/>
          <w:lang w:val="ro-RO"/>
        </w:rPr>
        <w:t>î</w:t>
      </w:r>
      <w:r w:rsidRPr="0053253A">
        <w:rPr>
          <w:rFonts w:ascii="Times New Roman" w:hAnsi="Times New Roman"/>
          <w:b/>
          <w:i w:val="0"/>
          <w:iCs/>
          <w:sz w:val="24"/>
          <w:lang w:val="ro-RO"/>
        </w:rPr>
        <w:t>n scopul justific</w:t>
      </w:r>
      <w:r w:rsidR="0069722E" w:rsidRPr="0053253A">
        <w:rPr>
          <w:rFonts w:ascii="Times New Roman" w:hAnsi="Times New Roman"/>
          <w:b/>
          <w:i w:val="0"/>
          <w:iCs/>
          <w:sz w:val="24"/>
          <w:lang w:val="ro-RO"/>
        </w:rPr>
        <w:t>ă</w:t>
      </w:r>
      <w:r w:rsidRPr="0053253A">
        <w:rPr>
          <w:rFonts w:ascii="Times New Roman" w:hAnsi="Times New Roman"/>
          <w:b/>
          <w:i w:val="0"/>
          <w:iCs/>
          <w:sz w:val="24"/>
          <w:lang w:val="ro-RO"/>
        </w:rPr>
        <w:t>rii necesit</w:t>
      </w:r>
      <w:r w:rsidR="0069722E" w:rsidRPr="0053253A">
        <w:rPr>
          <w:rFonts w:ascii="Times New Roman" w:hAnsi="Times New Roman"/>
          <w:b/>
          <w:i w:val="0"/>
          <w:iCs/>
          <w:sz w:val="24"/>
          <w:lang w:val="ro-RO"/>
        </w:rPr>
        <w:t>ăț</w:t>
      </w:r>
      <w:r w:rsidRPr="0053253A">
        <w:rPr>
          <w:rFonts w:ascii="Times New Roman" w:hAnsi="Times New Roman"/>
          <w:b/>
          <w:i w:val="0"/>
          <w:iCs/>
          <w:sz w:val="24"/>
          <w:lang w:val="ro-RO"/>
        </w:rPr>
        <w:t xml:space="preserve">ii obiectivului de </w:t>
      </w:r>
      <w:r w:rsidR="007704BB" w:rsidRPr="0053253A">
        <w:rPr>
          <w:rFonts w:ascii="Times New Roman" w:hAnsi="Times New Roman"/>
          <w:b/>
          <w:i w:val="0"/>
          <w:iCs/>
          <w:sz w:val="24"/>
          <w:lang w:val="ro-RO"/>
        </w:rPr>
        <w:t>investiții</w:t>
      </w:r>
    </w:p>
    <w:p w:rsidR="003027C0" w:rsidRPr="0053253A" w:rsidRDefault="003027C0" w:rsidP="003027C0">
      <w:pPr>
        <w:tabs>
          <w:tab w:val="left" w:pos="142"/>
          <w:tab w:val="left" w:pos="482"/>
        </w:tabs>
        <w:spacing w:line="288" w:lineRule="auto"/>
        <w:ind w:left="858"/>
        <w:jc w:val="both"/>
        <w:rPr>
          <w:rFonts w:ascii="Times New Roman" w:hAnsi="Times New Roman"/>
          <w:i w:val="0"/>
          <w:iCs/>
          <w:sz w:val="24"/>
          <w:lang w:val="ro-RO"/>
        </w:rPr>
      </w:pPr>
    </w:p>
    <w:p w:rsidR="000C5FB6" w:rsidRPr="0053253A" w:rsidRDefault="000218AB" w:rsidP="00E251EE">
      <w:pPr>
        <w:tabs>
          <w:tab w:val="left" w:pos="142"/>
          <w:tab w:val="left" w:pos="482"/>
        </w:tabs>
        <w:spacing w:line="288" w:lineRule="auto"/>
        <w:jc w:val="both"/>
        <w:rPr>
          <w:rFonts w:ascii="Times New Roman" w:eastAsia="Calibri" w:hAnsi="Times New Roman"/>
          <w:bCs/>
          <w:i w:val="0"/>
          <w:sz w:val="24"/>
          <w:lang w:val="ro-RO" w:eastAsia="en-US"/>
        </w:rPr>
      </w:pPr>
      <w:r w:rsidRPr="0053253A">
        <w:rPr>
          <w:rFonts w:ascii="Times New Roman" w:eastAsia="Calibri" w:hAnsi="Times New Roman"/>
          <w:bCs/>
          <w:i w:val="0"/>
          <w:sz w:val="24"/>
          <w:lang w:val="ro-RO" w:eastAsia="en-US"/>
        </w:rPr>
        <w:tab/>
      </w:r>
      <w:r w:rsidRPr="0053253A">
        <w:rPr>
          <w:rFonts w:ascii="Times New Roman" w:eastAsia="Calibri" w:hAnsi="Times New Roman"/>
          <w:bCs/>
          <w:i w:val="0"/>
          <w:sz w:val="24"/>
          <w:lang w:val="ro-RO" w:eastAsia="en-US"/>
        </w:rPr>
        <w:tab/>
      </w:r>
      <w:r w:rsidR="0074423B" w:rsidRPr="0053253A">
        <w:rPr>
          <w:rFonts w:ascii="Times New Roman" w:eastAsia="Calibri" w:hAnsi="Times New Roman"/>
          <w:bCs/>
          <w:i w:val="0"/>
          <w:sz w:val="24"/>
          <w:lang w:val="ro-RO" w:eastAsia="en-US"/>
        </w:rPr>
        <w:tab/>
      </w:r>
      <w:r w:rsidR="000C5FB6" w:rsidRPr="0053253A">
        <w:rPr>
          <w:rFonts w:ascii="Times New Roman" w:eastAsia="Calibri" w:hAnsi="Times New Roman"/>
          <w:bCs/>
          <w:i w:val="0"/>
          <w:sz w:val="24"/>
          <w:lang w:val="ro-RO" w:eastAsia="en-US"/>
        </w:rPr>
        <w:t xml:space="preserve">Prin implementarea prezentului proiect se </w:t>
      </w:r>
      <w:r w:rsidR="007704BB" w:rsidRPr="0053253A">
        <w:rPr>
          <w:rFonts w:ascii="Times New Roman" w:eastAsia="Calibri" w:hAnsi="Times New Roman"/>
          <w:bCs/>
          <w:i w:val="0"/>
          <w:sz w:val="24"/>
          <w:lang w:val="ro-RO" w:eastAsia="en-US"/>
        </w:rPr>
        <w:t>urmărește</w:t>
      </w:r>
      <w:r w:rsidR="000C5FB6" w:rsidRPr="0053253A">
        <w:rPr>
          <w:rFonts w:ascii="Times New Roman" w:eastAsia="Calibri" w:hAnsi="Times New Roman"/>
          <w:bCs/>
          <w:i w:val="0"/>
          <w:sz w:val="24"/>
          <w:lang w:val="ro-RO" w:eastAsia="en-US"/>
        </w:rPr>
        <w:t>:</w:t>
      </w:r>
    </w:p>
    <w:p w:rsidR="00DA2061" w:rsidRPr="0053253A" w:rsidRDefault="00DA2061" w:rsidP="00E251EE">
      <w:pPr>
        <w:tabs>
          <w:tab w:val="left" w:pos="142"/>
          <w:tab w:val="left" w:pos="482"/>
        </w:tabs>
        <w:spacing w:line="288" w:lineRule="auto"/>
        <w:jc w:val="both"/>
        <w:rPr>
          <w:rFonts w:ascii="Times New Roman" w:eastAsia="Calibri" w:hAnsi="Times New Roman"/>
          <w:bCs/>
          <w:i w:val="0"/>
          <w:sz w:val="24"/>
          <w:lang w:val="ro-RO" w:eastAsia="en-US"/>
        </w:rPr>
      </w:pPr>
      <w:r w:rsidRPr="0053253A">
        <w:rPr>
          <w:rFonts w:ascii="Times New Roman" w:eastAsia="Calibri" w:hAnsi="Times New Roman"/>
          <w:bCs/>
          <w:i w:val="0"/>
          <w:sz w:val="24"/>
          <w:lang w:val="ro-RO" w:eastAsia="en-US"/>
        </w:rPr>
        <w:tab/>
      </w:r>
      <w:r w:rsidRPr="0053253A">
        <w:rPr>
          <w:rFonts w:ascii="Times New Roman" w:eastAsia="Calibri" w:hAnsi="Times New Roman"/>
          <w:bCs/>
          <w:i w:val="0"/>
          <w:sz w:val="24"/>
          <w:lang w:val="ro-RO" w:eastAsia="en-US"/>
        </w:rPr>
        <w:tab/>
      </w:r>
      <w:r w:rsidR="003027C0" w:rsidRPr="0053253A">
        <w:rPr>
          <w:rFonts w:ascii="Times New Roman" w:eastAsia="Calibri" w:hAnsi="Times New Roman"/>
          <w:bCs/>
          <w:i w:val="0"/>
          <w:sz w:val="24"/>
          <w:lang w:val="ro-RO" w:eastAsia="en-US"/>
        </w:rPr>
        <w:t xml:space="preserve">   -    Monitorizarea permanentă a amplasamentelor pentru colectarea deșeurilor la dispeceratul    </w:t>
      </w:r>
      <w:r w:rsidR="003027C0" w:rsidRPr="0053253A">
        <w:rPr>
          <w:rFonts w:ascii="Times New Roman" w:eastAsia="Calibri" w:hAnsi="Times New Roman"/>
          <w:bCs/>
          <w:i w:val="0"/>
          <w:sz w:val="24"/>
          <w:lang w:val="ro-RO" w:eastAsia="en-US"/>
        </w:rPr>
        <w:tab/>
      </w:r>
      <w:r w:rsidR="003027C0" w:rsidRPr="0053253A">
        <w:rPr>
          <w:rFonts w:ascii="Times New Roman" w:eastAsia="Calibri" w:hAnsi="Times New Roman"/>
          <w:bCs/>
          <w:i w:val="0"/>
          <w:sz w:val="24"/>
          <w:lang w:val="ro-RO" w:eastAsia="en-US"/>
        </w:rPr>
        <w:tab/>
      </w:r>
      <w:r w:rsidR="003027C0" w:rsidRPr="0053253A">
        <w:rPr>
          <w:rFonts w:ascii="Times New Roman" w:eastAsia="Calibri" w:hAnsi="Times New Roman"/>
          <w:bCs/>
          <w:i w:val="0"/>
          <w:sz w:val="24"/>
          <w:lang w:val="ro-RO" w:eastAsia="en-US"/>
        </w:rPr>
        <w:tab/>
        <w:t xml:space="preserve">   Poliției Locale și la dispeceratul secundar din cadrul Direcției de Ecologizare din cadrul </w:t>
      </w:r>
      <w:r w:rsidR="003027C0" w:rsidRPr="0053253A">
        <w:rPr>
          <w:rFonts w:ascii="Times New Roman" w:eastAsia="Calibri" w:hAnsi="Times New Roman"/>
          <w:bCs/>
          <w:i w:val="0"/>
          <w:sz w:val="24"/>
          <w:lang w:val="ro-RO" w:eastAsia="en-US"/>
        </w:rPr>
        <w:tab/>
      </w:r>
      <w:r w:rsidR="003027C0" w:rsidRPr="0053253A">
        <w:rPr>
          <w:rFonts w:ascii="Times New Roman" w:eastAsia="Calibri" w:hAnsi="Times New Roman"/>
          <w:bCs/>
          <w:i w:val="0"/>
          <w:sz w:val="24"/>
          <w:lang w:val="ro-RO" w:eastAsia="en-US"/>
        </w:rPr>
        <w:tab/>
        <w:t xml:space="preserve">       Primăriei Suceava</w:t>
      </w:r>
      <w:r w:rsidR="00D24256" w:rsidRPr="0053253A">
        <w:rPr>
          <w:rFonts w:ascii="Times New Roman" w:eastAsia="Calibri" w:hAnsi="Times New Roman"/>
          <w:bCs/>
          <w:i w:val="0"/>
          <w:sz w:val="24"/>
          <w:lang w:val="ro-RO" w:eastAsia="en-US"/>
        </w:rPr>
        <w:t>;</w:t>
      </w:r>
    </w:p>
    <w:p w:rsidR="00DA2061" w:rsidRPr="0053253A" w:rsidRDefault="00DA2061" w:rsidP="00E251EE">
      <w:pPr>
        <w:tabs>
          <w:tab w:val="left" w:pos="142"/>
          <w:tab w:val="left" w:pos="482"/>
        </w:tabs>
        <w:spacing w:line="288" w:lineRule="auto"/>
        <w:jc w:val="both"/>
        <w:rPr>
          <w:rFonts w:ascii="Times New Roman" w:eastAsia="Calibri" w:hAnsi="Times New Roman"/>
          <w:bCs/>
          <w:i w:val="0"/>
          <w:sz w:val="24"/>
          <w:lang w:val="ro-RO" w:eastAsia="en-US"/>
        </w:rPr>
      </w:pPr>
      <w:r w:rsidRPr="0053253A">
        <w:rPr>
          <w:rFonts w:ascii="Times New Roman" w:eastAsia="Calibri" w:hAnsi="Times New Roman"/>
          <w:bCs/>
          <w:i w:val="0"/>
          <w:sz w:val="24"/>
          <w:lang w:val="ro-RO" w:eastAsia="en-US"/>
        </w:rPr>
        <w:tab/>
      </w:r>
      <w:r w:rsidRPr="0053253A">
        <w:rPr>
          <w:rFonts w:ascii="Times New Roman" w:eastAsia="Calibri" w:hAnsi="Times New Roman"/>
          <w:bCs/>
          <w:i w:val="0"/>
          <w:sz w:val="24"/>
          <w:lang w:val="ro-RO" w:eastAsia="en-US"/>
        </w:rPr>
        <w:tab/>
      </w:r>
      <w:r w:rsidRPr="0053253A">
        <w:rPr>
          <w:rFonts w:ascii="Times New Roman" w:eastAsia="Calibri" w:hAnsi="Times New Roman"/>
          <w:bCs/>
          <w:i w:val="0"/>
          <w:sz w:val="24"/>
          <w:lang w:val="ro-RO" w:eastAsia="en-US"/>
        </w:rPr>
        <w:tab/>
        <w:t xml:space="preserve">-    Urmărirea colectării selective a deșeurilor în vederea reciclării acestora, până la gradul de     </w:t>
      </w:r>
      <w:r w:rsidRPr="0053253A">
        <w:rPr>
          <w:rFonts w:ascii="Times New Roman" w:eastAsia="Calibri" w:hAnsi="Times New Roman"/>
          <w:bCs/>
          <w:i w:val="0"/>
          <w:sz w:val="24"/>
          <w:lang w:val="ro-RO" w:eastAsia="en-US"/>
        </w:rPr>
        <w:tab/>
      </w:r>
      <w:r w:rsidRPr="0053253A">
        <w:rPr>
          <w:rFonts w:ascii="Times New Roman" w:eastAsia="Calibri" w:hAnsi="Times New Roman"/>
          <w:bCs/>
          <w:i w:val="0"/>
          <w:sz w:val="24"/>
          <w:lang w:val="ro-RO" w:eastAsia="en-US"/>
        </w:rPr>
        <w:tab/>
      </w:r>
      <w:r w:rsidRPr="0053253A">
        <w:rPr>
          <w:rFonts w:ascii="Times New Roman" w:eastAsia="Calibri" w:hAnsi="Times New Roman"/>
          <w:bCs/>
          <w:i w:val="0"/>
          <w:sz w:val="24"/>
          <w:lang w:val="ro-RO" w:eastAsia="en-US"/>
        </w:rPr>
        <w:tab/>
        <w:t xml:space="preserve">    50% până în anul 2025,conform directivelor europene;</w:t>
      </w:r>
    </w:p>
    <w:p w:rsidR="0074423B" w:rsidRPr="0053253A" w:rsidRDefault="0074423B" w:rsidP="00E251EE">
      <w:pPr>
        <w:numPr>
          <w:ilvl w:val="0"/>
          <w:numId w:val="23"/>
        </w:numPr>
        <w:suppressAutoHyphens w:val="0"/>
        <w:spacing w:after="160" w:line="288"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Cre</w:t>
      </w:r>
      <w:r w:rsidR="000F4BBD"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 xml:space="preserve">terea </w:t>
      </w:r>
      <w:r w:rsidR="00BA23A9" w:rsidRPr="0053253A">
        <w:rPr>
          <w:rFonts w:ascii="Times New Roman" w:eastAsia="Calibri" w:hAnsi="Times New Roman"/>
          <w:i w:val="0"/>
          <w:sz w:val="24"/>
          <w:lang w:val="ro-RO" w:eastAsia="en-US"/>
        </w:rPr>
        <w:t xml:space="preserve"> </w:t>
      </w:r>
      <w:r w:rsidRPr="0053253A">
        <w:rPr>
          <w:rFonts w:ascii="Times New Roman" w:eastAsia="Calibri" w:hAnsi="Times New Roman"/>
          <w:i w:val="0"/>
          <w:sz w:val="24"/>
          <w:lang w:val="ro-RO" w:eastAsia="en-US"/>
        </w:rPr>
        <w:t xml:space="preserve"> eficien</w:t>
      </w:r>
      <w:r w:rsidR="000F4BBD" w:rsidRPr="0053253A">
        <w:rPr>
          <w:rFonts w:ascii="Times New Roman" w:eastAsia="Calibri" w:hAnsi="Times New Roman"/>
          <w:i w:val="0"/>
          <w:sz w:val="24"/>
          <w:lang w:val="ro-RO" w:eastAsia="en-US"/>
        </w:rPr>
        <w:t>ț</w:t>
      </w:r>
      <w:r w:rsidRPr="0053253A">
        <w:rPr>
          <w:rFonts w:ascii="Times New Roman" w:eastAsia="Calibri" w:hAnsi="Times New Roman"/>
          <w:i w:val="0"/>
          <w:sz w:val="24"/>
          <w:lang w:val="ro-RO" w:eastAsia="en-US"/>
        </w:rPr>
        <w:t xml:space="preserve">ei </w:t>
      </w:r>
      <w:r w:rsidR="000F4BBD" w:rsidRPr="0053253A">
        <w:rPr>
          <w:rFonts w:ascii="Times New Roman" w:eastAsia="Calibri" w:hAnsi="Times New Roman"/>
          <w:i w:val="0"/>
          <w:sz w:val="24"/>
          <w:lang w:val="ro-RO" w:eastAsia="en-US"/>
        </w:rPr>
        <w:t>acțiunilor</w:t>
      </w:r>
      <w:r w:rsidRPr="0053253A">
        <w:rPr>
          <w:rFonts w:ascii="Times New Roman" w:eastAsia="Calibri" w:hAnsi="Times New Roman"/>
          <w:i w:val="0"/>
          <w:sz w:val="24"/>
          <w:lang w:val="ro-RO" w:eastAsia="en-US"/>
        </w:rPr>
        <w:t xml:space="preserve"> de </w:t>
      </w:r>
      <w:r w:rsidR="000F4BBD" w:rsidRPr="0053253A">
        <w:rPr>
          <w:rFonts w:ascii="Times New Roman" w:eastAsia="Calibri" w:hAnsi="Times New Roman"/>
          <w:i w:val="0"/>
          <w:sz w:val="24"/>
          <w:lang w:val="ro-RO" w:eastAsia="en-US"/>
        </w:rPr>
        <w:t>intervenție</w:t>
      </w:r>
      <w:r w:rsidRPr="0053253A">
        <w:rPr>
          <w:rFonts w:ascii="Times New Roman" w:eastAsia="Calibri" w:hAnsi="Times New Roman"/>
          <w:i w:val="0"/>
          <w:sz w:val="24"/>
          <w:lang w:val="ro-RO" w:eastAsia="en-US"/>
        </w:rPr>
        <w:t xml:space="preserve"> ale echipelor de colectare a </w:t>
      </w:r>
      <w:r w:rsidR="00841471" w:rsidRPr="0053253A">
        <w:rPr>
          <w:rFonts w:ascii="Times New Roman" w:eastAsia="Calibri" w:hAnsi="Times New Roman"/>
          <w:i w:val="0"/>
          <w:sz w:val="24"/>
          <w:lang w:val="ro-RO" w:eastAsia="en-US"/>
        </w:rPr>
        <w:t>deșeurilor</w:t>
      </w:r>
      <w:r w:rsidRPr="0053253A">
        <w:rPr>
          <w:rFonts w:ascii="Times New Roman" w:eastAsia="Calibri" w:hAnsi="Times New Roman"/>
          <w:i w:val="0"/>
          <w:sz w:val="24"/>
          <w:lang w:val="ro-RO" w:eastAsia="en-US"/>
        </w:rPr>
        <w:t xml:space="preserve"> di</w:t>
      </w:r>
      <w:r w:rsidR="00EE6B4F" w:rsidRPr="0053253A">
        <w:rPr>
          <w:rFonts w:ascii="Times New Roman" w:eastAsia="Calibri" w:hAnsi="Times New Roman"/>
          <w:i w:val="0"/>
          <w:sz w:val="24"/>
          <w:lang w:val="ro-RO" w:eastAsia="en-US"/>
        </w:rPr>
        <w:t>n zonele vizate ca urmare a creă</w:t>
      </w:r>
      <w:r w:rsidRPr="0053253A">
        <w:rPr>
          <w:rFonts w:ascii="Times New Roman" w:eastAsia="Calibri" w:hAnsi="Times New Roman"/>
          <w:i w:val="0"/>
          <w:sz w:val="24"/>
          <w:lang w:val="ro-RO" w:eastAsia="en-US"/>
        </w:rPr>
        <w:t>ri</w:t>
      </w:r>
      <w:r w:rsidR="00EE6B4F" w:rsidRPr="0053253A">
        <w:rPr>
          <w:rFonts w:ascii="Times New Roman" w:eastAsia="Calibri" w:hAnsi="Times New Roman"/>
          <w:i w:val="0"/>
          <w:sz w:val="24"/>
          <w:lang w:val="ro-RO" w:eastAsia="en-US"/>
        </w:rPr>
        <w:t>i</w:t>
      </w:r>
      <w:r w:rsidRPr="0053253A">
        <w:rPr>
          <w:rFonts w:ascii="Times New Roman" w:eastAsia="Calibri" w:hAnsi="Times New Roman"/>
          <w:i w:val="0"/>
          <w:sz w:val="24"/>
          <w:lang w:val="ro-RO" w:eastAsia="en-US"/>
        </w:rPr>
        <w:t xml:space="preserve"> posibilit</w:t>
      </w:r>
      <w:r w:rsidR="000F4BBD" w:rsidRPr="0053253A">
        <w:rPr>
          <w:rFonts w:ascii="Times New Roman" w:eastAsia="Calibri" w:hAnsi="Times New Roman"/>
          <w:i w:val="0"/>
          <w:sz w:val="24"/>
          <w:lang w:val="ro-RO" w:eastAsia="en-US"/>
        </w:rPr>
        <w:t>ăț</w:t>
      </w:r>
      <w:r w:rsidRPr="0053253A">
        <w:rPr>
          <w:rFonts w:ascii="Times New Roman" w:eastAsia="Calibri" w:hAnsi="Times New Roman"/>
          <w:i w:val="0"/>
          <w:sz w:val="24"/>
          <w:lang w:val="ro-RO" w:eastAsia="en-US"/>
        </w:rPr>
        <w:t xml:space="preserve">ii de vizualizare </w:t>
      </w:r>
      <w:r w:rsidR="000F4BBD"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n timp real de imagini video, din dispeceratul central</w:t>
      </w:r>
      <w:r w:rsidR="00EE6B4F" w:rsidRPr="0053253A">
        <w:rPr>
          <w:rFonts w:ascii="Times New Roman" w:eastAsia="Calibri" w:hAnsi="Times New Roman"/>
          <w:i w:val="0"/>
          <w:sz w:val="24"/>
          <w:lang w:val="ro-RO" w:eastAsia="en-US"/>
        </w:rPr>
        <w:t xml:space="preserve"> situat la Poliția Locală, precum și la dispeceratul secundar la Directia de Ecologizare din cadrul Primăriei </w:t>
      </w:r>
      <w:r w:rsidR="007A6F14" w:rsidRPr="0053253A">
        <w:rPr>
          <w:rFonts w:ascii="Times New Roman" w:eastAsia="Calibri" w:hAnsi="Times New Roman"/>
          <w:i w:val="0"/>
          <w:sz w:val="24"/>
          <w:lang w:val="ro-RO" w:eastAsia="en-US"/>
        </w:rPr>
        <w:t>;</w:t>
      </w:r>
    </w:p>
    <w:p w:rsidR="0074423B" w:rsidRPr="0053253A" w:rsidRDefault="0074423B" w:rsidP="00E251EE">
      <w:pPr>
        <w:numPr>
          <w:ilvl w:val="0"/>
          <w:numId w:val="23"/>
        </w:numPr>
        <w:suppressAutoHyphens w:val="0"/>
        <w:spacing w:after="160" w:line="288"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Posibilitatea </w:t>
      </w:r>
      <w:r w:rsidR="000F4BBD" w:rsidRPr="0053253A">
        <w:rPr>
          <w:rFonts w:ascii="Times New Roman" w:eastAsia="Calibri" w:hAnsi="Times New Roman"/>
          <w:i w:val="0"/>
          <w:sz w:val="24"/>
          <w:lang w:val="ro-RO" w:eastAsia="en-US"/>
        </w:rPr>
        <w:t>asigurării</w:t>
      </w:r>
      <w:r w:rsidRPr="0053253A">
        <w:rPr>
          <w:rFonts w:ascii="Times New Roman" w:eastAsia="Calibri" w:hAnsi="Times New Roman"/>
          <w:i w:val="0"/>
          <w:sz w:val="24"/>
          <w:lang w:val="ro-RO" w:eastAsia="en-US"/>
        </w:rPr>
        <w:t xml:space="preserve"> unui suport de probatoriu suplimentar pe baza imaginilor </w:t>
      </w:r>
      <w:r w:rsidR="000F4BBD" w:rsidRPr="0053253A">
        <w:rPr>
          <w:rFonts w:ascii="Times New Roman" w:eastAsia="Calibri" w:hAnsi="Times New Roman"/>
          <w:i w:val="0"/>
          <w:sz w:val="24"/>
          <w:lang w:val="ro-RO" w:eastAsia="en-US"/>
        </w:rPr>
        <w:t>înregistrate</w:t>
      </w:r>
      <w:r w:rsidRPr="0053253A">
        <w:rPr>
          <w:rFonts w:ascii="Times New Roman" w:eastAsia="Calibri" w:hAnsi="Times New Roman"/>
          <w:i w:val="0"/>
          <w:sz w:val="24"/>
          <w:lang w:val="ro-RO" w:eastAsia="en-US"/>
        </w:rPr>
        <w:t xml:space="preserve"> din zonele </w:t>
      </w:r>
      <w:r w:rsidR="00900CD9" w:rsidRPr="0053253A">
        <w:rPr>
          <w:rFonts w:ascii="Times New Roman" w:eastAsia="Calibri" w:hAnsi="Times New Roman"/>
          <w:i w:val="0"/>
          <w:sz w:val="24"/>
          <w:lang w:val="ro-RO" w:eastAsia="en-US"/>
        </w:rPr>
        <w:t>menționat</w:t>
      </w:r>
      <w:r w:rsidR="000F4BBD" w:rsidRPr="0053253A">
        <w:rPr>
          <w:rFonts w:ascii="Times New Roman" w:eastAsia="Calibri" w:hAnsi="Times New Roman"/>
          <w:i w:val="0"/>
          <w:sz w:val="24"/>
          <w:lang w:val="ro-RO" w:eastAsia="en-US"/>
        </w:rPr>
        <w:t>e</w:t>
      </w:r>
      <w:r w:rsidR="007A6F14" w:rsidRPr="0053253A">
        <w:rPr>
          <w:rFonts w:ascii="Times New Roman" w:eastAsia="Calibri" w:hAnsi="Times New Roman"/>
          <w:i w:val="0"/>
          <w:sz w:val="24"/>
          <w:lang w:val="ro-RO" w:eastAsia="en-US"/>
        </w:rPr>
        <w:t>;</w:t>
      </w:r>
    </w:p>
    <w:p w:rsidR="0074423B" w:rsidRPr="0053253A" w:rsidRDefault="0074423B" w:rsidP="00E251EE">
      <w:pPr>
        <w:numPr>
          <w:ilvl w:val="0"/>
          <w:numId w:val="23"/>
        </w:numPr>
        <w:suppressAutoHyphens w:val="0"/>
        <w:spacing w:after="160" w:line="288"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Cre</w:t>
      </w:r>
      <w:r w:rsidR="000F4BBD"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terea gradului de siguran</w:t>
      </w:r>
      <w:r w:rsidR="00BC4012" w:rsidRPr="0053253A">
        <w:rPr>
          <w:rFonts w:ascii="Times New Roman" w:eastAsia="Calibri" w:hAnsi="Times New Roman"/>
          <w:i w:val="0"/>
          <w:sz w:val="24"/>
          <w:lang w:val="ro-RO" w:eastAsia="en-US"/>
        </w:rPr>
        <w:t>ță</w:t>
      </w:r>
      <w:r w:rsidRPr="0053253A">
        <w:rPr>
          <w:rFonts w:ascii="Times New Roman" w:eastAsia="Calibri" w:hAnsi="Times New Roman"/>
          <w:i w:val="0"/>
          <w:sz w:val="24"/>
          <w:lang w:val="ro-RO" w:eastAsia="en-US"/>
        </w:rPr>
        <w:t xml:space="preserve"> al cet</w:t>
      </w:r>
      <w:r w:rsidR="00BC4012" w:rsidRPr="0053253A">
        <w:rPr>
          <w:rFonts w:ascii="Times New Roman" w:eastAsia="Calibri" w:hAnsi="Times New Roman"/>
          <w:i w:val="0"/>
          <w:sz w:val="24"/>
          <w:lang w:val="ro-RO" w:eastAsia="en-US"/>
        </w:rPr>
        <w:t>ăț</w:t>
      </w:r>
      <w:r w:rsidRPr="0053253A">
        <w:rPr>
          <w:rFonts w:ascii="Times New Roman" w:eastAsia="Calibri" w:hAnsi="Times New Roman"/>
          <w:i w:val="0"/>
          <w:sz w:val="24"/>
          <w:lang w:val="ro-RO" w:eastAsia="en-US"/>
        </w:rPr>
        <w:t xml:space="preserve">eanului prin reducerea </w:t>
      </w:r>
      <w:r w:rsidR="000F4BBD" w:rsidRPr="0053253A">
        <w:rPr>
          <w:rFonts w:ascii="Times New Roman" w:eastAsia="Calibri" w:hAnsi="Times New Roman"/>
          <w:i w:val="0"/>
          <w:sz w:val="24"/>
          <w:lang w:val="ro-RO" w:eastAsia="en-US"/>
        </w:rPr>
        <w:t>criminalității</w:t>
      </w:r>
      <w:r w:rsidRPr="0053253A">
        <w:rPr>
          <w:rFonts w:ascii="Times New Roman" w:eastAsia="Calibri" w:hAnsi="Times New Roman"/>
          <w:i w:val="0"/>
          <w:sz w:val="24"/>
          <w:lang w:val="ro-RO" w:eastAsia="en-US"/>
        </w:rPr>
        <w:t xml:space="preserve"> </w:t>
      </w:r>
      <w:r w:rsidR="00BC4012"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 xml:space="preserve">i </w:t>
      </w:r>
      <w:r w:rsidR="006D5366" w:rsidRPr="0053253A">
        <w:rPr>
          <w:rFonts w:ascii="Times New Roman" w:eastAsia="Calibri" w:hAnsi="Times New Roman"/>
          <w:i w:val="0"/>
          <w:sz w:val="24"/>
          <w:lang w:val="ro-RO" w:eastAsia="en-US"/>
        </w:rPr>
        <w:t>creștere</w:t>
      </w:r>
      <w:r w:rsidR="00BC4012" w:rsidRPr="0053253A">
        <w:rPr>
          <w:rFonts w:ascii="Times New Roman" w:eastAsia="Calibri" w:hAnsi="Times New Roman"/>
          <w:i w:val="0"/>
          <w:sz w:val="24"/>
          <w:lang w:val="ro-RO" w:eastAsia="en-US"/>
        </w:rPr>
        <w:t>a</w:t>
      </w:r>
      <w:r w:rsidRPr="0053253A">
        <w:rPr>
          <w:rFonts w:ascii="Times New Roman" w:eastAsia="Calibri" w:hAnsi="Times New Roman"/>
          <w:i w:val="0"/>
          <w:sz w:val="24"/>
          <w:lang w:val="ro-RO" w:eastAsia="en-US"/>
        </w:rPr>
        <w:t xml:space="preserve"> </w:t>
      </w:r>
      <w:r w:rsidR="00BC4012" w:rsidRPr="0053253A">
        <w:rPr>
          <w:rFonts w:ascii="Times New Roman" w:eastAsia="Calibri" w:hAnsi="Times New Roman"/>
          <w:i w:val="0"/>
          <w:sz w:val="24"/>
          <w:lang w:val="ro-RO" w:eastAsia="en-US"/>
        </w:rPr>
        <w:t>încrederii</w:t>
      </w:r>
      <w:r w:rsidRPr="0053253A">
        <w:rPr>
          <w:rFonts w:ascii="Times New Roman" w:eastAsia="Calibri" w:hAnsi="Times New Roman"/>
          <w:i w:val="0"/>
          <w:sz w:val="24"/>
          <w:lang w:val="ro-RO" w:eastAsia="en-US"/>
        </w:rPr>
        <w:t xml:space="preserve"> </w:t>
      </w:r>
      <w:r w:rsidR="00BC4012"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n sprijinul asigurat de Administra</w:t>
      </w:r>
      <w:r w:rsidR="00BC4012" w:rsidRPr="0053253A">
        <w:rPr>
          <w:rFonts w:ascii="Times New Roman" w:eastAsia="Calibri" w:hAnsi="Times New Roman"/>
          <w:i w:val="0"/>
          <w:sz w:val="24"/>
          <w:lang w:val="ro-RO" w:eastAsia="en-US"/>
        </w:rPr>
        <w:t>ț</w:t>
      </w:r>
      <w:r w:rsidRPr="0053253A">
        <w:rPr>
          <w:rFonts w:ascii="Times New Roman" w:eastAsia="Calibri" w:hAnsi="Times New Roman"/>
          <w:i w:val="0"/>
          <w:sz w:val="24"/>
          <w:lang w:val="ro-RO" w:eastAsia="en-US"/>
        </w:rPr>
        <w:t xml:space="preserve">ia </w:t>
      </w:r>
      <w:r w:rsidR="00BC4012"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i Poli</w:t>
      </w:r>
      <w:r w:rsidR="00BC4012" w:rsidRPr="0053253A">
        <w:rPr>
          <w:rFonts w:ascii="Times New Roman" w:eastAsia="Calibri" w:hAnsi="Times New Roman"/>
          <w:i w:val="0"/>
          <w:sz w:val="24"/>
          <w:lang w:val="ro-RO" w:eastAsia="en-US"/>
        </w:rPr>
        <w:t>ț</w:t>
      </w:r>
      <w:r w:rsidRPr="0053253A">
        <w:rPr>
          <w:rFonts w:ascii="Times New Roman" w:eastAsia="Calibri" w:hAnsi="Times New Roman"/>
          <w:i w:val="0"/>
          <w:sz w:val="24"/>
          <w:lang w:val="ro-RO" w:eastAsia="en-US"/>
        </w:rPr>
        <w:t>ia Local</w:t>
      </w:r>
      <w:r w:rsidR="00BC4012" w:rsidRPr="0053253A">
        <w:rPr>
          <w:rFonts w:ascii="Times New Roman" w:eastAsia="Calibri" w:hAnsi="Times New Roman"/>
          <w:i w:val="0"/>
          <w:sz w:val="24"/>
          <w:lang w:val="ro-RO" w:eastAsia="en-US"/>
        </w:rPr>
        <w:t>ă</w:t>
      </w:r>
      <w:r w:rsidR="00BF31ED" w:rsidRPr="0053253A">
        <w:rPr>
          <w:rFonts w:ascii="Times New Roman" w:eastAsia="Calibri" w:hAnsi="Times New Roman"/>
          <w:i w:val="0"/>
          <w:sz w:val="24"/>
          <w:lang w:val="ro-RO" w:eastAsia="en-US"/>
        </w:rPr>
        <w:t>;</w:t>
      </w:r>
    </w:p>
    <w:p w:rsidR="0074423B" w:rsidRPr="0053253A" w:rsidRDefault="0074423B" w:rsidP="00E251EE">
      <w:pPr>
        <w:numPr>
          <w:ilvl w:val="0"/>
          <w:numId w:val="23"/>
        </w:numPr>
        <w:suppressAutoHyphens w:val="0"/>
        <w:spacing w:after="160" w:line="288"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Posibilitatea de a se valorifica </w:t>
      </w:r>
      <w:r w:rsidR="00BC4012" w:rsidRPr="0053253A">
        <w:rPr>
          <w:rFonts w:ascii="Times New Roman" w:eastAsia="Calibri" w:hAnsi="Times New Roman"/>
          <w:i w:val="0"/>
          <w:sz w:val="24"/>
          <w:lang w:val="ro-RO" w:eastAsia="en-US"/>
        </w:rPr>
        <w:t>investiția</w:t>
      </w:r>
      <w:r w:rsidRPr="0053253A">
        <w:rPr>
          <w:rFonts w:ascii="Times New Roman" w:eastAsia="Calibri" w:hAnsi="Times New Roman"/>
          <w:i w:val="0"/>
          <w:sz w:val="24"/>
          <w:lang w:val="ro-RO" w:eastAsia="en-US"/>
        </w:rPr>
        <w:t xml:space="preserve"> prin furnizarea de imagini video </w:t>
      </w:r>
      <w:r w:rsidR="007704BB" w:rsidRPr="0053253A">
        <w:rPr>
          <w:rFonts w:ascii="Times New Roman" w:eastAsia="Calibri" w:hAnsi="Times New Roman"/>
          <w:i w:val="0"/>
          <w:sz w:val="24"/>
          <w:lang w:val="ro-RO" w:eastAsia="en-US"/>
        </w:rPr>
        <w:t>către</w:t>
      </w:r>
      <w:r w:rsidRPr="0053253A">
        <w:rPr>
          <w:rFonts w:ascii="Times New Roman" w:eastAsia="Calibri" w:hAnsi="Times New Roman"/>
          <w:i w:val="0"/>
          <w:sz w:val="24"/>
          <w:lang w:val="ro-RO" w:eastAsia="en-US"/>
        </w:rPr>
        <w:t xml:space="preserve"> alte </w:t>
      </w:r>
      <w:r w:rsidR="00BC4012" w:rsidRPr="0053253A">
        <w:rPr>
          <w:rFonts w:ascii="Times New Roman" w:eastAsia="Calibri" w:hAnsi="Times New Roman"/>
          <w:i w:val="0"/>
          <w:sz w:val="24"/>
          <w:lang w:val="ro-RO" w:eastAsia="en-US"/>
        </w:rPr>
        <w:t>instituții</w:t>
      </w:r>
      <w:r w:rsidRPr="0053253A">
        <w:rPr>
          <w:rFonts w:ascii="Times New Roman" w:eastAsia="Calibri" w:hAnsi="Times New Roman"/>
          <w:i w:val="0"/>
          <w:sz w:val="24"/>
          <w:lang w:val="ro-RO" w:eastAsia="en-US"/>
        </w:rPr>
        <w:t xml:space="preserve"> din domeniul </w:t>
      </w:r>
      <w:r w:rsidR="00BC4012" w:rsidRPr="0053253A">
        <w:rPr>
          <w:rFonts w:ascii="Times New Roman" w:eastAsia="Calibri" w:hAnsi="Times New Roman"/>
          <w:i w:val="0"/>
          <w:sz w:val="24"/>
          <w:lang w:val="ro-RO" w:eastAsia="en-US"/>
        </w:rPr>
        <w:t>siguranței ș</w:t>
      </w:r>
      <w:r w:rsidRPr="0053253A">
        <w:rPr>
          <w:rFonts w:ascii="Times New Roman" w:eastAsia="Calibri" w:hAnsi="Times New Roman"/>
          <w:i w:val="0"/>
          <w:sz w:val="24"/>
          <w:lang w:val="ro-RO" w:eastAsia="en-US"/>
        </w:rPr>
        <w:t>i ordinii publice.</w:t>
      </w:r>
    </w:p>
    <w:p w:rsidR="00DA2061" w:rsidRPr="0053253A" w:rsidRDefault="00DA2061" w:rsidP="00E251EE">
      <w:pPr>
        <w:numPr>
          <w:ilvl w:val="0"/>
          <w:numId w:val="23"/>
        </w:numPr>
        <w:suppressAutoHyphens w:val="0"/>
        <w:spacing w:after="160" w:line="288"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Pe termen mediu și lung se creează premizele implementării insulelor digitalizate de colectare selectivă a deșeurilor la amplasamentele existente.</w:t>
      </w:r>
    </w:p>
    <w:p w:rsidR="00CC769C" w:rsidRPr="0053253A" w:rsidRDefault="00CC769C" w:rsidP="00195821">
      <w:pPr>
        <w:suppressAutoHyphens w:val="0"/>
        <w:spacing w:after="160" w:line="288" w:lineRule="auto"/>
        <w:ind w:left="1080"/>
        <w:contextualSpacing/>
        <w:jc w:val="both"/>
        <w:rPr>
          <w:rFonts w:ascii="Times New Roman" w:eastAsia="Calibri" w:hAnsi="Times New Roman"/>
          <w:i w:val="0"/>
          <w:sz w:val="24"/>
          <w:lang w:val="ro-RO" w:eastAsia="en-US"/>
        </w:rPr>
      </w:pPr>
    </w:p>
    <w:p w:rsidR="00C51DB3" w:rsidRPr="0053253A" w:rsidRDefault="005D3DAD" w:rsidP="00BA2974">
      <w:pPr>
        <w:numPr>
          <w:ilvl w:val="1"/>
          <w:numId w:val="100"/>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b/>
          <w:i w:val="0"/>
          <w:iCs/>
          <w:sz w:val="24"/>
          <w:lang w:val="ro-RO"/>
        </w:rPr>
        <w:t xml:space="preserve">Obiective preconizate a fi atinse prin realizarea </w:t>
      </w:r>
      <w:r w:rsidR="00CF4D4A" w:rsidRPr="0053253A">
        <w:rPr>
          <w:rFonts w:ascii="Times New Roman" w:hAnsi="Times New Roman"/>
          <w:b/>
          <w:i w:val="0"/>
          <w:iCs/>
          <w:sz w:val="24"/>
          <w:lang w:val="ro-RO"/>
        </w:rPr>
        <w:t>investiție</w:t>
      </w:r>
      <w:r w:rsidRPr="0053253A">
        <w:rPr>
          <w:rFonts w:ascii="Times New Roman" w:hAnsi="Times New Roman"/>
          <w:b/>
          <w:i w:val="0"/>
          <w:iCs/>
          <w:sz w:val="24"/>
          <w:lang w:val="ro-RO"/>
        </w:rPr>
        <w:t>i publice</w:t>
      </w:r>
    </w:p>
    <w:p w:rsidR="00066C1F" w:rsidRPr="0053253A" w:rsidRDefault="00066C1F" w:rsidP="00E251EE">
      <w:pPr>
        <w:suppressAutoHyphens w:val="0"/>
        <w:autoSpaceDE w:val="0"/>
        <w:autoSpaceDN w:val="0"/>
        <w:adjustRightInd w:val="0"/>
        <w:spacing w:line="288" w:lineRule="auto"/>
        <w:jc w:val="both"/>
        <w:rPr>
          <w:rFonts w:ascii="Times New Roman" w:hAnsi="Times New Roman"/>
          <w:i w:val="0"/>
          <w:sz w:val="24"/>
          <w:lang w:val="ro-RO" w:eastAsia="en-US"/>
        </w:rPr>
      </w:pPr>
    </w:p>
    <w:p w:rsidR="00B1172B" w:rsidRPr="0053253A" w:rsidRDefault="00B1172B" w:rsidP="00E251EE">
      <w:pPr>
        <w:suppressAutoHyphens w:val="0"/>
        <w:autoSpaceDE w:val="0"/>
        <w:autoSpaceDN w:val="0"/>
        <w:adjustRightInd w:val="0"/>
        <w:spacing w:line="288" w:lineRule="auto"/>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Obiectivele </w:t>
      </w:r>
      <w:r w:rsidR="00CF4D4A" w:rsidRPr="0053253A">
        <w:rPr>
          <w:rFonts w:ascii="Times New Roman" w:hAnsi="Times New Roman"/>
          <w:i w:val="0"/>
          <w:sz w:val="24"/>
          <w:lang w:val="ro-RO" w:eastAsia="en-US"/>
        </w:rPr>
        <w:t>investiție</w:t>
      </w:r>
      <w:r w:rsidRPr="0053253A">
        <w:rPr>
          <w:rFonts w:ascii="Times New Roman" w:hAnsi="Times New Roman"/>
          <w:i w:val="0"/>
          <w:sz w:val="24"/>
          <w:lang w:val="ro-RO" w:eastAsia="en-US"/>
        </w:rPr>
        <w:t xml:space="preserve">i sunt următoarele: </w:t>
      </w:r>
    </w:p>
    <w:p w:rsidR="00540E95" w:rsidRPr="0053253A" w:rsidRDefault="00540E95" w:rsidP="00E251EE">
      <w:pPr>
        <w:suppressAutoHyphens w:val="0"/>
        <w:autoSpaceDE w:val="0"/>
        <w:autoSpaceDN w:val="0"/>
        <w:adjustRightInd w:val="0"/>
        <w:spacing w:line="288" w:lineRule="auto"/>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 - reducerea cheltuielilor municipalității cu transportul deșeur</w:t>
      </w:r>
      <w:r w:rsidR="00F47B50" w:rsidRPr="0053253A">
        <w:rPr>
          <w:rFonts w:ascii="Times New Roman" w:hAnsi="Times New Roman"/>
          <w:i w:val="0"/>
          <w:sz w:val="24"/>
          <w:lang w:val="ro-RO" w:eastAsia="en-US"/>
        </w:rPr>
        <w:t>ilor depozitate necorespunzător</w:t>
      </w:r>
      <w:r w:rsidRPr="0053253A">
        <w:rPr>
          <w:rFonts w:ascii="Times New Roman" w:hAnsi="Times New Roman"/>
          <w:i w:val="0"/>
          <w:sz w:val="24"/>
          <w:lang w:val="ro-RO" w:eastAsia="en-US"/>
        </w:rPr>
        <w:t>,</w:t>
      </w:r>
      <w:r w:rsidR="00F47B50" w:rsidRPr="0053253A">
        <w:rPr>
          <w:rFonts w:ascii="Times New Roman" w:hAnsi="Times New Roman"/>
          <w:i w:val="0"/>
          <w:sz w:val="24"/>
          <w:lang w:val="ro-RO" w:eastAsia="en-US"/>
        </w:rPr>
        <w:t xml:space="preserve"> </w:t>
      </w:r>
      <w:r w:rsidRPr="0053253A">
        <w:rPr>
          <w:rFonts w:ascii="Times New Roman" w:hAnsi="Times New Roman"/>
          <w:i w:val="0"/>
          <w:sz w:val="24"/>
          <w:lang w:val="ro-RO" w:eastAsia="en-US"/>
        </w:rPr>
        <w:t>precum și cu cele neselectate corespunză</w:t>
      </w:r>
      <w:r w:rsidR="00F47B50" w:rsidRPr="0053253A">
        <w:rPr>
          <w:rFonts w:ascii="Times New Roman" w:hAnsi="Times New Roman"/>
          <w:i w:val="0"/>
          <w:sz w:val="24"/>
          <w:lang w:val="ro-RO" w:eastAsia="en-US"/>
        </w:rPr>
        <w:t>tor în amplasamentele amenajate;</w:t>
      </w:r>
    </w:p>
    <w:p w:rsidR="00DA2061" w:rsidRPr="0053253A" w:rsidRDefault="00DA2061" w:rsidP="00DA2061">
      <w:pPr>
        <w:suppressAutoHyphens w:val="0"/>
        <w:autoSpaceDE w:val="0"/>
        <w:autoSpaceDN w:val="0"/>
        <w:adjustRightInd w:val="0"/>
        <w:spacing w:line="288" w:lineRule="auto"/>
        <w:jc w:val="both"/>
        <w:rPr>
          <w:rFonts w:ascii="Times New Roman" w:hAnsi="Times New Roman"/>
          <w:i w:val="0"/>
          <w:sz w:val="24"/>
          <w:lang w:val="ro-RO" w:eastAsia="en-US"/>
        </w:rPr>
      </w:pPr>
      <w:r w:rsidRPr="0053253A">
        <w:rPr>
          <w:rFonts w:ascii="Times New Roman" w:hAnsi="Times New Roman"/>
          <w:i w:val="0"/>
          <w:sz w:val="24"/>
          <w:lang w:val="ro-RO" w:eastAsia="en-US"/>
        </w:rPr>
        <w:t>- î</w:t>
      </w:r>
      <w:r w:rsidR="00C96D6A" w:rsidRPr="0053253A">
        <w:rPr>
          <w:rFonts w:ascii="Times New Roman" w:hAnsi="Times New Roman"/>
          <w:i w:val="0"/>
          <w:sz w:val="24"/>
          <w:lang w:val="ro-RO" w:eastAsia="en-US"/>
        </w:rPr>
        <w:t>mbunătățirea</w:t>
      </w:r>
      <w:r w:rsidR="0074423B" w:rsidRPr="0053253A">
        <w:rPr>
          <w:rFonts w:ascii="Times New Roman" w:hAnsi="Times New Roman"/>
          <w:i w:val="0"/>
          <w:sz w:val="24"/>
          <w:lang w:val="ro-RO" w:eastAsia="en-US"/>
        </w:rPr>
        <w:t xml:space="preserve"> </w:t>
      </w:r>
      <w:r w:rsidR="00C96D6A" w:rsidRPr="0053253A">
        <w:rPr>
          <w:rFonts w:ascii="Times New Roman" w:hAnsi="Times New Roman"/>
          <w:i w:val="0"/>
          <w:sz w:val="24"/>
          <w:lang w:val="ro-RO" w:eastAsia="en-US"/>
        </w:rPr>
        <w:t>colectării</w:t>
      </w:r>
      <w:r w:rsidR="0074423B" w:rsidRPr="0053253A">
        <w:rPr>
          <w:rFonts w:ascii="Times New Roman" w:hAnsi="Times New Roman"/>
          <w:i w:val="0"/>
          <w:sz w:val="24"/>
          <w:lang w:val="ro-RO" w:eastAsia="en-US"/>
        </w:rPr>
        <w:t xml:space="preserve"> selective a </w:t>
      </w:r>
      <w:r w:rsidR="00C96D6A" w:rsidRPr="0053253A">
        <w:rPr>
          <w:rFonts w:ascii="Times New Roman" w:hAnsi="Times New Roman"/>
          <w:i w:val="0"/>
          <w:sz w:val="24"/>
          <w:lang w:val="ro-RO" w:eastAsia="en-US"/>
        </w:rPr>
        <w:t>deșeurilor</w:t>
      </w:r>
      <w:r w:rsidR="0074423B" w:rsidRPr="0053253A">
        <w:rPr>
          <w:rFonts w:ascii="Times New Roman" w:hAnsi="Times New Roman"/>
          <w:i w:val="0"/>
          <w:sz w:val="24"/>
          <w:lang w:val="ro-RO" w:eastAsia="en-US"/>
        </w:rPr>
        <w:t xml:space="preserve"> menajere și </w:t>
      </w:r>
      <w:r w:rsidR="00C96D6A" w:rsidRPr="0053253A">
        <w:rPr>
          <w:rFonts w:ascii="Times New Roman" w:hAnsi="Times New Roman"/>
          <w:i w:val="0"/>
          <w:sz w:val="24"/>
          <w:lang w:val="ro-RO" w:eastAsia="en-US"/>
        </w:rPr>
        <w:t>îmbunătățirea</w:t>
      </w:r>
      <w:r w:rsidR="00B1172B" w:rsidRPr="0053253A">
        <w:rPr>
          <w:rFonts w:ascii="Times New Roman" w:hAnsi="Times New Roman"/>
          <w:i w:val="0"/>
          <w:sz w:val="24"/>
          <w:lang w:val="ro-RO" w:eastAsia="en-US"/>
        </w:rPr>
        <w:t xml:space="preserve"> ordinii publice în </w:t>
      </w:r>
      <w:r w:rsidR="0074423B" w:rsidRPr="0053253A">
        <w:rPr>
          <w:rFonts w:ascii="Times New Roman" w:hAnsi="Times New Roman"/>
          <w:i w:val="0"/>
          <w:sz w:val="24"/>
          <w:lang w:val="ro-RO" w:eastAsia="en-US"/>
        </w:rPr>
        <w:t>anumite</w:t>
      </w:r>
      <w:r w:rsidR="00B1172B" w:rsidRPr="0053253A">
        <w:rPr>
          <w:rFonts w:ascii="Times New Roman" w:hAnsi="Times New Roman"/>
          <w:i w:val="0"/>
          <w:sz w:val="24"/>
          <w:lang w:val="ro-RO" w:eastAsia="en-US"/>
        </w:rPr>
        <w:t xml:space="preserve"> zone ale Municipiului </w:t>
      </w:r>
      <w:r w:rsidR="0074423B" w:rsidRPr="0053253A">
        <w:rPr>
          <w:rFonts w:ascii="Times New Roman" w:hAnsi="Times New Roman"/>
          <w:i w:val="0"/>
          <w:sz w:val="24"/>
          <w:lang w:val="ro-RO" w:eastAsia="en-US"/>
        </w:rPr>
        <w:t xml:space="preserve">Suceava </w:t>
      </w:r>
      <w:r w:rsidR="00B1172B" w:rsidRPr="0053253A">
        <w:rPr>
          <w:rFonts w:ascii="Times New Roman" w:hAnsi="Times New Roman"/>
          <w:i w:val="0"/>
          <w:sz w:val="24"/>
          <w:lang w:val="ro-RO" w:eastAsia="en-US"/>
        </w:rPr>
        <w:t>prin vizualizarea</w:t>
      </w:r>
      <w:r w:rsidR="003A7AF5" w:rsidRPr="0053253A">
        <w:rPr>
          <w:rFonts w:ascii="Times New Roman" w:hAnsi="Times New Roman"/>
          <w:i w:val="0"/>
          <w:sz w:val="24"/>
          <w:lang w:val="ro-RO" w:eastAsia="en-US"/>
        </w:rPr>
        <w:t xml:space="preserve"> în timp real </w:t>
      </w:r>
      <w:r w:rsidR="00B1172B" w:rsidRPr="0053253A">
        <w:rPr>
          <w:rFonts w:ascii="Times New Roman" w:hAnsi="Times New Roman"/>
          <w:i w:val="0"/>
          <w:sz w:val="24"/>
          <w:lang w:val="ro-RO" w:eastAsia="en-US"/>
        </w:rPr>
        <w:t xml:space="preserve">și înregistrarea imaginilor video din aceste zone în dispeceratul </w:t>
      </w:r>
      <w:r w:rsidR="00F52FEF" w:rsidRPr="0053253A">
        <w:rPr>
          <w:rFonts w:ascii="Times New Roman" w:hAnsi="Times New Roman"/>
          <w:i w:val="0"/>
          <w:sz w:val="24"/>
          <w:lang w:val="ro-RO" w:eastAsia="en-US"/>
        </w:rPr>
        <w:t>Poliție</w:t>
      </w:r>
      <w:r w:rsidR="00B1172B" w:rsidRPr="0053253A">
        <w:rPr>
          <w:rFonts w:ascii="Times New Roman" w:hAnsi="Times New Roman"/>
          <w:i w:val="0"/>
          <w:sz w:val="24"/>
          <w:lang w:val="ro-RO" w:eastAsia="en-US"/>
        </w:rPr>
        <w:t>i Locale</w:t>
      </w:r>
      <w:r w:rsidR="003A7AF5" w:rsidRPr="0053253A">
        <w:rPr>
          <w:rFonts w:ascii="Times New Roman" w:hAnsi="Times New Roman"/>
          <w:i w:val="0"/>
          <w:sz w:val="24"/>
          <w:lang w:val="ro-RO" w:eastAsia="en-US"/>
        </w:rPr>
        <w:t xml:space="preserve"> și dispeceratul </w:t>
      </w:r>
      <w:r w:rsidR="00066C1F" w:rsidRPr="0053253A">
        <w:rPr>
          <w:rFonts w:ascii="Times New Roman" w:hAnsi="Times New Roman"/>
          <w:i w:val="0"/>
          <w:sz w:val="24"/>
          <w:lang w:val="ro-RO" w:eastAsia="en-US"/>
        </w:rPr>
        <w:t xml:space="preserve">serviciului Ecologizare din cadrul </w:t>
      </w:r>
      <w:r w:rsidR="003A7AF5" w:rsidRPr="0053253A">
        <w:rPr>
          <w:rFonts w:ascii="Times New Roman" w:hAnsi="Times New Roman"/>
          <w:i w:val="0"/>
          <w:sz w:val="24"/>
          <w:lang w:val="ro-RO" w:eastAsia="en-US"/>
        </w:rPr>
        <w:t>Primăriei Suceava</w:t>
      </w:r>
      <w:r w:rsidR="00B1172B" w:rsidRPr="0053253A">
        <w:rPr>
          <w:rFonts w:ascii="Times New Roman" w:hAnsi="Times New Roman"/>
          <w:i w:val="0"/>
          <w:sz w:val="24"/>
          <w:lang w:val="ro-RO" w:eastAsia="en-US"/>
        </w:rPr>
        <w:t xml:space="preserve">; </w:t>
      </w:r>
    </w:p>
    <w:p w:rsidR="00DA2061" w:rsidRPr="0053253A" w:rsidRDefault="00DA2061" w:rsidP="00DA2061">
      <w:pPr>
        <w:suppressAutoHyphens w:val="0"/>
        <w:autoSpaceDE w:val="0"/>
        <w:autoSpaceDN w:val="0"/>
        <w:adjustRightInd w:val="0"/>
        <w:spacing w:line="288" w:lineRule="auto"/>
        <w:jc w:val="both"/>
        <w:rPr>
          <w:rFonts w:ascii="Times New Roman" w:hAnsi="Times New Roman"/>
          <w:i w:val="0"/>
          <w:sz w:val="24"/>
          <w:lang w:val="ro-RO" w:eastAsia="en-US"/>
        </w:rPr>
      </w:pPr>
      <w:r w:rsidRPr="0053253A">
        <w:rPr>
          <w:rFonts w:ascii="Times New Roman" w:hAnsi="Times New Roman"/>
          <w:i w:val="0"/>
          <w:sz w:val="24"/>
          <w:lang w:val="ro-RO" w:eastAsia="en-US"/>
        </w:rPr>
        <w:t>-c</w:t>
      </w:r>
      <w:r w:rsidR="006D5366" w:rsidRPr="0053253A">
        <w:rPr>
          <w:rFonts w:ascii="Times New Roman" w:hAnsi="Times New Roman"/>
          <w:i w:val="0"/>
          <w:sz w:val="24"/>
          <w:lang w:val="ro-RO" w:eastAsia="en-US"/>
        </w:rPr>
        <w:t>reștere</w:t>
      </w:r>
      <w:r w:rsidR="00BC4012" w:rsidRPr="0053253A">
        <w:rPr>
          <w:rFonts w:ascii="Times New Roman" w:hAnsi="Times New Roman"/>
          <w:i w:val="0"/>
          <w:sz w:val="24"/>
          <w:lang w:val="ro-RO" w:eastAsia="en-US"/>
        </w:rPr>
        <w:t>a</w:t>
      </w:r>
      <w:r w:rsidR="00B1172B" w:rsidRPr="0053253A">
        <w:rPr>
          <w:rFonts w:ascii="Times New Roman" w:hAnsi="Times New Roman"/>
          <w:i w:val="0"/>
          <w:sz w:val="24"/>
          <w:lang w:val="ro-RO" w:eastAsia="en-US"/>
        </w:rPr>
        <w:t xml:space="preserve"> eficacității activităților de pază și </w:t>
      </w:r>
      <w:r w:rsidR="00CF4D4A" w:rsidRPr="0053253A">
        <w:rPr>
          <w:rFonts w:ascii="Times New Roman" w:hAnsi="Times New Roman"/>
          <w:i w:val="0"/>
          <w:sz w:val="24"/>
          <w:lang w:val="ro-RO" w:eastAsia="en-US"/>
        </w:rPr>
        <w:t>protecție</w:t>
      </w:r>
      <w:r w:rsidR="00B1172B" w:rsidRPr="0053253A">
        <w:rPr>
          <w:rFonts w:ascii="Times New Roman" w:hAnsi="Times New Roman"/>
          <w:i w:val="0"/>
          <w:sz w:val="24"/>
          <w:lang w:val="ro-RO" w:eastAsia="en-US"/>
        </w:rPr>
        <w:t xml:space="preserve"> a bunurilor publice din zonele </w:t>
      </w:r>
      <w:r w:rsidR="00900CD9" w:rsidRPr="0053253A">
        <w:rPr>
          <w:rFonts w:ascii="Times New Roman" w:hAnsi="Times New Roman"/>
          <w:i w:val="0"/>
          <w:sz w:val="24"/>
          <w:lang w:val="ro-RO" w:eastAsia="en-US"/>
        </w:rPr>
        <w:t>menționat</w:t>
      </w:r>
      <w:r w:rsidR="000F4BBD" w:rsidRPr="0053253A">
        <w:rPr>
          <w:rFonts w:ascii="Times New Roman" w:hAnsi="Times New Roman"/>
          <w:i w:val="0"/>
          <w:sz w:val="24"/>
          <w:lang w:val="ro-RO" w:eastAsia="en-US"/>
        </w:rPr>
        <w:t>e</w:t>
      </w:r>
      <w:r w:rsidR="00B1172B" w:rsidRPr="0053253A">
        <w:rPr>
          <w:rFonts w:ascii="Times New Roman" w:hAnsi="Times New Roman"/>
          <w:i w:val="0"/>
          <w:sz w:val="24"/>
          <w:lang w:val="ro-RO" w:eastAsia="en-US"/>
        </w:rPr>
        <w:t xml:space="preserve">; </w:t>
      </w:r>
    </w:p>
    <w:p w:rsidR="0074423B" w:rsidRPr="0053253A" w:rsidRDefault="00DA2061" w:rsidP="00DA2061">
      <w:pPr>
        <w:suppressAutoHyphens w:val="0"/>
        <w:autoSpaceDE w:val="0"/>
        <w:autoSpaceDN w:val="0"/>
        <w:adjustRightInd w:val="0"/>
        <w:spacing w:line="288" w:lineRule="auto"/>
        <w:jc w:val="both"/>
        <w:rPr>
          <w:rFonts w:ascii="Times New Roman" w:hAnsi="Times New Roman"/>
          <w:i w:val="0"/>
          <w:sz w:val="24"/>
          <w:lang w:val="ro-RO" w:eastAsia="en-US"/>
        </w:rPr>
      </w:pPr>
      <w:r w:rsidRPr="0053253A">
        <w:rPr>
          <w:rFonts w:ascii="Times New Roman" w:hAnsi="Times New Roman"/>
          <w:i w:val="0"/>
          <w:sz w:val="24"/>
          <w:lang w:val="ro-RO" w:eastAsia="en-US"/>
        </w:rPr>
        <w:t>-c</w:t>
      </w:r>
      <w:r w:rsidR="00BC4012" w:rsidRPr="0053253A">
        <w:rPr>
          <w:rFonts w:ascii="Times New Roman" w:hAnsi="Times New Roman"/>
          <w:i w:val="0"/>
          <w:sz w:val="24"/>
          <w:lang w:val="ro-RO" w:eastAsia="en-US"/>
        </w:rPr>
        <w:t>reșterea</w:t>
      </w:r>
      <w:r w:rsidR="00B1172B" w:rsidRPr="0053253A">
        <w:rPr>
          <w:rFonts w:ascii="Times New Roman" w:hAnsi="Times New Roman"/>
          <w:i w:val="0"/>
          <w:sz w:val="24"/>
          <w:lang w:val="ro-RO" w:eastAsia="en-US"/>
        </w:rPr>
        <w:t xml:space="preserve"> eficacității și eficienței </w:t>
      </w:r>
      <w:r w:rsidR="000F4BBD" w:rsidRPr="0053253A">
        <w:rPr>
          <w:rFonts w:ascii="Times New Roman" w:hAnsi="Times New Roman"/>
          <w:i w:val="0"/>
          <w:sz w:val="24"/>
          <w:lang w:val="ro-RO" w:eastAsia="en-US"/>
        </w:rPr>
        <w:t>acțiunilor</w:t>
      </w:r>
      <w:r w:rsidR="00B1172B" w:rsidRPr="0053253A">
        <w:rPr>
          <w:rFonts w:ascii="Times New Roman" w:hAnsi="Times New Roman"/>
          <w:i w:val="0"/>
          <w:sz w:val="24"/>
          <w:lang w:val="ro-RO" w:eastAsia="en-US"/>
        </w:rPr>
        <w:t xml:space="preserve"> de </w:t>
      </w:r>
      <w:r w:rsidR="000F4BBD" w:rsidRPr="0053253A">
        <w:rPr>
          <w:rFonts w:ascii="Times New Roman" w:hAnsi="Times New Roman"/>
          <w:i w:val="0"/>
          <w:sz w:val="24"/>
          <w:lang w:val="ro-RO" w:eastAsia="en-US"/>
        </w:rPr>
        <w:t>intervenție</w:t>
      </w:r>
      <w:r w:rsidR="00B1172B" w:rsidRPr="0053253A">
        <w:rPr>
          <w:rFonts w:ascii="Times New Roman" w:hAnsi="Times New Roman"/>
          <w:i w:val="0"/>
          <w:sz w:val="24"/>
          <w:lang w:val="ro-RO" w:eastAsia="en-US"/>
        </w:rPr>
        <w:t xml:space="preserve"> ale </w:t>
      </w:r>
      <w:r w:rsidR="00F52FEF" w:rsidRPr="0053253A">
        <w:rPr>
          <w:rFonts w:ascii="Times New Roman" w:hAnsi="Times New Roman"/>
          <w:i w:val="0"/>
          <w:sz w:val="24"/>
          <w:lang w:val="ro-RO" w:eastAsia="en-US"/>
        </w:rPr>
        <w:t>Poliție</w:t>
      </w:r>
      <w:r w:rsidR="00B1172B" w:rsidRPr="0053253A">
        <w:rPr>
          <w:rFonts w:ascii="Times New Roman" w:hAnsi="Times New Roman"/>
          <w:i w:val="0"/>
          <w:sz w:val="24"/>
          <w:lang w:val="ro-RO" w:eastAsia="en-US"/>
        </w:rPr>
        <w:t xml:space="preserve">i Locale prin sprijinul asigurat din Dispecerat pe baza vizualizării </w:t>
      </w:r>
      <w:r w:rsidR="003A7AF5" w:rsidRPr="0053253A">
        <w:rPr>
          <w:rFonts w:ascii="Times New Roman" w:hAnsi="Times New Roman"/>
          <w:i w:val="0"/>
          <w:sz w:val="24"/>
          <w:lang w:val="ro-RO" w:eastAsia="en-US"/>
        </w:rPr>
        <w:t xml:space="preserve">în timp real </w:t>
      </w:r>
      <w:r w:rsidR="00B1172B" w:rsidRPr="0053253A">
        <w:rPr>
          <w:rFonts w:ascii="Times New Roman" w:hAnsi="Times New Roman"/>
          <w:i w:val="0"/>
          <w:sz w:val="24"/>
          <w:lang w:val="ro-RO" w:eastAsia="en-US"/>
        </w:rPr>
        <w:t xml:space="preserve">și/sau redării imaginilor înregistrate din zonele de </w:t>
      </w:r>
      <w:r w:rsidR="000F4BBD" w:rsidRPr="0053253A">
        <w:rPr>
          <w:rFonts w:ascii="Times New Roman" w:hAnsi="Times New Roman"/>
          <w:i w:val="0"/>
          <w:sz w:val="24"/>
          <w:lang w:val="ro-RO" w:eastAsia="en-US"/>
        </w:rPr>
        <w:t>intervenție</w:t>
      </w:r>
      <w:r w:rsidR="00B1172B" w:rsidRPr="0053253A">
        <w:rPr>
          <w:rFonts w:ascii="Times New Roman" w:hAnsi="Times New Roman"/>
          <w:i w:val="0"/>
          <w:sz w:val="24"/>
          <w:lang w:val="ro-RO" w:eastAsia="en-US"/>
        </w:rPr>
        <w:t xml:space="preserve">; </w:t>
      </w:r>
    </w:p>
    <w:p w:rsidR="0074423B" w:rsidRPr="0053253A" w:rsidRDefault="00DA2061" w:rsidP="00DA2061">
      <w:pPr>
        <w:suppressAutoHyphens w:val="0"/>
        <w:autoSpaceDE w:val="0"/>
        <w:autoSpaceDN w:val="0"/>
        <w:adjustRightInd w:val="0"/>
        <w:spacing w:line="288" w:lineRule="auto"/>
        <w:jc w:val="both"/>
        <w:rPr>
          <w:rFonts w:ascii="Times New Roman" w:hAnsi="Times New Roman"/>
          <w:i w:val="0"/>
          <w:sz w:val="24"/>
          <w:lang w:val="ro-RO" w:eastAsia="en-US"/>
        </w:rPr>
      </w:pPr>
      <w:r w:rsidRPr="0053253A">
        <w:rPr>
          <w:rFonts w:ascii="Times New Roman" w:hAnsi="Times New Roman"/>
          <w:i w:val="0"/>
          <w:sz w:val="24"/>
          <w:lang w:val="ro-RO" w:eastAsia="en-US"/>
        </w:rPr>
        <w:t>-a</w:t>
      </w:r>
      <w:r w:rsidR="00B1172B" w:rsidRPr="0053253A">
        <w:rPr>
          <w:rFonts w:ascii="Times New Roman" w:hAnsi="Times New Roman"/>
          <w:i w:val="0"/>
          <w:sz w:val="24"/>
          <w:lang w:val="ro-RO" w:eastAsia="en-US"/>
        </w:rPr>
        <w:t xml:space="preserve">sigurarea unui suport probatoriu suplimentar pe baza imaginilor înregistrate din zonele </w:t>
      </w:r>
      <w:r w:rsidR="00900CD9" w:rsidRPr="0053253A">
        <w:rPr>
          <w:rFonts w:ascii="Times New Roman" w:hAnsi="Times New Roman"/>
          <w:i w:val="0"/>
          <w:sz w:val="24"/>
          <w:lang w:val="ro-RO" w:eastAsia="en-US"/>
        </w:rPr>
        <w:t>menționat</w:t>
      </w:r>
      <w:r w:rsidR="000F4BBD" w:rsidRPr="0053253A">
        <w:rPr>
          <w:rFonts w:ascii="Times New Roman" w:hAnsi="Times New Roman"/>
          <w:i w:val="0"/>
          <w:sz w:val="24"/>
          <w:lang w:val="ro-RO" w:eastAsia="en-US"/>
        </w:rPr>
        <w:t>e</w:t>
      </w:r>
      <w:r w:rsidR="00B1172B" w:rsidRPr="0053253A">
        <w:rPr>
          <w:rFonts w:ascii="Times New Roman" w:hAnsi="Times New Roman"/>
          <w:i w:val="0"/>
          <w:sz w:val="24"/>
          <w:lang w:val="ro-RO" w:eastAsia="en-US"/>
        </w:rPr>
        <w:t xml:space="preserve">; </w:t>
      </w:r>
    </w:p>
    <w:p w:rsidR="0074423B" w:rsidRPr="0053253A" w:rsidRDefault="00DA2061" w:rsidP="00DA2061">
      <w:pPr>
        <w:suppressAutoHyphens w:val="0"/>
        <w:autoSpaceDE w:val="0"/>
        <w:autoSpaceDN w:val="0"/>
        <w:adjustRightInd w:val="0"/>
        <w:spacing w:line="288" w:lineRule="auto"/>
        <w:jc w:val="both"/>
        <w:rPr>
          <w:rFonts w:ascii="Times New Roman" w:hAnsi="Times New Roman"/>
          <w:i w:val="0"/>
          <w:sz w:val="24"/>
          <w:lang w:val="ro-RO" w:eastAsia="en-US"/>
        </w:rPr>
      </w:pPr>
      <w:r w:rsidRPr="0053253A">
        <w:rPr>
          <w:rFonts w:ascii="Times New Roman" w:hAnsi="Times New Roman"/>
          <w:i w:val="0"/>
          <w:sz w:val="24"/>
          <w:lang w:val="ro-RO" w:eastAsia="en-US"/>
        </w:rPr>
        <w:t>- c</w:t>
      </w:r>
      <w:r w:rsidR="006D5366" w:rsidRPr="0053253A">
        <w:rPr>
          <w:rFonts w:ascii="Times New Roman" w:hAnsi="Times New Roman"/>
          <w:i w:val="0"/>
          <w:sz w:val="24"/>
          <w:lang w:val="ro-RO" w:eastAsia="en-US"/>
        </w:rPr>
        <w:t>reștere</w:t>
      </w:r>
      <w:r w:rsidR="00BC4012" w:rsidRPr="0053253A">
        <w:rPr>
          <w:rFonts w:ascii="Times New Roman" w:hAnsi="Times New Roman"/>
          <w:i w:val="0"/>
          <w:sz w:val="24"/>
          <w:lang w:val="ro-RO" w:eastAsia="en-US"/>
        </w:rPr>
        <w:t>a</w:t>
      </w:r>
      <w:r w:rsidR="00B1172B" w:rsidRPr="0053253A">
        <w:rPr>
          <w:rFonts w:ascii="Times New Roman" w:hAnsi="Times New Roman"/>
          <w:i w:val="0"/>
          <w:sz w:val="24"/>
          <w:lang w:val="ro-RO" w:eastAsia="en-US"/>
        </w:rPr>
        <w:t xml:space="preserve"> gradului de siguranță al cetățeanului prin reducerea criminalității și </w:t>
      </w:r>
      <w:r w:rsidR="006D5366" w:rsidRPr="0053253A">
        <w:rPr>
          <w:rFonts w:ascii="Times New Roman" w:hAnsi="Times New Roman"/>
          <w:i w:val="0"/>
          <w:sz w:val="24"/>
          <w:lang w:val="ro-RO" w:eastAsia="en-US"/>
        </w:rPr>
        <w:t>creștere</w:t>
      </w:r>
      <w:r w:rsidR="00BC4012" w:rsidRPr="0053253A">
        <w:rPr>
          <w:rFonts w:ascii="Times New Roman" w:hAnsi="Times New Roman"/>
          <w:i w:val="0"/>
          <w:sz w:val="24"/>
          <w:lang w:val="ro-RO" w:eastAsia="en-US"/>
        </w:rPr>
        <w:t>a</w:t>
      </w:r>
      <w:r w:rsidR="00B1172B" w:rsidRPr="0053253A">
        <w:rPr>
          <w:rFonts w:ascii="Times New Roman" w:hAnsi="Times New Roman"/>
          <w:i w:val="0"/>
          <w:sz w:val="24"/>
          <w:lang w:val="ro-RO" w:eastAsia="en-US"/>
        </w:rPr>
        <w:t xml:space="preserve"> încrederii în sprijinul asigurat de Administrația Locală în general și de Poliția Locală în special; </w:t>
      </w:r>
    </w:p>
    <w:p w:rsidR="003A7AF5" w:rsidRPr="0053253A" w:rsidRDefault="00DA2061" w:rsidP="00DA2061">
      <w:pPr>
        <w:suppressAutoHyphens w:val="0"/>
        <w:autoSpaceDE w:val="0"/>
        <w:autoSpaceDN w:val="0"/>
        <w:adjustRightInd w:val="0"/>
        <w:spacing w:line="288" w:lineRule="auto"/>
        <w:jc w:val="both"/>
        <w:rPr>
          <w:rFonts w:ascii="Times New Roman" w:hAnsi="Times New Roman"/>
          <w:i w:val="0"/>
          <w:sz w:val="24"/>
          <w:lang w:val="ro-RO" w:eastAsia="en-US"/>
        </w:rPr>
      </w:pPr>
      <w:r w:rsidRPr="0053253A">
        <w:rPr>
          <w:rFonts w:ascii="Times New Roman" w:hAnsi="Times New Roman"/>
          <w:i w:val="0"/>
          <w:sz w:val="24"/>
          <w:lang w:val="ro-RO" w:eastAsia="en-US"/>
        </w:rPr>
        <w:t>-p</w:t>
      </w:r>
      <w:r w:rsidR="00B1172B" w:rsidRPr="0053253A">
        <w:rPr>
          <w:rFonts w:ascii="Times New Roman" w:hAnsi="Times New Roman"/>
          <w:i w:val="0"/>
          <w:sz w:val="24"/>
          <w:lang w:val="ro-RO" w:eastAsia="en-US"/>
        </w:rPr>
        <w:t xml:space="preserve">osibilitatea de a valorifica </w:t>
      </w:r>
      <w:r w:rsidR="00BC4012" w:rsidRPr="0053253A">
        <w:rPr>
          <w:rFonts w:ascii="Times New Roman" w:hAnsi="Times New Roman"/>
          <w:i w:val="0"/>
          <w:sz w:val="24"/>
          <w:lang w:val="ro-RO" w:eastAsia="en-US"/>
        </w:rPr>
        <w:t>investiția</w:t>
      </w:r>
      <w:r w:rsidR="00B1172B" w:rsidRPr="0053253A">
        <w:rPr>
          <w:rFonts w:ascii="Times New Roman" w:hAnsi="Times New Roman"/>
          <w:i w:val="0"/>
          <w:sz w:val="24"/>
          <w:lang w:val="ro-RO" w:eastAsia="en-US"/>
        </w:rPr>
        <w:t xml:space="preserve"> prin furnizarea de date/imagini către alte </w:t>
      </w:r>
      <w:r w:rsidR="00BC4012" w:rsidRPr="0053253A">
        <w:rPr>
          <w:rFonts w:ascii="Times New Roman" w:hAnsi="Times New Roman"/>
          <w:i w:val="0"/>
          <w:sz w:val="24"/>
          <w:lang w:val="ro-RO" w:eastAsia="en-US"/>
        </w:rPr>
        <w:t>instituții</w:t>
      </w:r>
      <w:r w:rsidR="00B1172B" w:rsidRPr="0053253A">
        <w:rPr>
          <w:rFonts w:ascii="Times New Roman" w:hAnsi="Times New Roman"/>
          <w:i w:val="0"/>
          <w:sz w:val="24"/>
          <w:lang w:val="ro-RO" w:eastAsia="en-US"/>
        </w:rPr>
        <w:t xml:space="preserve"> din domeniul </w:t>
      </w:r>
      <w:r w:rsidR="00BC4012" w:rsidRPr="0053253A">
        <w:rPr>
          <w:rFonts w:ascii="Times New Roman" w:hAnsi="Times New Roman"/>
          <w:i w:val="0"/>
          <w:sz w:val="24"/>
          <w:lang w:val="ro-RO" w:eastAsia="en-US"/>
        </w:rPr>
        <w:t>siguranței</w:t>
      </w:r>
      <w:r w:rsidR="00B1172B" w:rsidRPr="0053253A">
        <w:rPr>
          <w:rFonts w:ascii="Times New Roman" w:hAnsi="Times New Roman"/>
          <w:i w:val="0"/>
          <w:sz w:val="24"/>
          <w:lang w:val="ro-RO" w:eastAsia="en-US"/>
        </w:rPr>
        <w:t>, sănătății publice și ordinii publice</w:t>
      </w:r>
      <w:r w:rsidR="003A7AF5" w:rsidRPr="0053253A">
        <w:rPr>
          <w:rFonts w:ascii="Times New Roman" w:hAnsi="Times New Roman"/>
          <w:i w:val="0"/>
          <w:sz w:val="24"/>
          <w:lang w:val="ro-RO" w:eastAsia="en-US"/>
        </w:rPr>
        <w:t>;</w:t>
      </w:r>
    </w:p>
    <w:p w:rsidR="00B1172B" w:rsidRPr="0053253A" w:rsidRDefault="00DA2061" w:rsidP="00DA2061">
      <w:pPr>
        <w:suppressAutoHyphens w:val="0"/>
        <w:autoSpaceDE w:val="0"/>
        <w:autoSpaceDN w:val="0"/>
        <w:adjustRightInd w:val="0"/>
        <w:spacing w:line="288" w:lineRule="auto"/>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 </w:t>
      </w:r>
      <w:r w:rsidR="00D81A6A" w:rsidRPr="0053253A">
        <w:rPr>
          <w:rFonts w:ascii="Times New Roman" w:hAnsi="Times New Roman"/>
          <w:i w:val="0"/>
          <w:sz w:val="24"/>
          <w:lang w:val="ro-RO" w:eastAsia="en-US"/>
        </w:rPr>
        <w:t>d</w:t>
      </w:r>
      <w:r w:rsidR="003A7AF5" w:rsidRPr="0053253A">
        <w:rPr>
          <w:rFonts w:ascii="Times New Roman" w:hAnsi="Times New Roman"/>
          <w:i w:val="0"/>
          <w:sz w:val="24"/>
          <w:lang w:val="ro-RO" w:eastAsia="en-US"/>
        </w:rPr>
        <w:t>escurajarea încălcării legislației de mediu și încurajarea selectării deșeurilor prin depozitarea acestora în containerele dedicate.</w:t>
      </w:r>
      <w:r w:rsidR="00B1172B" w:rsidRPr="0053253A">
        <w:rPr>
          <w:rFonts w:ascii="Times New Roman" w:hAnsi="Times New Roman"/>
          <w:i w:val="0"/>
          <w:sz w:val="24"/>
          <w:lang w:val="ro-RO" w:eastAsia="en-US"/>
        </w:rPr>
        <w:t xml:space="preserve"> </w:t>
      </w:r>
    </w:p>
    <w:p w:rsidR="009C62EB" w:rsidRPr="0053253A" w:rsidRDefault="009C62EB" w:rsidP="009C62EB">
      <w:pPr>
        <w:suppressAutoHyphens w:val="0"/>
        <w:autoSpaceDE w:val="0"/>
        <w:autoSpaceDN w:val="0"/>
        <w:adjustRightInd w:val="0"/>
        <w:spacing w:line="288" w:lineRule="auto"/>
        <w:ind w:left="720"/>
        <w:jc w:val="both"/>
        <w:rPr>
          <w:rFonts w:ascii="Times New Roman" w:hAnsi="Times New Roman"/>
          <w:i w:val="0"/>
          <w:sz w:val="12"/>
          <w:szCs w:val="12"/>
          <w:lang w:val="ro-RO" w:eastAsia="en-US"/>
        </w:rPr>
      </w:pPr>
    </w:p>
    <w:p w:rsidR="00B0212D" w:rsidRPr="0053253A" w:rsidRDefault="005C0432" w:rsidP="00BA2974">
      <w:pPr>
        <w:numPr>
          <w:ilvl w:val="0"/>
          <w:numId w:val="100"/>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b/>
          <w:i w:val="0"/>
          <w:iCs/>
          <w:sz w:val="24"/>
          <w:lang w:val="ro-RO"/>
        </w:rPr>
        <w:lastRenderedPageBreak/>
        <w:t xml:space="preserve">Identificarea, propunerea </w:t>
      </w:r>
      <w:r w:rsidR="00C06A7F" w:rsidRPr="0053253A">
        <w:rPr>
          <w:rFonts w:ascii="Times New Roman" w:hAnsi="Times New Roman"/>
          <w:b/>
          <w:i w:val="0"/>
          <w:iCs/>
          <w:sz w:val="24"/>
          <w:lang w:val="ro-RO"/>
        </w:rPr>
        <w:t>ș</w:t>
      </w:r>
      <w:r w:rsidRPr="0053253A">
        <w:rPr>
          <w:rFonts w:ascii="Times New Roman" w:hAnsi="Times New Roman"/>
          <w:b/>
          <w:i w:val="0"/>
          <w:iCs/>
          <w:sz w:val="24"/>
          <w:lang w:val="ro-RO"/>
        </w:rPr>
        <w:t>i prezentarea a minimum dou</w:t>
      </w:r>
      <w:r w:rsidR="00C06A7F" w:rsidRPr="0053253A">
        <w:rPr>
          <w:rFonts w:ascii="Times New Roman" w:hAnsi="Times New Roman"/>
          <w:b/>
          <w:i w:val="0"/>
          <w:iCs/>
          <w:sz w:val="24"/>
          <w:lang w:val="ro-RO"/>
        </w:rPr>
        <w:t>ă</w:t>
      </w:r>
      <w:r w:rsidRPr="0053253A">
        <w:rPr>
          <w:rFonts w:ascii="Times New Roman" w:hAnsi="Times New Roman"/>
          <w:b/>
          <w:i w:val="0"/>
          <w:iCs/>
          <w:sz w:val="24"/>
          <w:lang w:val="ro-RO"/>
        </w:rPr>
        <w:t xml:space="preserve"> scenarii/op</w:t>
      </w:r>
      <w:r w:rsidR="00C06A7F" w:rsidRPr="0053253A">
        <w:rPr>
          <w:rFonts w:ascii="Times New Roman" w:hAnsi="Times New Roman"/>
          <w:b/>
          <w:i w:val="0"/>
          <w:iCs/>
          <w:sz w:val="24"/>
          <w:lang w:val="ro-RO"/>
        </w:rPr>
        <w:t>ț</w:t>
      </w:r>
      <w:r w:rsidRPr="0053253A">
        <w:rPr>
          <w:rFonts w:ascii="Times New Roman" w:hAnsi="Times New Roman"/>
          <w:b/>
          <w:i w:val="0"/>
          <w:iCs/>
          <w:sz w:val="24"/>
          <w:lang w:val="ro-RO"/>
        </w:rPr>
        <w:t xml:space="preserve">iuni tehnico-economice pentru realizarea obiectivului de </w:t>
      </w:r>
      <w:r w:rsidR="007704BB" w:rsidRPr="0053253A">
        <w:rPr>
          <w:rFonts w:ascii="Times New Roman" w:hAnsi="Times New Roman"/>
          <w:b/>
          <w:i w:val="0"/>
          <w:iCs/>
          <w:sz w:val="24"/>
          <w:lang w:val="ro-RO"/>
        </w:rPr>
        <w:t>investiții</w:t>
      </w:r>
    </w:p>
    <w:p w:rsidR="00DA2061" w:rsidRPr="0053253A" w:rsidRDefault="00DA2061" w:rsidP="00DA2061">
      <w:pPr>
        <w:tabs>
          <w:tab w:val="left" w:pos="142"/>
          <w:tab w:val="left" w:pos="482"/>
        </w:tabs>
        <w:spacing w:line="288" w:lineRule="auto"/>
        <w:ind w:left="360"/>
        <w:jc w:val="both"/>
        <w:rPr>
          <w:rFonts w:ascii="Times New Roman" w:hAnsi="Times New Roman"/>
          <w:i w:val="0"/>
          <w:iCs/>
          <w:sz w:val="24"/>
          <w:lang w:val="ro-RO"/>
        </w:rPr>
      </w:pPr>
    </w:p>
    <w:p w:rsidR="00B03F3C" w:rsidRPr="0053253A" w:rsidRDefault="00D90670" w:rsidP="00BC068E">
      <w:pPr>
        <w:spacing w:line="288" w:lineRule="auto"/>
        <w:ind w:firstLine="720"/>
        <w:jc w:val="both"/>
        <w:rPr>
          <w:rStyle w:val="spar"/>
          <w:rFonts w:ascii="Times New Roman" w:hAnsi="Times New Roman"/>
          <w:i w:val="0"/>
          <w:sz w:val="24"/>
          <w:lang w:val="ro-RO"/>
        </w:rPr>
      </w:pPr>
      <w:r w:rsidRPr="0053253A">
        <w:rPr>
          <w:rStyle w:val="spar"/>
          <w:rFonts w:ascii="Times New Roman" w:hAnsi="Times New Roman"/>
          <w:i w:val="0"/>
          <w:sz w:val="24"/>
          <w:lang w:val="ro-RO"/>
        </w:rPr>
        <w:t>Av</w:t>
      </w:r>
      <w:r w:rsidR="00C06A7F" w:rsidRPr="0053253A">
        <w:rPr>
          <w:rStyle w:val="spar"/>
          <w:rFonts w:ascii="Times New Roman" w:hAnsi="Times New Roman"/>
          <w:i w:val="0"/>
          <w:sz w:val="24"/>
          <w:lang w:val="ro-RO"/>
        </w:rPr>
        <w:t>â</w:t>
      </w:r>
      <w:r w:rsidRPr="0053253A">
        <w:rPr>
          <w:rStyle w:val="spar"/>
          <w:rFonts w:ascii="Times New Roman" w:hAnsi="Times New Roman"/>
          <w:i w:val="0"/>
          <w:sz w:val="24"/>
          <w:lang w:val="ro-RO"/>
        </w:rPr>
        <w:t xml:space="preserve">nd </w:t>
      </w:r>
      <w:r w:rsidR="00C06A7F" w:rsidRPr="0053253A">
        <w:rPr>
          <w:rStyle w:val="spar"/>
          <w:rFonts w:ascii="Times New Roman" w:hAnsi="Times New Roman"/>
          <w:i w:val="0"/>
          <w:sz w:val="24"/>
          <w:lang w:val="ro-RO"/>
        </w:rPr>
        <w:t>î</w:t>
      </w:r>
      <w:r w:rsidRPr="0053253A">
        <w:rPr>
          <w:rStyle w:val="spar"/>
          <w:rFonts w:ascii="Times New Roman" w:hAnsi="Times New Roman"/>
          <w:i w:val="0"/>
          <w:sz w:val="24"/>
          <w:lang w:val="ro-RO"/>
        </w:rPr>
        <w:t>n vedere c</w:t>
      </w:r>
      <w:r w:rsidR="00C06A7F" w:rsidRPr="0053253A">
        <w:rPr>
          <w:rStyle w:val="spar"/>
          <w:rFonts w:ascii="Times New Roman" w:hAnsi="Times New Roman"/>
          <w:i w:val="0"/>
          <w:sz w:val="24"/>
          <w:lang w:val="ro-RO"/>
        </w:rPr>
        <w:t>ă</w:t>
      </w:r>
      <w:r w:rsidRPr="0053253A">
        <w:rPr>
          <w:rStyle w:val="spar"/>
          <w:rFonts w:ascii="Times New Roman" w:hAnsi="Times New Roman"/>
          <w:i w:val="0"/>
          <w:sz w:val="24"/>
          <w:lang w:val="ro-RO"/>
        </w:rPr>
        <w:t xml:space="preserve"> anterior prezentului studiu nu a fost elaborat un studiu de prefezabilitate</w:t>
      </w:r>
      <w:r w:rsidR="009A70B7" w:rsidRPr="0053253A">
        <w:rPr>
          <w:rStyle w:val="spar"/>
          <w:rFonts w:ascii="Times New Roman" w:hAnsi="Times New Roman"/>
          <w:i w:val="0"/>
          <w:sz w:val="24"/>
          <w:lang w:val="ro-RO"/>
        </w:rPr>
        <w:t>,</w:t>
      </w:r>
      <w:r w:rsidRPr="0053253A">
        <w:rPr>
          <w:rStyle w:val="spar"/>
          <w:rFonts w:ascii="Times New Roman" w:hAnsi="Times New Roman"/>
          <w:i w:val="0"/>
          <w:sz w:val="24"/>
          <w:lang w:val="ro-RO"/>
        </w:rPr>
        <w:t xml:space="preserve"> </w:t>
      </w:r>
      <w:r w:rsidR="00CC769C" w:rsidRPr="0053253A">
        <w:rPr>
          <w:rStyle w:val="spar"/>
          <w:rFonts w:ascii="Times New Roman" w:hAnsi="Times New Roman"/>
          <w:i w:val="0"/>
          <w:sz w:val="24"/>
          <w:lang w:val="ro-RO"/>
        </w:rPr>
        <w:t>precumși prevederile  HG907/2016 ,</w:t>
      </w:r>
      <w:r w:rsidR="00C06A7F" w:rsidRPr="0053253A">
        <w:rPr>
          <w:rStyle w:val="spar"/>
          <w:rFonts w:ascii="Times New Roman" w:hAnsi="Times New Roman"/>
          <w:i w:val="0"/>
          <w:sz w:val="24"/>
          <w:lang w:val="ro-RO"/>
        </w:rPr>
        <w:t>î</w:t>
      </w:r>
      <w:r w:rsidRPr="0053253A">
        <w:rPr>
          <w:rStyle w:val="spar"/>
          <w:rFonts w:ascii="Times New Roman" w:hAnsi="Times New Roman"/>
          <w:i w:val="0"/>
          <w:sz w:val="24"/>
          <w:lang w:val="ro-RO"/>
        </w:rPr>
        <w:t>n acest capitol se v</w:t>
      </w:r>
      <w:r w:rsidR="00DE07F7" w:rsidRPr="0053253A">
        <w:rPr>
          <w:rStyle w:val="spar"/>
          <w:rFonts w:ascii="Times New Roman" w:hAnsi="Times New Roman"/>
          <w:i w:val="0"/>
          <w:sz w:val="24"/>
          <w:lang w:val="ro-RO"/>
        </w:rPr>
        <w:t>or</w:t>
      </w:r>
      <w:r w:rsidRPr="0053253A">
        <w:rPr>
          <w:rStyle w:val="spar"/>
          <w:rFonts w:ascii="Times New Roman" w:hAnsi="Times New Roman"/>
          <w:i w:val="0"/>
          <w:sz w:val="24"/>
          <w:lang w:val="ro-RO"/>
        </w:rPr>
        <w:t xml:space="preserve"> prezenta </w:t>
      </w:r>
      <w:r w:rsidR="00DE07F7" w:rsidRPr="0053253A">
        <w:rPr>
          <w:rStyle w:val="spar"/>
          <w:rFonts w:ascii="Times New Roman" w:hAnsi="Times New Roman"/>
          <w:i w:val="0"/>
          <w:sz w:val="24"/>
          <w:lang w:val="ro-RO"/>
        </w:rPr>
        <w:t>scenarii/opţiuni</w:t>
      </w:r>
      <w:r w:rsidRPr="0053253A">
        <w:rPr>
          <w:rStyle w:val="spar"/>
          <w:rFonts w:ascii="Times New Roman" w:hAnsi="Times New Roman"/>
          <w:i w:val="0"/>
          <w:sz w:val="24"/>
          <w:lang w:val="ro-RO"/>
        </w:rPr>
        <w:t xml:space="preserve"> </w:t>
      </w:r>
      <w:r w:rsidR="00DE07F7" w:rsidRPr="0053253A">
        <w:rPr>
          <w:rStyle w:val="spar"/>
          <w:rFonts w:ascii="Times New Roman" w:hAnsi="Times New Roman"/>
          <w:i w:val="0"/>
          <w:sz w:val="24"/>
          <w:lang w:val="ro-RO"/>
        </w:rPr>
        <w:t xml:space="preserve">echivalente </w:t>
      </w:r>
      <w:r w:rsidR="00601211" w:rsidRPr="0053253A">
        <w:rPr>
          <w:rStyle w:val="spar"/>
          <w:rFonts w:ascii="Times New Roman" w:hAnsi="Times New Roman"/>
          <w:i w:val="0"/>
          <w:sz w:val="24"/>
          <w:lang w:val="ro-RO"/>
        </w:rPr>
        <w:t>din punct de vedere</w:t>
      </w:r>
      <w:r w:rsidR="00DE07F7" w:rsidRPr="0053253A">
        <w:rPr>
          <w:rStyle w:val="spar"/>
          <w:rFonts w:ascii="Times New Roman" w:hAnsi="Times New Roman"/>
          <w:i w:val="0"/>
          <w:sz w:val="24"/>
          <w:lang w:val="ro-RO"/>
        </w:rPr>
        <w:t xml:space="preserve"> tehnico-economic</w:t>
      </w:r>
      <w:r w:rsidRPr="0053253A">
        <w:rPr>
          <w:rStyle w:val="spar"/>
          <w:rFonts w:ascii="Times New Roman" w:hAnsi="Times New Roman"/>
          <w:i w:val="0"/>
          <w:sz w:val="24"/>
          <w:lang w:val="ro-RO"/>
        </w:rPr>
        <w:t xml:space="preserve"> pentru realiz</w:t>
      </w:r>
      <w:r w:rsidR="00052BDB" w:rsidRPr="0053253A">
        <w:rPr>
          <w:rStyle w:val="spar"/>
          <w:rFonts w:ascii="Times New Roman" w:hAnsi="Times New Roman"/>
          <w:i w:val="0"/>
          <w:sz w:val="24"/>
          <w:lang w:val="ro-RO"/>
        </w:rPr>
        <w:t xml:space="preserve">area obiectivului de </w:t>
      </w:r>
      <w:r w:rsidR="007704BB" w:rsidRPr="0053253A">
        <w:rPr>
          <w:rStyle w:val="spar"/>
          <w:rFonts w:ascii="Times New Roman" w:hAnsi="Times New Roman"/>
          <w:i w:val="0"/>
          <w:sz w:val="24"/>
          <w:lang w:val="ro-RO"/>
        </w:rPr>
        <w:t>investiții</w:t>
      </w:r>
      <w:r w:rsidR="00052BDB" w:rsidRPr="0053253A">
        <w:rPr>
          <w:rStyle w:val="spar"/>
          <w:rFonts w:ascii="Times New Roman" w:hAnsi="Times New Roman"/>
          <w:i w:val="0"/>
          <w:sz w:val="24"/>
          <w:lang w:val="ro-RO"/>
        </w:rPr>
        <w:t>.</w:t>
      </w:r>
    </w:p>
    <w:p w:rsidR="00EC3A50" w:rsidRPr="0053253A" w:rsidRDefault="00EC3A50" w:rsidP="00BC068E">
      <w:pPr>
        <w:tabs>
          <w:tab w:val="left" w:pos="284"/>
        </w:tabs>
        <w:spacing w:line="288" w:lineRule="auto"/>
        <w:ind w:right="534"/>
        <w:contextualSpacing/>
        <w:jc w:val="both"/>
        <w:rPr>
          <w:rFonts w:ascii="Times New Roman" w:hAnsi="Times New Roman"/>
          <w:b/>
          <w:sz w:val="24"/>
          <w:lang w:val="ro-RO"/>
        </w:rPr>
      </w:pPr>
    </w:p>
    <w:p w:rsidR="008E4C96" w:rsidRPr="0053253A" w:rsidRDefault="009C6CE4" w:rsidP="00BC068E">
      <w:pPr>
        <w:tabs>
          <w:tab w:val="left" w:pos="284"/>
        </w:tabs>
        <w:spacing w:line="288" w:lineRule="auto"/>
        <w:ind w:right="534"/>
        <w:contextualSpacing/>
        <w:jc w:val="both"/>
        <w:rPr>
          <w:rFonts w:ascii="Times New Roman" w:hAnsi="Times New Roman"/>
          <w:b/>
          <w:sz w:val="24"/>
          <w:lang w:val="ro-RO"/>
        </w:rPr>
      </w:pPr>
      <w:r w:rsidRPr="0053253A">
        <w:rPr>
          <w:rFonts w:ascii="Times New Roman" w:hAnsi="Times New Roman"/>
          <w:b/>
          <w:sz w:val="24"/>
          <w:lang w:val="ro-RO"/>
        </w:rPr>
        <w:t xml:space="preserve">SCENARIUL NR. 1 </w:t>
      </w:r>
      <w:r w:rsidR="00CC769C" w:rsidRPr="0053253A">
        <w:rPr>
          <w:rFonts w:ascii="Times New Roman" w:hAnsi="Times New Roman"/>
          <w:b/>
          <w:sz w:val="24"/>
          <w:lang w:val="ro-RO"/>
        </w:rPr>
        <w:t>– FĂRĂ EXTINDERE 2  SISTEM DE SUPRAVEGHERE VIDEO</w:t>
      </w:r>
    </w:p>
    <w:p w:rsidR="00CC769C" w:rsidRPr="0053253A" w:rsidRDefault="00CC769C" w:rsidP="00BC068E">
      <w:pPr>
        <w:tabs>
          <w:tab w:val="left" w:pos="284"/>
        </w:tabs>
        <w:spacing w:line="288" w:lineRule="auto"/>
        <w:ind w:right="534"/>
        <w:contextualSpacing/>
        <w:jc w:val="both"/>
        <w:rPr>
          <w:rFonts w:ascii="Times New Roman" w:hAnsi="Times New Roman"/>
          <w:i w:val="0"/>
          <w:sz w:val="24"/>
          <w:lang w:val="ro-RO"/>
        </w:rPr>
      </w:pPr>
    </w:p>
    <w:p w:rsidR="00CC769C" w:rsidRPr="0053253A" w:rsidRDefault="00CC769C" w:rsidP="00BC068E">
      <w:pPr>
        <w:tabs>
          <w:tab w:val="left" w:pos="284"/>
        </w:tabs>
        <w:spacing w:line="288" w:lineRule="auto"/>
        <w:ind w:right="534"/>
        <w:contextualSpacing/>
        <w:jc w:val="both"/>
        <w:rPr>
          <w:rFonts w:ascii="Times New Roman" w:hAnsi="Times New Roman"/>
          <w:i w:val="0"/>
          <w:sz w:val="24"/>
          <w:lang w:val="ro-RO"/>
        </w:rPr>
      </w:pPr>
      <w:r w:rsidRPr="0053253A">
        <w:rPr>
          <w:rFonts w:ascii="Times New Roman" w:hAnsi="Times New Roman"/>
          <w:i w:val="0"/>
          <w:sz w:val="24"/>
          <w:lang w:val="ro-RO"/>
        </w:rPr>
        <w:tab/>
      </w:r>
      <w:r w:rsidR="008D33E2" w:rsidRPr="0053253A">
        <w:rPr>
          <w:rFonts w:ascii="Times New Roman" w:hAnsi="Times New Roman"/>
          <w:i w:val="0"/>
          <w:sz w:val="24"/>
          <w:lang w:val="ro-RO"/>
        </w:rPr>
        <w:t xml:space="preserve">    </w:t>
      </w:r>
      <w:r w:rsidRPr="0053253A">
        <w:rPr>
          <w:rFonts w:ascii="Times New Roman" w:hAnsi="Times New Roman"/>
          <w:i w:val="0"/>
          <w:sz w:val="24"/>
          <w:lang w:val="ro-RO"/>
        </w:rPr>
        <w:t>În acest caz</w:t>
      </w:r>
      <w:r w:rsidR="008D33E2" w:rsidRPr="0053253A">
        <w:rPr>
          <w:rFonts w:ascii="Times New Roman" w:hAnsi="Times New Roman"/>
          <w:i w:val="0"/>
          <w:sz w:val="24"/>
          <w:lang w:val="ro-RO"/>
        </w:rPr>
        <w:t xml:space="preserve">, din cele peste </w:t>
      </w:r>
      <w:r w:rsidR="00A51ADE" w:rsidRPr="0053253A">
        <w:rPr>
          <w:rFonts w:ascii="Times New Roman" w:hAnsi="Times New Roman"/>
          <w:i w:val="0"/>
          <w:sz w:val="24"/>
          <w:lang w:val="ro-RO"/>
        </w:rPr>
        <w:t>200</w:t>
      </w:r>
      <w:r w:rsidR="008D33E2" w:rsidRPr="0053253A">
        <w:rPr>
          <w:rFonts w:ascii="Times New Roman" w:hAnsi="Times New Roman"/>
          <w:i w:val="0"/>
          <w:sz w:val="24"/>
          <w:lang w:val="ro-RO"/>
        </w:rPr>
        <w:t xml:space="preserve"> de amplasamente</w:t>
      </w:r>
      <w:r w:rsidR="00DA7074" w:rsidRPr="0053253A">
        <w:rPr>
          <w:rFonts w:ascii="Times New Roman" w:hAnsi="Times New Roman"/>
          <w:i w:val="0"/>
          <w:sz w:val="24"/>
          <w:lang w:val="ro-RO"/>
        </w:rPr>
        <w:t xml:space="preserve"> ( îngropate și semiîngropate )</w:t>
      </w:r>
      <w:r w:rsidR="008D33E2" w:rsidRPr="0053253A">
        <w:rPr>
          <w:rFonts w:ascii="Times New Roman" w:hAnsi="Times New Roman"/>
          <w:i w:val="0"/>
          <w:sz w:val="24"/>
          <w:lang w:val="ro-RO"/>
        </w:rPr>
        <w:t xml:space="preserve"> de colectare a deseurilor existente în Municipiul Suceava, vor fi supravegheate video cele </w:t>
      </w:r>
      <w:r w:rsidR="008D33E2" w:rsidRPr="0053253A">
        <w:rPr>
          <w:rFonts w:ascii="Times New Roman" w:hAnsi="Times New Roman"/>
          <w:b/>
          <w:i w:val="0"/>
          <w:sz w:val="24"/>
          <w:lang w:val="ro-RO"/>
        </w:rPr>
        <w:t>58</w:t>
      </w:r>
      <w:r w:rsidR="008D33E2" w:rsidRPr="0053253A">
        <w:rPr>
          <w:rFonts w:ascii="Times New Roman" w:hAnsi="Times New Roman"/>
          <w:i w:val="0"/>
          <w:sz w:val="24"/>
          <w:lang w:val="ro-RO"/>
        </w:rPr>
        <w:t xml:space="preserve"> , existente, investiții realizate în anii 2020 și 2021.</w:t>
      </w:r>
    </w:p>
    <w:p w:rsidR="008D33E2" w:rsidRPr="0053253A" w:rsidRDefault="008D33E2" w:rsidP="00BC068E">
      <w:pPr>
        <w:tabs>
          <w:tab w:val="left" w:pos="284"/>
        </w:tabs>
        <w:spacing w:line="288" w:lineRule="auto"/>
        <w:ind w:right="534"/>
        <w:contextualSpacing/>
        <w:jc w:val="both"/>
        <w:rPr>
          <w:rFonts w:ascii="Times New Roman" w:hAnsi="Times New Roman"/>
          <w:i w:val="0"/>
          <w:sz w:val="24"/>
          <w:lang w:val="ro-RO"/>
        </w:rPr>
      </w:pPr>
      <w:r w:rsidRPr="0053253A">
        <w:rPr>
          <w:rFonts w:ascii="Times New Roman" w:hAnsi="Times New Roman"/>
          <w:i w:val="0"/>
          <w:sz w:val="24"/>
          <w:lang w:val="ro-RO"/>
        </w:rPr>
        <w:tab/>
      </w:r>
      <w:r w:rsidRPr="0053253A">
        <w:rPr>
          <w:rFonts w:ascii="Times New Roman" w:hAnsi="Times New Roman"/>
          <w:i w:val="0"/>
          <w:sz w:val="24"/>
          <w:lang w:val="ro-RO"/>
        </w:rPr>
        <w:tab/>
        <w:t xml:space="preserve">Există </w:t>
      </w:r>
      <w:r w:rsidR="00DA7074" w:rsidRPr="0053253A">
        <w:rPr>
          <w:rFonts w:ascii="Times New Roman" w:hAnsi="Times New Roman"/>
          <w:i w:val="0"/>
          <w:sz w:val="24"/>
          <w:lang w:val="ro-RO"/>
        </w:rPr>
        <w:t xml:space="preserve">însă </w:t>
      </w:r>
      <w:r w:rsidRPr="0053253A">
        <w:rPr>
          <w:rFonts w:ascii="Times New Roman" w:hAnsi="Times New Roman"/>
          <w:i w:val="0"/>
          <w:sz w:val="24"/>
          <w:lang w:val="ro-RO"/>
        </w:rPr>
        <w:t>câteva puncte vulnerabile în lista de amplasamente prezentată mai sus, care necesită o supraveghere foarte strictă, datorită  faptelor cetățenilor care utilizeaza aceste amplasamente și care generează costuri municipalității.</w:t>
      </w:r>
    </w:p>
    <w:p w:rsidR="009C6CE4" w:rsidRPr="0053253A" w:rsidRDefault="009C6CE4" w:rsidP="00BC068E">
      <w:pPr>
        <w:tabs>
          <w:tab w:val="left" w:pos="284"/>
        </w:tabs>
        <w:spacing w:line="288" w:lineRule="auto"/>
        <w:ind w:right="534"/>
        <w:contextualSpacing/>
        <w:jc w:val="both"/>
        <w:rPr>
          <w:rFonts w:ascii="Times New Roman" w:hAnsi="Times New Roman"/>
          <w:i w:val="0"/>
          <w:sz w:val="24"/>
          <w:lang w:val="ro-RO"/>
        </w:rPr>
      </w:pPr>
      <w:r w:rsidRPr="0053253A">
        <w:rPr>
          <w:rFonts w:ascii="Times New Roman" w:hAnsi="Times New Roman"/>
          <w:i w:val="0"/>
          <w:sz w:val="24"/>
          <w:lang w:val="ro-RO"/>
        </w:rPr>
        <w:tab/>
      </w:r>
      <w:r w:rsidRPr="0053253A">
        <w:rPr>
          <w:rFonts w:ascii="Times New Roman" w:hAnsi="Times New Roman"/>
          <w:i w:val="0"/>
          <w:sz w:val="24"/>
          <w:lang w:val="ro-RO"/>
        </w:rPr>
        <w:tab/>
        <w:t>Din punct de vedere al analizei financiare acest scenariu nu presupune cheltuieli de  la bugetul local pentru realizarea investiției.</w:t>
      </w:r>
    </w:p>
    <w:p w:rsidR="008D33E2" w:rsidRPr="0053253A" w:rsidRDefault="008D33E2" w:rsidP="00BC068E">
      <w:pPr>
        <w:tabs>
          <w:tab w:val="left" w:pos="284"/>
        </w:tabs>
        <w:spacing w:line="288" w:lineRule="auto"/>
        <w:ind w:right="534"/>
        <w:contextualSpacing/>
        <w:jc w:val="both"/>
        <w:rPr>
          <w:rFonts w:ascii="Times New Roman" w:hAnsi="Times New Roman"/>
          <w:i w:val="0"/>
          <w:sz w:val="24"/>
          <w:lang w:val="ro-RO"/>
        </w:rPr>
      </w:pPr>
      <w:r w:rsidRPr="0053253A">
        <w:rPr>
          <w:rFonts w:ascii="Times New Roman" w:hAnsi="Times New Roman"/>
          <w:i w:val="0"/>
          <w:sz w:val="24"/>
          <w:lang w:val="ro-RO"/>
        </w:rPr>
        <w:tab/>
      </w:r>
      <w:r w:rsidRPr="0053253A">
        <w:rPr>
          <w:rFonts w:ascii="Times New Roman" w:hAnsi="Times New Roman"/>
          <w:i w:val="0"/>
          <w:sz w:val="24"/>
          <w:lang w:val="ro-RO"/>
        </w:rPr>
        <w:tab/>
        <w:t>Din punct de vedere al analizei economice, acest scenariu nu generează costuri de investiții acum, dar po</w:t>
      </w:r>
      <w:r w:rsidR="009C6CE4" w:rsidRPr="0053253A">
        <w:rPr>
          <w:rFonts w:ascii="Times New Roman" w:hAnsi="Times New Roman"/>
          <w:i w:val="0"/>
          <w:sz w:val="24"/>
          <w:lang w:val="ro-RO"/>
        </w:rPr>
        <w:t>a</w:t>
      </w:r>
      <w:r w:rsidRPr="0053253A">
        <w:rPr>
          <w:rFonts w:ascii="Times New Roman" w:hAnsi="Times New Roman"/>
          <w:i w:val="0"/>
          <w:sz w:val="24"/>
          <w:lang w:val="ro-RO"/>
        </w:rPr>
        <w:t>t</w:t>
      </w:r>
      <w:r w:rsidR="009C6CE4" w:rsidRPr="0053253A">
        <w:rPr>
          <w:rFonts w:ascii="Times New Roman" w:hAnsi="Times New Roman"/>
          <w:i w:val="0"/>
          <w:sz w:val="24"/>
          <w:lang w:val="ro-RO"/>
        </w:rPr>
        <w:t>e</w:t>
      </w:r>
      <w:r w:rsidRPr="0053253A">
        <w:rPr>
          <w:rFonts w:ascii="Times New Roman" w:hAnsi="Times New Roman"/>
          <w:i w:val="0"/>
          <w:sz w:val="24"/>
          <w:lang w:val="ro-RO"/>
        </w:rPr>
        <w:t xml:space="preserve"> crea costuri suplimentare cu externalitățile ( reparatii tomberoane, inlocuire saci, ridicare suplimentară de deșeuri depozitate necorespunzător) ulterior.</w:t>
      </w:r>
    </w:p>
    <w:p w:rsidR="009C6CE4" w:rsidRPr="0053253A" w:rsidRDefault="009C6CE4" w:rsidP="00BC068E">
      <w:pPr>
        <w:tabs>
          <w:tab w:val="left" w:pos="284"/>
        </w:tabs>
        <w:spacing w:line="288" w:lineRule="auto"/>
        <w:ind w:right="534"/>
        <w:contextualSpacing/>
        <w:jc w:val="both"/>
        <w:rPr>
          <w:rFonts w:ascii="Times New Roman" w:hAnsi="Times New Roman"/>
          <w:i w:val="0"/>
          <w:sz w:val="24"/>
          <w:lang w:val="ro-RO"/>
        </w:rPr>
      </w:pPr>
      <w:r w:rsidRPr="0053253A">
        <w:rPr>
          <w:rFonts w:ascii="Times New Roman" w:hAnsi="Times New Roman"/>
          <w:i w:val="0"/>
          <w:sz w:val="24"/>
          <w:lang w:val="ro-RO"/>
        </w:rPr>
        <w:tab/>
      </w:r>
      <w:r w:rsidRPr="0053253A">
        <w:rPr>
          <w:rFonts w:ascii="Times New Roman" w:hAnsi="Times New Roman"/>
          <w:i w:val="0"/>
          <w:sz w:val="24"/>
          <w:lang w:val="ro-RO"/>
        </w:rPr>
        <w:tab/>
        <w:t xml:space="preserve">Din cele prezentate mai sus rezultă că scenariul ” fără extindere 2” ar fi economic acum, dar cu dezavantaje și costuri mari pe termen lung. </w:t>
      </w:r>
    </w:p>
    <w:p w:rsidR="00CC769C" w:rsidRPr="0053253A" w:rsidRDefault="00CC769C" w:rsidP="00BC068E">
      <w:pPr>
        <w:tabs>
          <w:tab w:val="left" w:pos="284"/>
        </w:tabs>
        <w:spacing w:line="288" w:lineRule="auto"/>
        <w:ind w:right="534"/>
        <w:contextualSpacing/>
        <w:jc w:val="both"/>
        <w:rPr>
          <w:rFonts w:ascii="Times New Roman" w:hAnsi="Times New Roman"/>
          <w:b/>
          <w:sz w:val="24"/>
          <w:lang w:val="ro-RO"/>
        </w:rPr>
      </w:pPr>
    </w:p>
    <w:p w:rsidR="009C6CE4" w:rsidRPr="0053253A" w:rsidRDefault="009C6CE4" w:rsidP="009C6CE4">
      <w:pPr>
        <w:tabs>
          <w:tab w:val="left" w:pos="284"/>
        </w:tabs>
        <w:spacing w:line="288" w:lineRule="auto"/>
        <w:ind w:right="534"/>
        <w:contextualSpacing/>
        <w:jc w:val="both"/>
        <w:rPr>
          <w:rFonts w:ascii="Times New Roman" w:hAnsi="Times New Roman"/>
          <w:b/>
          <w:sz w:val="24"/>
          <w:lang w:val="ro-RO"/>
        </w:rPr>
      </w:pPr>
      <w:r w:rsidRPr="0053253A">
        <w:rPr>
          <w:rFonts w:ascii="Times New Roman" w:hAnsi="Times New Roman"/>
          <w:b/>
          <w:sz w:val="24"/>
          <w:lang w:val="ro-RO"/>
        </w:rPr>
        <w:t xml:space="preserve">SCENARIUL NR. 2  –  SISTEM DE SUPRAVEGHERE VIDEO </w:t>
      </w:r>
      <w:r w:rsidR="00455A81" w:rsidRPr="0053253A">
        <w:rPr>
          <w:rFonts w:ascii="Times New Roman" w:hAnsi="Times New Roman"/>
          <w:b/>
          <w:sz w:val="24"/>
          <w:lang w:val="ro-RO"/>
        </w:rPr>
        <w:t xml:space="preserve"> </w:t>
      </w:r>
      <w:r w:rsidRPr="0053253A">
        <w:rPr>
          <w:rFonts w:ascii="Times New Roman" w:hAnsi="Times New Roman"/>
          <w:b/>
          <w:sz w:val="24"/>
          <w:lang w:val="ro-RO"/>
        </w:rPr>
        <w:t>INDIVIDUAL/OBIECTIV</w:t>
      </w:r>
    </w:p>
    <w:p w:rsidR="009C6CE4" w:rsidRPr="0053253A" w:rsidRDefault="009C6CE4" w:rsidP="00BC068E">
      <w:pPr>
        <w:tabs>
          <w:tab w:val="left" w:pos="284"/>
        </w:tabs>
        <w:spacing w:line="288" w:lineRule="auto"/>
        <w:ind w:right="534"/>
        <w:contextualSpacing/>
        <w:jc w:val="both"/>
        <w:rPr>
          <w:rFonts w:ascii="Times New Roman" w:hAnsi="Times New Roman"/>
          <w:b/>
          <w:sz w:val="24"/>
          <w:lang w:val="ro-RO"/>
        </w:rPr>
      </w:pPr>
    </w:p>
    <w:p w:rsidR="007C7F0A" w:rsidRPr="0053253A" w:rsidRDefault="009C6CE4"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 doua </w:t>
      </w:r>
      <w:r w:rsidR="00407021" w:rsidRPr="0053253A">
        <w:rPr>
          <w:rFonts w:ascii="Times New Roman" w:eastAsia="Calibri" w:hAnsi="Times New Roman"/>
          <w:i w:val="0"/>
          <w:sz w:val="24"/>
          <w:lang w:val="ro-RO" w:eastAsia="en-US"/>
        </w:rPr>
        <w:t xml:space="preserve"> </w:t>
      </w:r>
      <w:r w:rsidR="00E541A1" w:rsidRPr="0053253A">
        <w:rPr>
          <w:rFonts w:ascii="Times New Roman" w:eastAsia="Calibri" w:hAnsi="Times New Roman"/>
          <w:i w:val="0"/>
          <w:sz w:val="24"/>
          <w:lang w:val="ro-RO" w:eastAsia="en-US"/>
        </w:rPr>
        <w:t>soluție</w:t>
      </w:r>
      <w:r w:rsidR="00407021" w:rsidRPr="0053253A">
        <w:rPr>
          <w:rFonts w:ascii="Times New Roman" w:eastAsia="Calibri" w:hAnsi="Times New Roman"/>
          <w:i w:val="0"/>
          <w:sz w:val="24"/>
          <w:lang w:val="ro-RO" w:eastAsia="en-US"/>
        </w:rPr>
        <w:t xml:space="preserve"> </w:t>
      </w:r>
      <w:r w:rsidR="00C06A7F" w:rsidRPr="0053253A">
        <w:rPr>
          <w:rFonts w:ascii="Times New Roman" w:eastAsia="Calibri" w:hAnsi="Times New Roman"/>
          <w:i w:val="0"/>
          <w:sz w:val="24"/>
          <w:lang w:val="ro-RO" w:eastAsia="en-US"/>
        </w:rPr>
        <w:t>propusă</w:t>
      </w:r>
      <w:r w:rsidR="00407021" w:rsidRPr="0053253A">
        <w:rPr>
          <w:rFonts w:ascii="Times New Roman" w:eastAsia="Calibri" w:hAnsi="Times New Roman"/>
          <w:i w:val="0"/>
          <w:sz w:val="24"/>
          <w:lang w:val="ro-RO" w:eastAsia="en-US"/>
        </w:rPr>
        <w:t xml:space="preserve"> este cea de instalare la fiecare obiectiv </w:t>
      </w:r>
      <w:r w:rsidR="00C06A7F" w:rsidRPr="0053253A">
        <w:rPr>
          <w:rFonts w:ascii="Times New Roman" w:eastAsia="Calibri" w:hAnsi="Times New Roman"/>
          <w:i w:val="0"/>
          <w:sz w:val="24"/>
          <w:lang w:val="ro-RO" w:eastAsia="en-US"/>
        </w:rPr>
        <w:t>î</w:t>
      </w:r>
      <w:r w:rsidR="00407021" w:rsidRPr="0053253A">
        <w:rPr>
          <w:rFonts w:ascii="Times New Roman" w:eastAsia="Calibri" w:hAnsi="Times New Roman"/>
          <w:i w:val="0"/>
          <w:sz w:val="24"/>
          <w:lang w:val="ro-RO" w:eastAsia="en-US"/>
        </w:rPr>
        <w:t xml:space="preserve">n parte, a unei </w:t>
      </w:r>
      <w:r w:rsidR="00C06A7F" w:rsidRPr="0053253A">
        <w:rPr>
          <w:rFonts w:ascii="Times New Roman" w:eastAsia="Calibri" w:hAnsi="Times New Roman"/>
          <w:i w:val="0"/>
          <w:sz w:val="24"/>
          <w:lang w:val="ro-RO" w:eastAsia="en-US"/>
        </w:rPr>
        <w:t>unități</w:t>
      </w:r>
      <w:r w:rsidR="00407021" w:rsidRPr="0053253A">
        <w:rPr>
          <w:rFonts w:ascii="Times New Roman" w:eastAsia="Calibri" w:hAnsi="Times New Roman"/>
          <w:i w:val="0"/>
          <w:sz w:val="24"/>
          <w:lang w:val="ro-RO" w:eastAsia="en-US"/>
        </w:rPr>
        <w:t xml:space="preserve"> de stocare </w:t>
      </w:r>
      <w:r w:rsidR="00C06A7F" w:rsidRPr="0053253A">
        <w:rPr>
          <w:rFonts w:ascii="Times New Roman" w:eastAsia="Calibri" w:hAnsi="Times New Roman"/>
          <w:i w:val="0"/>
          <w:sz w:val="24"/>
          <w:lang w:val="ro-RO" w:eastAsia="en-US"/>
        </w:rPr>
        <w:t>ș</w:t>
      </w:r>
      <w:r w:rsidR="00407021" w:rsidRPr="0053253A">
        <w:rPr>
          <w:rFonts w:ascii="Times New Roman" w:eastAsia="Calibri" w:hAnsi="Times New Roman"/>
          <w:i w:val="0"/>
          <w:sz w:val="24"/>
          <w:lang w:val="ro-RO" w:eastAsia="en-US"/>
        </w:rPr>
        <w:t>i supraveghere, cu alimentare local</w:t>
      </w:r>
      <w:r w:rsidR="00C06A7F" w:rsidRPr="0053253A">
        <w:rPr>
          <w:rFonts w:ascii="Times New Roman" w:eastAsia="Calibri" w:hAnsi="Times New Roman"/>
          <w:i w:val="0"/>
          <w:sz w:val="24"/>
          <w:lang w:val="ro-RO" w:eastAsia="en-US"/>
        </w:rPr>
        <w:t>ă</w:t>
      </w:r>
      <w:r w:rsidR="00407021" w:rsidRPr="0053253A">
        <w:rPr>
          <w:rFonts w:ascii="Times New Roman" w:eastAsia="Calibri" w:hAnsi="Times New Roman"/>
          <w:i w:val="0"/>
          <w:sz w:val="24"/>
          <w:lang w:val="ro-RO" w:eastAsia="en-US"/>
        </w:rPr>
        <w:t xml:space="preserve"> folosind panouri fotovoltaice </w:t>
      </w:r>
      <w:r w:rsidR="00C06A7F" w:rsidRPr="0053253A">
        <w:rPr>
          <w:rFonts w:ascii="Times New Roman" w:eastAsia="Calibri" w:hAnsi="Times New Roman"/>
          <w:i w:val="0"/>
          <w:sz w:val="24"/>
          <w:lang w:val="ro-RO" w:eastAsia="en-US"/>
        </w:rPr>
        <w:t>ș</w:t>
      </w:r>
      <w:r w:rsidR="00407021" w:rsidRPr="0053253A">
        <w:rPr>
          <w:rFonts w:ascii="Times New Roman" w:eastAsia="Calibri" w:hAnsi="Times New Roman"/>
          <w:i w:val="0"/>
          <w:sz w:val="24"/>
          <w:lang w:val="ro-RO" w:eastAsia="en-US"/>
        </w:rPr>
        <w:t>i cone</w:t>
      </w:r>
      <w:r w:rsidR="00EA3799" w:rsidRPr="0053253A">
        <w:rPr>
          <w:rFonts w:ascii="Times New Roman" w:eastAsia="Calibri" w:hAnsi="Times New Roman"/>
          <w:i w:val="0"/>
          <w:sz w:val="24"/>
          <w:lang w:val="ro-RO" w:eastAsia="en-US"/>
        </w:rPr>
        <w:t>ctate la internet prin modem 4G.</w:t>
      </w:r>
      <w:r w:rsidR="007C7F0A" w:rsidRPr="0053253A">
        <w:rPr>
          <w:rFonts w:ascii="Times New Roman" w:eastAsia="Calibri" w:hAnsi="Times New Roman"/>
          <w:i w:val="0"/>
          <w:sz w:val="24"/>
          <w:lang w:val="ro-RO" w:eastAsia="en-US"/>
        </w:rPr>
        <w:t xml:space="preserve"> Instalarea ar trebui facuta pe stâlpi proprii suficient de înalți (12m – 15 m), în zone deschise ( fără vegetație și blocuri ), cu panoul fotovoltaic expus spre sud, </w:t>
      </w:r>
      <w:r w:rsidR="00BF0AC6" w:rsidRPr="0053253A">
        <w:rPr>
          <w:rFonts w:ascii="Times New Roman" w:eastAsia="Calibri" w:hAnsi="Times New Roman"/>
          <w:i w:val="0"/>
          <w:sz w:val="24"/>
          <w:lang w:val="ro-RO" w:eastAsia="en-US"/>
        </w:rPr>
        <w:t xml:space="preserve"> </w:t>
      </w:r>
      <w:r w:rsidR="007C7F0A" w:rsidRPr="0053253A">
        <w:rPr>
          <w:rFonts w:ascii="Times New Roman" w:eastAsia="Calibri" w:hAnsi="Times New Roman"/>
          <w:i w:val="0"/>
          <w:sz w:val="24"/>
          <w:lang w:val="ro-RO" w:eastAsia="en-US"/>
        </w:rPr>
        <w:t>pentru a asigura alimentare și stocare de energie electrică continuă.</w:t>
      </w:r>
    </w:p>
    <w:p w:rsidR="009C6CE4" w:rsidRPr="00800D39" w:rsidRDefault="009C6CE4" w:rsidP="00BC068E">
      <w:pPr>
        <w:suppressAutoHyphens w:val="0"/>
        <w:spacing w:line="288" w:lineRule="auto"/>
        <w:ind w:firstLine="720"/>
        <w:jc w:val="both"/>
        <w:rPr>
          <w:rFonts w:ascii="Times New Roman" w:eastAsia="Calibri" w:hAnsi="Times New Roman"/>
          <w:i w:val="0"/>
          <w:sz w:val="12"/>
          <w:szCs w:val="12"/>
          <w:lang w:val="ro-RO" w:eastAsia="en-US"/>
        </w:rPr>
      </w:pPr>
    </w:p>
    <w:p w:rsidR="00EE6B4F" w:rsidRPr="0053253A" w:rsidRDefault="007C7F0A"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Exemplu de c</w:t>
      </w:r>
      <w:r w:rsidR="00407021" w:rsidRPr="0053253A">
        <w:rPr>
          <w:rFonts w:ascii="Times New Roman" w:eastAsia="Calibri" w:hAnsi="Times New Roman"/>
          <w:i w:val="0"/>
          <w:sz w:val="24"/>
          <w:lang w:val="ro-RO" w:eastAsia="en-US"/>
        </w:rPr>
        <w:t>omponen</w:t>
      </w:r>
      <w:r w:rsidR="00EA3799" w:rsidRPr="0053253A">
        <w:rPr>
          <w:rFonts w:ascii="Times New Roman" w:eastAsia="Calibri" w:hAnsi="Times New Roman"/>
          <w:i w:val="0"/>
          <w:sz w:val="24"/>
          <w:lang w:val="ro-RO" w:eastAsia="en-US"/>
        </w:rPr>
        <w:t>ț</w:t>
      </w:r>
      <w:r w:rsidRPr="0053253A">
        <w:rPr>
          <w:rFonts w:ascii="Times New Roman" w:eastAsia="Calibri" w:hAnsi="Times New Roman"/>
          <w:i w:val="0"/>
          <w:sz w:val="24"/>
          <w:lang w:val="ro-RO" w:eastAsia="en-US"/>
        </w:rPr>
        <w:t xml:space="preserve">ă a </w:t>
      </w:r>
      <w:r w:rsidR="00407021" w:rsidRPr="0053253A">
        <w:rPr>
          <w:rFonts w:ascii="Times New Roman" w:eastAsia="Calibri" w:hAnsi="Times New Roman"/>
          <w:i w:val="0"/>
          <w:sz w:val="24"/>
          <w:lang w:val="ro-RO" w:eastAsia="en-US"/>
        </w:rPr>
        <w:t xml:space="preserve"> sistemului:</w:t>
      </w: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8363"/>
        <w:gridCol w:w="787"/>
      </w:tblGrid>
      <w:tr w:rsidR="00407021" w:rsidRPr="0053253A" w:rsidTr="005E6E75">
        <w:trPr>
          <w:jc w:val="center"/>
        </w:trPr>
        <w:tc>
          <w:tcPr>
            <w:tcW w:w="759" w:type="dxa"/>
            <w:shd w:val="clear" w:color="auto" w:fill="auto"/>
            <w:vAlign w:val="center"/>
          </w:tcPr>
          <w:p w:rsidR="00407021" w:rsidRPr="0053253A" w:rsidRDefault="00407021" w:rsidP="00A00C95">
            <w:pPr>
              <w:suppressAutoHyphens w:val="0"/>
              <w:jc w:val="center"/>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Nr. crt</w:t>
            </w:r>
            <w:r w:rsidR="00C06A7F" w:rsidRPr="0053253A">
              <w:rPr>
                <w:rFonts w:ascii="Times New Roman" w:eastAsia="Calibri" w:hAnsi="Times New Roman"/>
                <w:b/>
                <w:i w:val="0"/>
                <w:sz w:val="24"/>
                <w:lang w:val="ro-RO" w:eastAsia="en-US"/>
              </w:rPr>
              <w:t>.</w:t>
            </w:r>
          </w:p>
        </w:tc>
        <w:tc>
          <w:tcPr>
            <w:tcW w:w="8363" w:type="dxa"/>
            <w:shd w:val="clear" w:color="auto" w:fill="auto"/>
            <w:vAlign w:val="center"/>
          </w:tcPr>
          <w:p w:rsidR="00407021" w:rsidRPr="0053253A" w:rsidRDefault="00407021" w:rsidP="00A00C95">
            <w:pPr>
              <w:suppressAutoHyphens w:val="0"/>
              <w:jc w:val="center"/>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Echipament</w:t>
            </w:r>
          </w:p>
        </w:tc>
        <w:tc>
          <w:tcPr>
            <w:tcW w:w="787" w:type="dxa"/>
            <w:shd w:val="clear" w:color="auto" w:fill="auto"/>
            <w:vAlign w:val="center"/>
          </w:tcPr>
          <w:p w:rsidR="00407021" w:rsidRPr="0053253A" w:rsidRDefault="00407021" w:rsidP="00A00C95">
            <w:pPr>
              <w:suppressAutoHyphens w:val="0"/>
              <w:jc w:val="center"/>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Nr. buc</w:t>
            </w:r>
            <w:r w:rsidR="00C06A7F" w:rsidRPr="0053253A">
              <w:rPr>
                <w:rFonts w:ascii="Times New Roman" w:eastAsia="Calibri" w:hAnsi="Times New Roman"/>
                <w:b/>
                <w:i w:val="0"/>
                <w:sz w:val="24"/>
                <w:lang w:val="ro-RO" w:eastAsia="en-US"/>
              </w:rPr>
              <w:t>.</w:t>
            </w:r>
          </w:p>
        </w:tc>
      </w:tr>
      <w:tr w:rsidR="00407021" w:rsidRPr="0053253A" w:rsidTr="005E6E75">
        <w:trPr>
          <w:jc w:val="center"/>
        </w:trPr>
        <w:tc>
          <w:tcPr>
            <w:tcW w:w="759"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1</w:t>
            </w:r>
          </w:p>
        </w:tc>
        <w:tc>
          <w:tcPr>
            <w:tcW w:w="8363" w:type="dxa"/>
            <w:shd w:val="clear" w:color="auto" w:fill="auto"/>
          </w:tcPr>
          <w:p w:rsidR="00407021" w:rsidRPr="0053253A" w:rsidRDefault="00407021" w:rsidP="00A00C95">
            <w:pPr>
              <w:suppressAutoHyphens w:val="0"/>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DVR HDCVI Pentabrid - suportă camere HDCVI, AHD, TVI, CVBS, IP, 4 canale pentabride de până la 5MP + 2 canale IP de până la 6MP, înregistrare ch1 5M-N/ ch1-4: 4M-N/ 1080P/ 1080N/ 720P/ 960H/ D1/ CIF, 1 intrare audio analogică + 4 intrări audio prin HDCVI (utilizând camere cu microfon încorporat), incoming bandwidth: 24Mbps, Căutare inteligentă și </w:t>
            </w:r>
            <w:r w:rsidR="009E0D41" w:rsidRPr="0053253A">
              <w:rPr>
                <w:rFonts w:ascii="Times New Roman" w:eastAsia="Calibri" w:hAnsi="Times New Roman"/>
                <w:i w:val="0"/>
                <w:sz w:val="24"/>
                <w:lang w:val="ro-RO" w:eastAsia="en-US"/>
              </w:rPr>
              <w:t>Funcții</w:t>
            </w:r>
            <w:r w:rsidRPr="0053253A">
              <w:rPr>
                <w:rFonts w:ascii="Times New Roman" w:eastAsia="Calibri" w:hAnsi="Times New Roman"/>
                <w:i w:val="0"/>
                <w:sz w:val="24"/>
                <w:lang w:val="ro-RO" w:eastAsia="en-US"/>
              </w:rPr>
              <w:t xml:space="preserve"> IVS pe canalul 1 (tripwire, d</w:t>
            </w:r>
            <w:r w:rsidR="00AB4EFF" w:rsidRPr="0053253A">
              <w:rPr>
                <w:rFonts w:ascii="Times New Roman" w:eastAsia="Calibri" w:hAnsi="Times New Roman"/>
                <w:i w:val="0"/>
                <w:sz w:val="24"/>
                <w:lang w:val="ro-RO" w:eastAsia="en-US"/>
              </w:rPr>
              <w:t>etecție</w:t>
            </w:r>
            <w:r w:rsidRPr="0053253A">
              <w:rPr>
                <w:rFonts w:ascii="Times New Roman" w:eastAsia="Calibri" w:hAnsi="Times New Roman"/>
                <w:i w:val="0"/>
                <w:sz w:val="24"/>
                <w:lang w:val="ro-RO" w:eastAsia="en-US"/>
              </w:rPr>
              <w:t xml:space="preserve"> intruși, obiect abandonat/lipsă),  compresie video H.265+/ H.265/ H.264+/ H.264, </w:t>
            </w:r>
            <w:r w:rsidR="00016164" w:rsidRPr="0053253A">
              <w:rPr>
                <w:rFonts w:ascii="Times New Roman" w:eastAsia="Calibri" w:hAnsi="Times New Roman"/>
                <w:i w:val="0"/>
                <w:sz w:val="24"/>
                <w:lang w:val="ro-RO" w:eastAsia="en-US"/>
              </w:rPr>
              <w:t>Ieșire</w:t>
            </w:r>
            <w:r w:rsidRPr="0053253A">
              <w:rPr>
                <w:rFonts w:ascii="Times New Roman" w:eastAsia="Calibri" w:hAnsi="Times New Roman"/>
                <w:i w:val="0"/>
                <w:sz w:val="24"/>
                <w:lang w:val="ro-RO" w:eastAsia="en-US"/>
              </w:rPr>
              <w:t xml:space="preserve"> video simultană HDMI/ VGA, 1 x HDD SATA, 2 x USB2.0, compatibil ONVIF 16.12, CGI</w:t>
            </w:r>
          </w:p>
        </w:tc>
        <w:tc>
          <w:tcPr>
            <w:tcW w:w="787"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1</w:t>
            </w:r>
          </w:p>
        </w:tc>
      </w:tr>
      <w:tr w:rsidR="00407021" w:rsidRPr="0053253A" w:rsidTr="005E6E75">
        <w:trPr>
          <w:jc w:val="center"/>
        </w:trPr>
        <w:tc>
          <w:tcPr>
            <w:tcW w:w="759"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2</w:t>
            </w:r>
          </w:p>
        </w:tc>
        <w:tc>
          <w:tcPr>
            <w:tcW w:w="8363" w:type="dxa"/>
            <w:shd w:val="clear" w:color="auto" w:fill="auto"/>
          </w:tcPr>
          <w:p w:rsidR="00407021" w:rsidRPr="0053253A" w:rsidRDefault="00407021" w:rsidP="00A00C95">
            <w:pPr>
              <w:suppressAutoHyphens w:val="0"/>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Cameră HDCVI bullet Starlight, 1/2.8" 5 Megapixeli CMOS, True WDR 120dB, Day/Night (ICR), AWB, AGC, BLC, 2DNR, Smart IR 100m, lentilă motorizată 2.7 ~13.5mm, 20fps@5MP, 20fps@4MP, 25fps@1080P, meniu OSD, sensibilitate 0.005Lux@F1.6, 30IRE, 0 Lux IR pornit, alimentare DC 12V±10%, temperatura de </w:t>
            </w:r>
            <w:r w:rsidR="00EE17E9" w:rsidRPr="0053253A">
              <w:rPr>
                <w:rFonts w:ascii="Times New Roman" w:eastAsia="Calibri" w:hAnsi="Times New Roman"/>
                <w:i w:val="0"/>
                <w:sz w:val="24"/>
                <w:lang w:val="ro-RO" w:eastAsia="en-US"/>
              </w:rPr>
              <w:t>funcționare</w:t>
            </w:r>
            <w:r w:rsidRPr="0053253A">
              <w:rPr>
                <w:rFonts w:ascii="Times New Roman" w:eastAsia="Calibri" w:hAnsi="Times New Roman"/>
                <w:i w:val="0"/>
                <w:sz w:val="24"/>
                <w:lang w:val="ro-RO" w:eastAsia="en-US"/>
              </w:rPr>
              <w:t>: -40°C ~ 60°C, IP67, carc</w:t>
            </w:r>
            <w:r w:rsidR="00EE6B4F" w:rsidRPr="0053253A">
              <w:rPr>
                <w:rFonts w:ascii="Times New Roman" w:eastAsia="Calibri" w:hAnsi="Times New Roman"/>
                <w:i w:val="0"/>
                <w:sz w:val="24"/>
                <w:lang w:val="ro-RO" w:eastAsia="en-US"/>
              </w:rPr>
              <w:t>as</w:t>
            </w:r>
            <w:r w:rsidR="00BC068E" w:rsidRPr="0053253A">
              <w:rPr>
                <w:rFonts w:ascii="Times New Roman" w:eastAsia="Calibri" w:hAnsi="Times New Roman"/>
                <w:i w:val="0"/>
                <w:sz w:val="24"/>
                <w:lang w:val="ro-RO" w:eastAsia="en-US"/>
              </w:rPr>
              <w:t>a</w:t>
            </w:r>
            <w:r w:rsidRPr="0053253A">
              <w:rPr>
                <w:rFonts w:ascii="Times New Roman" w:eastAsia="Calibri" w:hAnsi="Times New Roman"/>
                <w:i w:val="0"/>
                <w:sz w:val="24"/>
                <w:lang w:val="ro-RO" w:eastAsia="en-US"/>
              </w:rPr>
              <w:t xml:space="preserve"> metal.</w:t>
            </w:r>
          </w:p>
        </w:tc>
        <w:tc>
          <w:tcPr>
            <w:tcW w:w="787"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2</w:t>
            </w:r>
          </w:p>
        </w:tc>
      </w:tr>
      <w:tr w:rsidR="00407021" w:rsidRPr="0053253A" w:rsidTr="005E6E75">
        <w:trPr>
          <w:jc w:val="center"/>
        </w:trPr>
        <w:tc>
          <w:tcPr>
            <w:tcW w:w="759"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lastRenderedPageBreak/>
              <w:t>3</w:t>
            </w:r>
          </w:p>
        </w:tc>
        <w:tc>
          <w:tcPr>
            <w:tcW w:w="8363" w:type="dxa"/>
            <w:shd w:val="clear" w:color="auto" w:fill="auto"/>
          </w:tcPr>
          <w:p w:rsidR="00407021" w:rsidRPr="0053253A" w:rsidRDefault="00407021" w:rsidP="00A00C95">
            <w:pPr>
              <w:suppressAutoHyphens w:val="0"/>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HDD Seagate 2TB</w:t>
            </w:r>
          </w:p>
        </w:tc>
        <w:tc>
          <w:tcPr>
            <w:tcW w:w="787"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1</w:t>
            </w:r>
          </w:p>
        </w:tc>
      </w:tr>
      <w:tr w:rsidR="00407021" w:rsidRPr="0053253A" w:rsidTr="005E6E75">
        <w:trPr>
          <w:trHeight w:val="341"/>
          <w:jc w:val="center"/>
        </w:trPr>
        <w:tc>
          <w:tcPr>
            <w:tcW w:w="759"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4</w:t>
            </w:r>
          </w:p>
        </w:tc>
        <w:tc>
          <w:tcPr>
            <w:tcW w:w="8363" w:type="dxa"/>
            <w:shd w:val="clear" w:color="auto" w:fill="auto"/>
          </w:tcPr>
          <w:p w:rsidR="00407021" w:rsidRPr="0053253A" w:rsidRDefault="007C7F0A" w:rsidP="00A00C95">
            <w:pPr>
              <w:suppressAutoHyphens w:val="0"/>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Acumulator panou solar </w:t>
            </w:r>
            <w:r w:rsidR="00F67093" w:rsidRPr="0053253A">
              <w:rPr>
                <w:rFonts w:ascii="Times New Roman" w:eastAsia="Calibri" w:hAnsi="Times New Roman"/>
                <w:i w:val="0"/>
                <w:sz w:val="24"/>
                <w:lang w:val="ro-RO" w:eastAsia="en-US"/>
              </w:rPr>
              <w:t xml:space="preserve"> </w:t>
            </w:r>
          </w:p>
        </w:tc>
        <w:tc>
          <w:tcPr>
            <w:tcW w:w="787"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1</w:t>
            </w:r>
          </w:p>
        </w:tc>
      </w:tr>
      <w:tr w:rsidR="00407021" w:rsidRPr="0053253A" w:rsidTr="005E6E75">
        <w:trPr>
          <w:jc w:val="center"/>
        </w:trPr>
        <w:tc>
          <w:tcPr>
            <w:tcW w:w="759"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5</w:t>
            </w:r>
          </w:p>
        </w:tc>
        <w:tc>
          <w:tcPr>
            <w:tcW w:w="8363" w:type="dxa"/>
            <w:shd w:val="clear" w:color="auto" w:fill="auto"/>
          </w:tcPr>
          <w:p w:rsidR="00407021" w:rsidRPr="0053253A" w:rsidRDefault="00407021" w:rsidP="00A00C95">
            <w:pPr>
              <w:suppressAutoHyphens w:val="0"/>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Sursa de alimentare 12V/3A</w:t>
            </w:r>
          </w:p>
        </w:tc>
        <w:tc>
          <w:tcPr>
            <w:tcW w:w="787"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1</w:t>
            </w:r>
          </w:p>
        </w:tc>
      </w:tr>
      <w:tr w:rsidR="00407021" w:rsidRPr="0053253A" w:rsidTr="005E6E75">
        <w:trPr>
          <w:jc w:val="center"/>
        </w:trPr>
        <w:tc>
          <w:tcPr>
            <w:tcW w:w="759"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6</w:t>
            </w:r>
          </w:p>
        </w:tc>
        <w:tc>
          <w:tcPr>
            <w:tcW w:w="8363" w:type="dxa"/>
            <w:shd w:val="clear" w:color="auto" w:fill="auto"/>
          </w:tcPr>
          <w:p w:rsidR="00407021" w:rsidRPr="0053253A" w:rsidRDefault="00407021" w:rsidP="00A00C95">
            <w:pPr>
              <w:suppressAutoHyphens w:val="0"/>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Video Balun</w:t>
            </w:r>
          </w:p>
        </w:tc>
        <w:tc>
          <w:tcPr>
            <w:tcW w:w="787"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4</w:t>
            </w:r>
          </w:p>
        </w:tc>
      </w:tr>
      <w:tr w:rsidR="00407021" w:rsidRPr="0053253A" w:rsidTr="005E6E75">
        <w:trPr>
          <w:jc w:val="center"/>
        </w:trPr>
        <w:tc>
          <w:tcPr>
            <w:tcW w:w="759"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7</w:t>
            </w:r>
          </w:p>
        </w:tc>
        <w:tc>
          <w:tcPr>
            <w:tcW w:w="8363" w:type="dxa"/>
            <w:shd w:val="clear" w:color="auto" w:fill="auto"/>
          </w:tcPr>
          <w:p w:rsidR="00407021" w:rsidRPr="0053253A" w:rsidRDefault="00407021" w:rsidP="00A00C95">
            <w:pPr>
              <w:suppressAutoHyphens w:val="0"/>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Tablou de exterior din PVC IP55</w:t>
            </w:r>
          </w:p>
        </w:tc>
        <w:tc>
          <w:tcPr>
            <w:tcW w:w="787"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1</w:t>
            </w:r>
          </w:p>
        </w:tc>
      </w:tr>
      <w:tr w:rsidR="00407021" w:rsidRPr="0053253A" w:rsidTr="005E6E75">
        <w:trPr>
          <w:jc w:val="center"/>
        </w:trPr>
        <w:tc>
          <w:tcPr>
            <w:tcW w:w="759"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8</w:t>
            </w:r>
          </w:p>
        </w:tc>
        <w:tc>
          <w:tcPr>
            <w:tcW w:w="8363" w:type="dxa"/>
            <w:shd w:val="clear" w:color="auto" w:fill="auto"/>
          </w:tcPr>
          <w:p w:rsidR="00407021" w:rsidRPr="0053253A" w:rsidRDefault="00407021" w:rsidP="009C62EB">
            <w:pPr>
              <w:suppressAutoHyphens w:val="0"/>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Kit alimentare cu energie format din: panou fotovoltaic, invertor, acumulator dedi</w:t>
            </w:r>
            <w:r w:rsidR="007150BF" w:rsidRPr="0053253A">
              <w:rPr>
                <w:rFonts w:ascii="Times New Roman" w:eastAsia="Calibri" w:hAnsi="Times New Roman"/>
                <w:i w:val="0"/>
                <w:sz w:val="24"/>
                <w:lang w:val="ro-RO" w:eastAsia="en-US"/>
              </w:rPr>
              <w:t>c</w:t>
            </w:r>
            <w:r w:rsidR="009C62EB" w:rsidRPr="0053253A">
              <w:rPr>
                <w:rFonts w:ascii="Times New Roman" w:eastAsia="Calibri" w:hAnsi="Times New Roman"/>
                <w:i w:val="0"/>
                <w:sz w:val="24"/>
                <w:lang w:val="ro-RO" w:eastAsia="en-US"/>
              </w:rPr>
              <w:t>a</w:t>
            </w:r>
            <w:r w:rsidR="007150BF" w:rsidRPr="0053253A">
              <w:rPr>
                <w:rFonts w:ascii="Times New Roman" w:eastAsia="Calibri" w:hAnsi="Times New Roman"/>
                <w:i w:val="0"/>
                <w:sz w:val="24"/>
                <w:lang w:val="ro-RO" w:eastAsia="en-US"/>
              </w:rPr>
              <w:t>t</w:t>
            </w:r>
            <w:r w:rsidRPr="0053253A">
              <w:rPr>
                <w:rFonts w:ascii="Times New Roman" w:eastAsia="Calibri" w:hAnsi="Times New Roman"/>
                <w:i w:val="0"/>
                <w:sz w:val="24"/>
                <w:lang w:val="ro-RO" w:eastAsia="en-US"/>
              </w:rPr>
              <w:t>.</w:t>
            </w:r>
          </w:p>
        </w:tc>
        <w:tc>
          <w:tcPr>
            <w:tcW w:w="787"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1</w:t>
            </w:r>
          </w:p>
        </w:tc>
      </w:tr>
      <w:tr w:rsidR="00F67093" w:rsidRPr="0053253A" w:rsidTr="005E6E75">
        <w:trPr>
          <w:jc w:val="center"/>
        </w:trPr>
        <w:tc>
          <w:tcPr>
            <w:tcW w:w="759" w:type="dxa"/>
            <w:shd w:val="clear" w:color="auto" w:fill="auto"/>
            <w:vAlign w:val="center"/>
          </w:tcPr>
          <w:p w:rsidR="00F67093" w:rsidRPr="0053253A" w:rsidRDefault="00F67093"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9</w:t>
            </w:r>
          </w:p>
        </w:tc>
        <w:tc>
          <w:tcPr>
            <w:tcW w:w="8363" w:type="dxa"/>
            <w:shd w:val="clear" w:color="auto" w:fill="auto"/>
          </w:tcPr>
          <w:p w:rsidR="00F67093" w:rsidRPr="0053253A" w:rsidRDefault="00F67093" w:rsidP="009C62EB">
            <w:pPr>
              <w:suppressAutoHyphens w:val="0"/>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Stâlp metalic </w:t>
            </w:r>
            <w:r w:rsidR="009C6CE4" w:rsidRPr="0053253A">
              <w:rPr>
                <w:rFonts w:ascii="Times New Roman" w:eastAsia="Calibri" w:hAnsi="Times New Roman"/>
                <w:i w:val="0"/>
                <w:sz w:val="24"/>
                <w:lang w:val="ro-RO" w:eastAsia="en-US"/>
              </w:rPr>
              <w:t xml:space="preserve"> 15 m,ancorat ,echipat cu prize de pamant</w:t>
            </w:r>
          </w:p>
        </w:tc>
        <w:tc>
          <w:tcPr>
            <w:tcW w:w="787" w:type="dxa"/>
            <w:shd w:val="clear" w:color="auto" w:fill="auto"/>
            <w:vAlign w:val="center"/>
          </w:tcPr>
          <w:p w:rsidR="00F67093" w:rsidRPr="0053253A" w:rsidRDefault="00F67093"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1</w:t>
            </w:r>
          </w:p>
        </w:tc>
      </w:tr>
      <w:tr w:rsidR="00407021" w:rsidRPr="0053253A" w:rsidTr="005E6E75">
        <w:trPr>
          <w:jc w:val="center"/>
        </w:trPr>
        <w:tc>
          <w:tcPr>
            <w:tcW w:w="759" w:type="dxa"/>
            <w:shd w:val="clear" w:color="auto" w:fill="auto"/>
            <w:vAlign w:val="center"/>
          </w:tcPr>
          <w:p w:rsidR="00407021" w:rsidRPr="0053253A" w:rsidRDefault="00F67093"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10</w:t>
            </w:r>
          </w:p>
        </w:tc>
        <w:tc>
          <w:tcPr>
            <w:tcW w:w="8363" w:type="dxa"/>
            <w:shd w:val="clear" w:color="auto" w:fill="auto"/>
          </w:tcPr>
          <w:p w:rsidR="00407021" w:rsidRPr="0053253A" w:rsidRDefault="00407021" w:rsidP="00A00C95">
            <w:pPr>
              <w:suppressAutoHyphens w:val="0"/>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Router 4G</w:t>
            </w:r>
            <w:r w:rsidR="00F67093" w:rsidRPr="0053253A">
              <w:rPr>
                <w:rFonts w:ascii="Times New Roman" w:eastAsia="Calibri" w:hAnsi="Times New Roman"/>
                <w:i w:val="0"/>
                <w:sz w:val="24"/>
                <w:lang w:val="ro-RO" w:eastAsia="en-US"/>
              </w:rPr>
              <w:t xml:space="preserve"> ( 5G)</w:t>
            </w:r>
          </w:p>
        </w:tc>
        <w:tc>
          <w:tcPr>
            <w:tcW w:w="787" w:type="dxa"/>
            <w:shd w:val="clear" w:color="auto" w:fill="auto"/>
            <w:vAlign w:val="center"/>
          </w:tcPr>
          <w:p w:rsidR="00407021" w:rsidRPr="0053253A" w:rsidRDefault="00407021" w:rsidP="00A00C95">
            <w:pPr>
              <w:suppressAutoHyphens w:val="0"/>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1</w:t>
            </w:r>
          </w:p>
        </w:tc>
      </w:tr>
    </w:tbl>
    <w:p w:rsidR="009C6CE4" w:rsidRPr="0053253A" w:rsidRDefault="009C6CE4" w:rsidP="00BC068E">
      <w:pPr>
        <w:suppressAutoHyphens w:val="0"/>
        <w:spacing w:line="288" w:lineRule="auto"/>
        <w:ind w:firstLine="720"/>
        <w:jc w:val="both"/>
        <w:rPr>
          <w:rFonts w:ascii="Times New Roman" w:eastAsia="Calibri" w:hAnsi="Times New Roman"/>
          <w:i w:val="0"/>
          <w:sz w:val="24"/>
          <w:lang w:val="ro-RO" w:eastAsia="en-US"/>
        </w:rPr>
      </w:pPr>
    </w:p>
    <w:p w:rsidR="00407021" w:rsidRPr="0053253A" w:rsidRDefault="00407021"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Aceast</w:t>
      </w:r>
      <w:r w:rsidR="00E541A1"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w:t>
      </w:r>
      <w:r w:rsidR="00E541A1" w:rsidRPr="0053253A">
        <w:rPr>
          <w:rFonts w:ascii="Times New Roman" w:eastAsia="Calibri" w:hAnsi="Times New Roman"/>
          <w:i w:val="0"/>
          <w:sz w:val="24"/>
          <w:lang w:val="ro-RO" w:eastAsia="en-US"/>
        </w:rPr>
        <w:t>soluție</w:t>
      </w:r>
      <w:r w:rsidRPr="0053253A">
        <w:rPr>
          <w:rFonts w:ascii="Times New Roman" w:eastAsia="Calibri" w:hAnsi="Times New Roman"/>
          <w:i w:val="0"/>
          <w:sz w:val="24"/>
          <w:lang w:val="ro-RO" w:eastAsia="en-US"/>
        </w:rPr>
        <w:t xml:space="preserve"> tehnic</w:t>
      </w:r>
      <w:r w:rsidR="00E541A1"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presupune instalarea </w:t>
      </w:r>
      <w:r w:rsidR="007C7F0A" w:rsidRPr="0053253A">
        <w:rPr>
          <w:rFonts w:ascii="Times New Roman" w:eastAsia="Calibri" w:hAnsi="Times New Roman"/>
          <w:i w:val="0"/>
          <w:sz w:val="24"/>
          <w:lang w:val="ro-RO" w:eastAsia="en-US"/>
        </w:rPr>
        <w:t xml:space="preserve">și a </w:t>
      </w:r>
      <w:r w:rsidRPr="0053253A">
        <w:rPr>
          <w:rFonts w:ascii="Times New Roman" w:eastAsia="Calibri" w:hAnsi="Times New Roman"/>
          <w:i w:val="0"/>
          <w:sz w:val="24"/>
          <w:lang w:val="ro-RO" w:eastAsia="en-US"/>
        </w:rPr>
        <w:t xml:space="preserve">unor sisteme stand-alone </w:t>
      </w:r>
      <w:r w:rsidR="007A6F14"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 xml:space="preserve">i prin intermediul </w:t>
      </w:r>
      <w:r w:rsidR="00BC068E" w:rsidRPr="0053253A">
        <w:rPr>
          <w:rFonts w:ascii="Times New Roman" w:eastAsia="Calibri" w:hAnsi="Times New Roman"/>
          <w:i w:val="0"/>
          <w:sz w:val="24"/>
          <w:lang w:val="ro-RO" w:eastAsia="en-US"/>
        </w:rPr>
        <w:t>rețelelor</w:t>
      </w:r>
      <w:r w:rsidRPr="0053253A">
        <w:rPr>
          <w:rFonts w:ascii="Times New Roman" w:eastAsia="Calibri" w:hAnsi="Times New Roman"/>
          <w:i w:val="0"/>
          <w:sz w:val="24"/>
          <w:lang w:val="ro-RO" w:eastAsia="en-US"/>
        </w:rPr>
        <w:t xml:space="preserve"> de telefonie mobil</w:t>
      </w:r>
      <w:r w:rsidR="00BC068E"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imaginile video fiind apoi accesate la dispecerat individual prin softuri specializate.</w:t>
      </w:r>
    </w:p>
    <w:p w:rsidR="00BF0AC6" w:rsidRPr="0053253A" w:rsidRDefault="00252E98" w:rsidP="00BC068E">
      <w:pPr>
        <w:suppressAutoHyphens w:val="0"/>
        <w:spacing w:line="288" w:lineRule="auto"/>
        <w:ind w:firstLine="720"/>
        <w:jc w:val="both"/>
        <w:rPr>
          <w:rFonts w:ascii="Times New Roman" w:eastAsia="Calibri" w:hAnsi="Times New Roman"/>
          <w:i w:val="0"/>
          <w:sz w:val="24"/>
          <w:lang w:val="ro-RO" w:eastAsia="en-US"/>
        </w:rPr>
      </w:pPr>
      <w:r>
        <w:rPr>
          <w:rFonts w:ascii="Times New Roman" w:hAnsi="Times New Roman"/>
          <w:noProof/>
          <w:sz w:val="24"/>
          <w:lang w:val="ro-RO" w:eastAsia="ro-RO"/>
        </w:rPr>
        <mc:AlternateContent>
          <mc:Choice Requires="wpg">
            <w:drawing>
              <wp:anchor distT="0" distB="0" distL="114300" distR="114300" simplePos="0" relativeHeight="251659264" behindDoc="0" locked="0" layoutInCell="1" allowOverlap="1">
                <wp:simplePos x="0" y="0"/>
                <wp:positionH relativeFrom="column">
                  <wp:posOffset>464185</wp:posOffset>
                </wp:positionH>
                <wp:positionV relativeFrom="paragraph">
                  <wp:posOffset>158115</wp:posOffset>
                </wp:positionV>
                <wp:extent cx="5387340" cy="1419225"/>
                <wp:effectExtent l="3175" t="0" r="635" b="635"/>
                <wp:wrapNone/>
                <wp:docPr id="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7340" cy="1419225"/>
                          <a:chOff x="1818" y="12878"/>
                          <a:chExt cx="8484" cy="2235"/>
                        </a:xfrm>
                      </wpg:grpSpPr>
                      <pic:pic xmlns:pic="http://schemas.openxmlformats.org/drawingml/2006/picture">
                        <pic:nvPicPr>
                          <pic:cNvPr id="4" name="Picture 6" descr="Acasa - Alarmat.ro"/>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818" y="12878"/>
                            <a:ext cx="4268"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 descr="Firma Instalare Camere Supraveghere Video Timisoara / Timis"/>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6103" y="12878"/>
                            <a:ext cx="4199"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57" o:spid="_x0000_s1026" style="position:absolute;margin-left:36.55pt;margin-top:12.45pt;width:424.2pt;height:111.75pt;z-index:251659264" coordorigin="1818,12878" coordsize="8484,22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">
                <v:shape id="Picture 6" o:spid="_x0000_s1027" type="#_x0000_t75" alt="Acasa - Alarmat.ro" style="position:absolute;left:1818;top:12878;width:4268;height:2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fl/LDAAAA2gAAAA8AAABkcnMvZG93bnJldi54bWxEj0+LwjAUxO/CfofwFryIpsoipRrFv+DF&#10;g+4e9PZo3rZdm5fSxNr10xtB8DjMzG+Y6bw1pWiodoVlBcNBBII4tbrgTMHP97Yfg3AeWWNpmRT8&#10;k4P57KMzxUTbGx+oOfpMBAi7BBXk3leJlC7NyaAb2Io4eL+2NuiDrDOpa7wFuCnlKIrG0mDBYSHH&#10;ilY5pZfj1ShY4ni3rvBvZXomLvx9czrvG6tU97NdTEB4av07/GrvtIIveF4JN0D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t+X8sMAAADaAAAADwAAAAAAAAAAAAAAAACf&#10;AgAAZHJzL2Rvd25yZXYueG1sUEsFBgAAAAAEAAQA9wAAAI8DAAAAAA==&#10;">
                  <v:imagedata r:id="rId17" o:title="Acasa - Alarmat"/>
                  <v:path arrowok="t"/>
                </v:shape>
                <v:shape id="Picture 2" o:spid="_x0000_s1028" type="#_x0000_t75" alt="Firma Instalare Camere Supraveghere Video Timisoara / Timis" style="position:absolute;left:6103;top:12878;width:4199;height:2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ioyHEAAAA2gAAAA8AAABkcnMvZG93bnJldi54bWxEj0FrwkAUhO+C/2F5Qm+6saEi0VVqoZDQ&#10;XBql0Nsj+0xCs29Ddqubf98tFHocZuYbZn8Mphc3Gl1nWcF6lYAgrq3uuFFwOb8utyCcR9bYWyYF&#10;Ezk4HuazPWba3vmdbpVvRISwy1BB6/2QSenqlgy6lR2Io3e1o0Ef5dhIPeI9wk0vH5NkIw12HBda&#10;HOilpfqr+jYKTpu8aN5C8flRBjvlaVV2NnVKPSzC8w6Ep+D/w3/tXCt4gt8r8QbIw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ioyHEAAAA2gAAAA8AAAAAAAAAAAAAAAAA&#10;nwIAAGRycy9kb3ducmV2LnhtbFBLBQYAAAAABAAEAPcAAACQAwAAAAA=&#10;">
                  <v:imagedata r:id="rId18" o:title=" Timis"/>
                  <v:path arrowok="t"/>
                </v:shape>
              </v:group>
            </w:pict>
          </mc:Fallback>
        </mc:AlternateContent>
      </w: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p>
    <w:p w:rsidR="00BF0AC6" w:rsidRPr="0053253A" w:rsidRDefault="00BF0AC6" w:rsidP="00BF0AC6">
      <w:pPr>
        <w:suppressAutoHyphens w:val="0"/>
        <w:spacing w:line="288" w:lineRule="auto"/>
        <w:ind w:left="709" w:right="453"/>
        <w:jc w:val="center"/>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Prezentarea unei arhitecturi ce folosește o comunicație analog-hd pe cablu FTP/coaxial, respectiv alimentare prin soluții autonome</w:t>
      </w: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p>
    <w:p w:rsidR="005A0408" w:rsidRPr="0053253A" w:rsidRDefault="005A0408"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Avantajele utilizării acestei soluții ar fi :</w:t>
      </w: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p>
    <w:p w:rsidR="005416A1" w:rsidRPr="0053253A" w:rsidRDefault="00A51ADE" w:rsidP="005416A1">
      <w:pPr>
        <w:numPr>
          <w:ilvl w:val="0"/>
          <w:numId w:val="23"/>
        </w:numPr>
        <w:suppressAutoHyphens w:val="0"/>
        <w:spacing w:after="160" w:line="360"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Cost de</w:t>
      </w:r>
      <w:r w:rsidR="005416A1" w:rsidRPr="0053253A">
        <w:rPr>
          <w:rFonts w:ascii="Times New Roman" w:eastAsia="Calibri" w:hAnsi="Times New Roman"/>
          <w:i w:val="0"/>
          <w:sz w:val="24"/>
          <w:lang w:val="ro-RO" w:eastAsia="en-US"/>
        </w:rPr>
        <w:t xml:space="preserve"> instalare redus;</w:t>
      </w:r>
    </w:p>
    <w:p w:rsidR="005416A1" w:rsidRPr="0053253A" w:rsidRDefault="005416A1" w:rsidP="005416A1">
      <w:pPr>
        <w:numPr>
          <w:ilvl w:val="0"/>
          <w:numId w:val="23"/>
        </w:numPr>
        <w:suppressAutoHyphens w:val="0"/>
        <w:spacing w:after="160" w:line="360"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Autonomie din punct de vedere energetic;</w:t>
      </w:r>
    </w:p>
    <w:p w:rsidR="005416A1" w:rsidRPr="0053253A" w:rsidRDefault="005416A1" w:rsidP="005416A1">
      <w:pPr>
        <w:numPr>
          <w:ilvl w:val="0"/>
          <w:numId w:val="23"/>
        </w:numPr>
        <w:suppressAutoHyphens w:val="0"/>
        <w:spacing w:after="160" w:line="360"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Posibilitate facilă de extindere până la patru camere cu costuri reduse;</w:t>
      </w:r>
    </w:p>
    <w:p w:rsidR="005416A1" w:rsidRPr="0053253A" w:rsidRDefault="005416A1" w:rsidP="005416A1">
      <w:pPr>
        <w:numPr>
          <w:ilvl w:val="0"/>
          <w:numId w:val="23"/>
        </w:numPr>
        <w:tabs>
          <w:tab w:val="left" w:pos="1080"/>
        </w:tabs>
        <w:suppressAutoHyphens w:val="0"/>
        <w:spacing w:after="160" w:line="360" w:lineRule="auto"/>
        <w:ind w:left="0" w:firstLine="720"/>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Posibilitatea de notificare prin e-mail a evenimentelor de ordin tehnic: lipsa semnal video, eroare/lipsa HDD, alte notificări de ordin tehnic.</w:t>
      </w:r>
    </w:p>
    <w:p w:rsidR="005416A1" w:rsidRPr="0053253A" w:rsidRDefault="005416A1" w:rsidP="005416A1">
      <w:pPr>
        <w:numPr>
          <w:ilvl w:val="0"/>
          <w:numId w:val="23"/>
        </w:numPr>
        <w:suppressAutoHyphens w:val="0"/>
        <w:spacing w:after="160" w:line="360"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Soluție flexibilă cu posibilitate ușoară de relocare în funcție de necesități.</w:t>
      </w:r>
    </w:p>
    <w:p w:rsidR="005416A1" w:rsidRPr="0053253A" w:rsidRDefault="005416A1" w:rsidP="005416A1">
      <w:pPr>
        <w:suppressAutoHyphens w:val="0"/>
        <w:spacing w:line="360" w:lineRule="auto"/>
        <w:ind w:firstLine="720"/>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Dezavantajele soluției tehnice:</w:t>
      </w:r>
    </w:p>
    <w:p w:rsidR="005416A1" w:rsidRPr="0053253A" w:rsidRDefault="005416A1" w:rsidP="005416A1">
      <w:pPr>
        <w:numPr>
          <w:ilvl w:val="0"/>
          <w:numId w:val="23"/>
        </w:numPr>
        <w:tabs>
          <w:tab w:val="left" w:pos="1080"/>
        </w:tabs>
        <w:suppressAutoHyphens w:val="0"/>
        <w:spacing w:after="160" w:line="360" w:lineRule="auto"/>
        <w:ind w:left="0" w:firstLine="720"/>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Necesitatea de achiziție a unui abonament de date mobile cu trafic nelimitat și viteză de transfer garantată.</w:t>
      </w:r>
    </w:p>
    <w:p w:rsidR="005416A1" w:rsidRPr="0053253A" w:rsidRDefault="005416A1" w:rsidP="005416A1">
      <w:pPr>
        <w:numPr>
          <w:ilvl w:val="0"/>
          <w:numId w:val="23"/>
        </w:numPr>
        <w:suppressAutoHyphens w:val="0"/>
        <w:spacing w:after="160" w:line="360"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Imposibilitatea de monitorizare în timp real a tuturor punctelor de colectare pentru coordonarea cu ușurință a echipelor de ridicare a gunoiului.</w:t>
      </w:r>
    </w:p>
    <w:p w:rsidR="005416A1" w:rsidRPr="0053253A" w:rsidRDefault="005416A1" w:rsidP="005416A1">
      <w:pPr>
        <w:numPr>
          <w:ilvl w:val="0"/>
          <w:numId w:val="23"/>
        </w:numPr>
        <w:suppressAutoHyphens w:val="0"/>
        <w:spacing w:after="160" w:line="360"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Capacitate redusă de înmagazinare a energie electrice de către sistemele fotovoltaice, ținând cont de faptul că energia furnizată scade în zilele înnourate, iar pe timpul nopții tinde spre zero, în funcție de lumina ambientală, locația de amplasare, etc.</w:t>
      </w:r>
    </w:p>
    <w:p w:rsidR="005416A1" w:rsidRPr="0053253A" w:rsidRDefault="005416A1" w:rsidP="005416A1">
      <w:pPr>
        <w:numPr>
          <w:ilvl w:val="0"/>
          <w:numId w:val="23"/>
        </w:numPr>
        <w:suppressAutoHyphens w:val="0"/>
        <w:spacing w:after="160" w:line="360"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lastRenderedPageBreak/>
        <w:t>Ca urmare a limitărilor tehnice existente la sistemele fotovoltaice, există riscul ca sistemul de supraveghere video să rămână fără energie electrică pentru anumite intervale de timp.</w:t>
      </w:r>
    </w:p>
    <w:p w:rsidR="005416A1" w:rsidRPr="0053253A" w:rsidRDefault="005416A1" w:rsidP="005416A1">
      <w:pPr>
        <w:numPr>
          <w:ilvl w:val="0"/>
          <w:numId w:val="23"/>
        </w:numPr>
        <w:suppressAutoHyphens w:val="0"/>
        <w:spacing w:after="160" w:line="360"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Imposibilitatea de a se asigura securitatea fișierelor video stocate pe HDD, prin faptul că există posibilitatea de sustragere a acestuia împreună cu DVR-ul, respectiv de a fi accesate IP-urile utilizate de echipamente sau chiar fișierele video, de persoane rău intenționate.</w:t>
      </w:r>
    </w:p>
    <w:p w:rsidR="005416A1" w:rsidRPr="0053253A" w:rsidRDefault="005416A1" w:rsidP="005416A1">
      <w:pPr>
        <w:numPr>
          <w:ilvl w:val="0"/>
          <w:numId w:val="23"/>
        </w:numPr>
        <w:suppressAutoHyphens w:val="0"/>
        <w:spacing w:after="160" w:line="360"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Imposibilitatea de acces rapid la fișierele video, ca urmare a latenței impusă de canalul de comunicație oferit de furnizorul de internet</w:t>
      </w:r>
    </w:p>
    <w:p w:rsidR="005416A1" w:rsidRPr="0053253A" w:rsidRDefault="005416A1" w:rsidP="005416A1">
      <w:pPr>
        <w:numPr>
          <w:ilvl w:val="0"/>
          <w:numId w:val="23"/>
        </w:numPr>
        <w:suppressAutoHyphens w:val="0"/>
        <w:spacing w:after="160" w:line="360" w:lineRule="auto"/>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Imposibilitatea de monitorizare în timp real a tuturor obiectivelor de către un singur dispecer.</w:t>
      </w:r>
    </w:p>
    <w:p w:rsidR="005A0408" w:rsidRPr="0053253A" w:rsidRDefault="005A0408"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 fiind obiecte independente pot fi </w:t>
      </w:r>
      <w:r w:rsidR="00BF0AC6" w:rsidRPr="0053253A">
        <w:rPr>
          <w:rFonts w:ascii="Times New Roman" w:eastAsia="Calibri" w:hAnsi="Times New Roman"/>
          <w:i w:val="0"/>
          <w:sz w:val="24"/>
          <w:lang w:val="ro-RO" w:eastAsia="en-US"/>
        </w:rPr>
        <w:t xml:space="preserve">mutate </w:t>
      </w:r>
      <w:r w:rsidRPr="0053253A">
        <w:rPr>
          <w:rFonts w:ascii="Times New Roman" w:eastAsia="Calibri" w:hAnsi="Times New Roman"/>
          <w:i w:val="0"/>
          <w:sz w:val="24"/>
          <w:lang w:val="ro-RO" w:eastAsia="en-US"/>
        </w:rPr>
        <w:t>și reutilizate în cazul desființării unui amplasament de colectare a deșeurilor</w:t>
      </w:r>
      <w:r w:rsidR="00BF0AC6" w:rsidRPr="0053253A">
        <w:rPr>
          <w:rFonts w:ascii="Times New Roman" w:eastAsia="Calibri" w:hAnsi="Times New Roman"/>
          <w:i w:val="0"/>
          <w:sz w:val="24"/>
          <w:lang w:val="ro-RO" w:eastAsia="en-US"/>
        </w:rPr>
        <w:t>.</w:t>
      </w: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p>
    <w:p w:rsidR="00BF0AC6" w:rsidRPr="0053253A" w:rsidRDefault="00BF0AC6" w:rsidP="00BC068E">
      <w:pPr>
        <w:suppressAutoHyphens w:val="0"/>
        <w:spacing w:line="288" w:lineRule="auto"/>
        <w:ind w:firstLine="720"/>
        <w:jc w:val="both"/>
        <w:rPr>
          <w:rFonts w:ascii="Times New Roman" w:eastAsia="Calibri" w:hAnsi="Times New Roman"/>
          <w:b/>
          <w:i w:val="0"/>
          <w:sz w:val="24"/>
          <w:lang w:val="ro-RO" w:eastAsia="en-US"/>
        </w:rPr>
      </w:pPr>
      <w:r w:rsidRPr="0053253A">
        <w:rPr>
          <w:rFonts w:ascii="Times New Roman" w:eastAsia="Calibri" w:hAnsi="Times New Roman"/>
          <w:i w:val="0"/>
          <w:sz w:val="24"/>
          <w:lang w:val="ro-RO" w:eastAsia="en-US"/>
        </w:rPr>
        <w:t xml:space="preserve">Din punct de vedere al analizei financiare, această solutie presupune costuri mari de investiție inițiala – aprox. </w:t>
      </w:r>
      <w:r w:rsidR="00D72F33" w:rsidRPr="0053253A">
        <w:rPr>
          <w:rFonts w:ascii="Times New Roman" w:eastAsia="Calibri" w:hAnsi="Times New Roman"/>
          <w:b/>
          <w:i w:val="0"/>
          <w:sz w:val="24"/>
          <w:lang w:val="ro-RO" w:eastAsia="en-US"/>
        </w:rPr>
        <w:t xml:space="preserve">32.000 </w:t>
      </w:r>
      <w:r w:rsidRPr="0053253A">
        <w:rPr>
          <w:rFonts w:ascii="Times New Roman" w:eastAsia="Calibri" w:hAnsi="Times New Roman"/>
          <w:b/>
          <w:i w:val="0"/>
          <w:sz w:val="24"/>
          <w:lang w:val="ro-RO" w:eastAsia="en-US"/>
        </w:rPr>
        <w:t xml:space="preserve"> lei/obiect , inclusiv TVA.</w:t>
      </w: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Costurile cu abonamentul de date la operatorul de telefonie mobilă se ridica la 60 lei lunar cu TVA, </w:t>
      </w:r>
      <w:r w:rsidRPr="0053253A">
        <w:rPr>
          <w:rFonts w:ascii="Times New Roman" w:eastAsia="Calibri" w:hAnsi="Times New Roman"/>
          <w:b/>
          <w:i w:val="0"/>
          <w:sz w:val="24"/>
          <w:lang w:val="ro-RO" w:eastAsia="en-US"/>
        </w:rPr>
        <w:t xml:space="preserve">720 lei anual. </w:t>
      </w:r>
      <w:r w:rsidRPr="0053253A">
        <w:rPr>
          <w:rFonts w:ascii="Times New Roman" w:eastAsia="Calibri" w:hAnsi="Times New Roman"/>
          <w:i w:val="0"/>
          <w:sz w:val="24"/>
          <w:lang w:val="ro-RO" w:eastAsia="en-US"/>
        </w:rPr>
        <w:t xml:space="preserve"> </w:t>
      </w:r>
    </w:p>
    <w:p w:rsidR="00BF0AC6"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Acumulatorii dedicati pentru panourile solare au o durata de utilizare limitată, fapt care ar necesita inlocuirea lor la un ciclu de aprox. 4000 de cicluri de incarcare/descarcare, prețurile lor fiind    acum de aprox. </w:t>
      </w:r>
      <w:r w:rsidRPr="0053253A">
        <w:rPr>
          <w:rFonts w:ascii="Times New Roman" w:eastAsia="Calibri" w:hAnsi="Times New Roman"/>
          <w:b/>
          <w:i w:val="0"/>
          <w:sz w:val="24"/>
          <w:lang w:val="ro-RO" w:eastAsia="en-US"/>
        </w:rPr>
        <w:t>600 lei cu TVA.</w:t>
      </w:r>
    </w:p>
    <w:p w:rsidR="009C6CE4" w:rsidRPr="0053253A" w:rsidRDefault="00BF0AC6"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Având în vedere zona in care  ne aflam, cu puține zile însorite intr-un an și nopți foarte lungi în perioada octombrie-martie, panourile solare nu vor putea furniza suficienta energie electrică pentru funcționarea sistemului și incarcarea acumulatorilor, fiind necesară și alimentarea de la reteaua de distribuție a curentului electric </w:t>
      </w:r>
      <w:r w:rsidR="005F2E3B" w:rsidRPr="0053253A">
        <w:rPr>
          <w:rFonts w:ascii="Times New Roman" w:eastAsia="Calibri" w:hAnsi="Times New Roman"/>
          <w:i w:val="0"/>
          <w:sz w:val="24"/>
          <w:lang w:val="ro-RO" w:eastAsia="en-US"/>
        </w:rPr>
        <w:t xml:space="preserve">pentru </w:t>
      </w:r>
      <w:r w:rsidRPr="0053253A">
        <w:rPr>
          <w:rFonts w:ascii="Times New Roman" w:eastAsia="Calibri" w:hAnsi="Times New Roman"/>
          <w:i w:val="0"/>
          <w:sz w:val="24"/>
          <w:lang w:val="ro-RO" w:eastAsia="en-US"/>
        </w:rPr>
        <w:t>funcționarea continuă.</w:t>
      </w:r>
      <w:r w:rsidR="005F2E3B" w:rsidRPr="0053253A">
        <w:rPr>
          <w:rFonts w:ascii="Times New Roman" w:eastAsia="Calibri" w:hAnsi="Times New Roman"/>
          <w:i w:val="0"/>
          <w:sz w:val="24"/>
          <w:lang w:val="ro-RO" w:eastAsia="en-US"/>
        </w:rPr>
        <w:t xml:space="preserve"> </w:t>
      </w:r>
    </w:p>
    <w:p w:rsidR="005F2E3B" w:rsidRPr="0053253A" w:rsidRDefault="005F2E3B"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Concluzia că această soluție este foarte costisitoare pe termen scurt, că necesară utilizarea de cabluri de alimentare și stâlpi de susținere a lor ne îndreaptă către scenariul 3, investiție </w:t>
      </w:r>
      <w:r w:rsidRPr="0053253A">
        <w:rPr>
          <w:rFonts w:ascii="Times New Roman" w:eastAsia="Calibri" w:hAnsi="Times New Roman"/>
          <w:b/>
          <w:i w:val="0"/>
          <w:sz w:val="24"/>
          <w:lang w:val="ro-RO" w:eastAsia="en-US"/>
        </w:rPr>
        <w:t>acum</w:t>
      </w:r>
      <w:r w:rsidRPr="0053253A">
        <w:rPr>
          <w:rFonts w:ascii="Times New Roman" w:eastAsia="Calibri" w:hAnsi="Times New Roman"/>
          <w:i w:val="0"/>
          <w:sz w:val="24"/>
          <w:lang w:val="ro-RO" w:eastAsia="en-US"/>
        </w:rPr>
        <w:t xml:space="preserve"> cu </w:t>
      </w:r>
      <w:r w:rsidRPr="0053253A">
        <w:rPr>
          <w:rFonts w:ascii="Times New Roman" w:eastAsia="Calibri" w:hAnsi="Times New Roman"/>
          <w:b/>
          <w:i w:val="0"/>
          <w:sz w:val="24"/>
          <w:lang w:val="ro-RO" w:eastAsia="en-US"/>
        </w:rPr>
        <w:t>impact pe termen mediu și lung</w:t>
      </w:r>
      <w:r w:rsidRPr="0053253A">
        <w:rPr>
          <w:rFonts w:ascii="Times New Roman" w:eastAsia="Calibri" w:hAnsi="Times New Roman"/>
          <w:i w:val="0"/>
          <w:sz w:val="24"/>
          <w:lang w:val="ro-RO" w:eastAsia="en-US"/>
        </w:rPr>
        <w:t>.</w:t>
      </w:r>
    </w:p>
    <w:p w:rsidR="00EC3A50" w:rsidRPr="0053253A" w:rsidRDefault="00EC3A50" w:rsidP="00BC068E">
      <w:pPr>
        <w:suppressAutoHyphens w:val="0"/>
        <w:spacing w:line="288" w:lineRule="auto"/>
        <w:ind w:firstLine="720"/>
        <w:jc w:val="both"/>
        <w:rPr>
          <w:rFonts w:ascii="Times New Roman" w:eastAsia="Calibri" w:hAnsi="Times New Roman"/>
          <w:i w:val="0"/>
          <w:sz w:val="24"/>
          <w:lang w:val="ro-RO" w:eastAsia="en-US"/>
        </w:rPr>
      </w:pPr>
    </w:p>
    <w:p w:rsidR="005F2E3B" w:rsidRPr="0053253A" w:rsidRDefault="005F2E3B" w:rsidP="005F2E3B">
      <w:pPr>
        <w:tabs>
          <w:tab w:val="left" w:pos="284"/>
        </w:tabs>
        <w:spacing w:line="288" w:lineRule="auto"/>
        <w:ind w:right="534"/>
        <w:contextualSpacing/>
        <w:jc w:val="both"/>
        <w:rPr>
          <w:rFonts w:ascii="Times New Roman" w:hAnsi="Times New Roman"/>
          <w:b/>
          <w:sz w:val="24"/>
          <w:lang w:val="ro-RO"/>
        </w:rPr>
      </w:pPr>
      <w:r w:rsidRPr="0053253A">
        <w:rPr>
          <w:rFonts w:ascii="Times New Roman" w:hAnsi="Times New Roman"/>
          <w:b/>
          <w:sz w:val="24"/>
          <w:lang w:val="ro-RO"/>
        </w:rPr>
        <w:t xml:space="preserve">SCENARIUL NR. 3 –  </w:t>
      </w:r>
      <w:r w:rsidR="00455A81" w:rsidRPr="0053253A">
        <w:rPr>
          <w:rFonts w:ascii="Times New Roman" w:hAnsi="Times New Roman"/>
          <w:b/>
          <w:sz w:val="24"/>
          <w:lang w:val="ro-RO"/>
        </w:rPr>
        <w:t xml:space="preserve">EXTINDERE </w:t>
      </w:r>
      <w:r w:rsidRPr="0053253A">
        <w:rPr>
          <w:rFonts w:ascii="Times New Roman" w:hAnsi="Times New Roman"/>
          <w:b/>
          <w:sz w:val="24"/>
          <w:lang w:val="ro-RO"/>
        </w:rPr>
        <w:t xml:space="preserve">SISTEM  DE SUPRAVEGHERE VIDEO </w:t>
      </w:r>
      <w:r w:rsidR="00455A81" w:rsidRPr="0053253A">
        <w:rPr>
          <w:rFonts w:ascii="Times New Roman" w:hAnsi="Times New Roman"/>
          <w:b/>
          <w:sz w:val="24"/>
          <w:lang w:val="ro-RO"/>
        </w:rPr>
        <w:t>EXISTENT</w:t>
      </w:r>
    </w:p>
    <w:p w:rsidR="005F2E3B" w:rsidRPr="0053253A" w:rsidRDefault="005F2E3B" w:rsidP="005F2E3B">
      <w:pPr>
        <w:tabs>
          <w:tab w:val="left" w:pos="284"/>
        </w:tabs>
        <w:spacing w:line="288" w:lineRule="auto"/>
        <w:ind w:right="534"/>
        <w:contextualSpacing/>
        <w:jc w:val="both"/>
        <w:rPr>
          <w:rFonts w:ascii="Times New Roman" w:hAnsi="Times New Roman"/>
          <w:b/>
          <w:sz w:val="24"/>
          <w:lang w:val="ro-RO"/>
        </w:rPr>
      </w:pPr>
    </w:p>
    <w:p w:rsidR="00407021" w:rsidRPr="0053253A" w:rsidRDefault="005F2E3B"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 treia </w:t>
      </w:r>
      <w:r w:rsidR="00407021" w:rsidRPr="0053253A">
        <w:rPr>
          <w:rFonts w:ascii="Times New Roman" w:eastAsia="Calibri" w:hAnsi="Times New Roman"/>
          <w:i w:val="0"/>
          <w:sz w:val="24"/>
          <w:lang w:val="ro-RO" w:eastAsia="en-US"/>
        </w:rPr>
        <w:t xml:space="preserve"> </w:t>
      </w:r>
      <w:r w:rsidR="00E541A1" w:rsidRPr="0053253A">
        <w:rPr>
          <w:rFonts w:ascii="Times New Roman" w:eastAsia="Calibri" w:hAnsi="Times New Roman"/>
          <w:i w:val="0"/>
          <w:sz w:val="24"/>
          <w:lang w:val="ro-RO" w:eastAsia="en-US"/>
        </w:rPr>
        <w:t>soluție</w:t>
      </w:r>
      <w:r w:rsidR="00407021" w:rsidRPr="0053253A">
        <w:rPr>
          <w:rFonts w:ascii="Times New Roman" w:eastAsia="Calibri" w:hAnsi="Times New Roman"/>
          <w:i w:val="0"/>
          <w:sz w:val="24"/>
          <w:lang w:val="ro-RO" w:eastAsia="en-US"/>
        </w:rPr>
        <w:t xml:space="preserve"> tehnic</w:t>
      </w:r>
      <w:r w:rsidR="00BC068E" w:rsidRPr="0053253A">
        <w:rPr>
          <w:rFonts w:ascii="Times New Roman" w:eastAsia="Calibri" w:hAnsi="Times New Roman"/>
          <w:i w:val="0"/>
          <w:sz w:val="24"/>
          <w:lang w:val="ro-RO" w:eastAsia="en-US"/>
        </w:rPr>
        <w:t>ă</w:t>
      </w:r>
      <w:r w:rsidR="00407021" w:rsidRPr="0053253A">
        <w:rPr>
          <w:rFonts w:ascii="Times New Roman" w:eastAsia="Calibri" w:hAnsi="Times New Roman"/>
          <w:i w:val="0"/>
          <w:sz w:val="24"/>
          <w:lang w:val="ro-RO" w:eastAsia="en-US"/>
        </w:rPr>
        <w:t xml:space="preserve"> </w:t>
      </w:r>
      <w:r w:rsidR="00C06A7F" w:rsidRPr="0053253A">
        <w:rPr>
          <w:rFonts w:ascii="Times New Roman" w:eastAsia="Calibri" w:hAnsi="Times New Roman"/>
          <w:i w:val="0"/>
          <w:sz w:val="24"/>
          <w:lang w:val="ro-RO" w:eastAsia="en-US"/>
        </w:rPr>
        <w:t>propusă</w:t>
      </w:r>
      <w:r w:rsidR="00407021" w:rsidRPr="0053253A">
        <w:rPr>
          <w:rFonts w:ascii="Times New Roman" w:eastAsia="Calibri" w:hAnsi="Times New Roman"/>
          <w:i w:val="0"/>
          <w:sz w:val="24"/>
          <w:lang w:val="ro-RO" w:eastAsia="en-US"/>
        </w:rPr>
        <w:t xml:space="preserve"> este direct </w:t>
      </w:r>
      <w:r w:rsidR="00BC068E" w:rsidRPr="0053253A">
        <w:rPr>
          <w:rFonts w:ascii="Times New Roman" w:eastAsia="Calibri" w:hAnsi="Times New Roman"/>
          <w:i w:val="0"/>
          <w:sz w:val="24"/>
          <w:lang w:val="ro-RO" w:eastAsia="en-US"/>
        </w:rPr>
        <w:t>legată</w:t>
      </w:r>
      <w:r w:rsidR="00407021" w:rsidRPr="0053253A">
        <w:rPr>
          <w:rFonts w:ascii="Times New Roman" w:eastAsia="Calibri" w:hAnsi="Times New Roman"/>
          <w:i w:val="0"/>
          <w:sz w:val="24"/>
          <w:lang w:val="ro-RO" w:eastAsia="en-US"/>
        </w:rPr>
        <w:t xml:space="preserve"> de oportunitatea </w:t>
      </w:r>
      <w:r w:rsidR="00BC068E" w:rsidRPr="0053253A">
        <w:rPr>
          <w:rFonts w:ascii="Times New Roman" w:eastAsia="Calibri" w:hAnsi="Times New Roman"/>
          <w:i w:val="0"/>
          <w:sz w:val="24"/>
          <w:lang w:val="ro-RO" w:eastAsia="en-US"/>
        </w:rPr>
        <w:t>oferită</w:t>
      </w:r>
      <w:r w:rsidR="00407021" w:rsidRPr="0053253A">
        <w:rPr>
          <w:rFonts w:ascii="Times New Roman" w:eastAsia="Calibri" w:hAnsi="Times New Roman"/>
          <w:i w:val="0"/>
          <w:sz w:val="24"/>
          <w:lang w:val="ro-RO" w:eastAsia="en-US"/>
        </w:rPr>
        <w:t xml:space="preserve"> de </w:t>
      </w:r>
      <w:r w:rsidR="00BC068E" w:rsidRPr="0053253A">
        <w:rPr>
          <w:rFonts w:ascii="Times New Roman" w:eastAsia="Calibri" w:hAnsi="Times New Roman"/>
          <w:i w:val="0"/>
          <w:sz w:val="24"/>
          <w:lang w:val="ro-RO" w:eastAsia="en-US"/>
        </w:rPr>
        <w:t>rețeaua</w:t>
      </w:r>
      <w:r w:rsidR="00407021" w:rsidRPr="0053253A">
        <w:rPr>
          <w:rFonts w:ascii="Times New Roman" w:eastAsia="Calibri" w:hAnsi="Times New Roman"/>
          <w:i w:val="0"/>
          <w:sz w:val="24"/>
          <w:lang w:val="ro-RO" w:eastAsia="en-US"/>
        </w:rPr>
        <w:t xml:space="preserve"> de fibr</w:t>
      </w:r>
      <w:r w:rsidR="00BC068E" w:rsidRPr="0053253A">
        <w:rPr>
          <w:rFonts w:ascii="Times New Roman" w:eastAsia="Calibri" w:hAnsi="Times New Roman"/>
          <w:i w:val="0"/>
          <w:sz w:val="24"/>
          <w:lang w:val="ro-RO" w:eastAsia="en-US"/>
        </w:rPr>
        <w:t>ă optică</w:t>
      </w:r>
      <w:r w:rsidR="00407021" w:rsidRPr="0053253A">
        <w:rPr>
          <w:rFonts w:ascii="Times New Roman" w:eastAsia="Calibri" w:hAnsi="Times New Roman"/>
          <w:i w:val="0"/>
          <w:sz w:val="24"/>
          <w:lang w:val="ro-RO" w:eastAsia="en-US"/>
        </w:rPr>
        <w:t xml:space="preserve"> a mun</w:t>
      </w:r>
      <w:r w:rsidR="00BC068E" w:rsidRPr="0053253A">
        <w:rPr>
          <w:rFonts w:ascii="Times New Roman" w:eastAsia="Calibri" w:hAnsi="Times New Roman"/>
          <w:i w:val="0"/>
          <w:sz w:val="24"/>
          <w:lang w:val="ro-RO" w:eastAsia="en-US"/>
        </w:rPr>
        <w:t>icipiului</w:t>
      </w:r>
      <w:r w:rsidR="00407021" w:rsidRPr="0053253A">
        <w:rPr>
          <w:rFonts w:ascii="Times New Roman" w:eastAsia="Calibri" w:hAnsi="Times New Roman"/>
          <w:i w:val="0"/>
          <w:sz w:val="24"/>
          <w:lang w:val="ro-RO" w:eastAsia="en-US"/>
        </w:rPr>
        <w:t xml:space="preserve"> Suceava </w:t>
      </w:r>
      <w:r w:rsidR="00BC068E" w:rsidRPr="0053253A">
        <w:rPr>
          <w:rFonts w:ascii="Times New Roman" w:eastAsia="Calibri" w:hAnsi="Times New Roman"/>
          <w:i w:val="0"/>
          <w:sz w:val="24"/>
          <w:lang w:val="ro-RO" w:eastAsia="en-US"/>
        </w:rPr>
        <w:t>ș</w:t>
      </w:r>
      <w:r w:rsidR="00407021" w:rsidRPr="0053253A">
        <w:rPr>
          <w:rFonts w:ascii="Times New Roman" w:eastAsia="Calibri" w:hAnsi="Times New Roman"/>
          <w:i w:val="0"/>
          <w:sz w:val="24"/>
          <w:lang w:val="ro-RO" w:eastAsia="en-US"/>
        </w:rPr>
        <w:t xml:space="preserve">i cu ajutorul </w:t>
      </w:r>
      <w:r w:rsidR="00BC068E" w:rsidRPr="0053253A">
        <w:rPr>
          <w:rFonts w:ascii="Times New Roman" w:eastAsia="Calibri" w:hAnsi="Times New Roman"/>
          <w:i w:val="0"/>
          <w:sz w:val="24"/>
          <w:lang w:val="ro-RO" w:eastAsia="en-US"/>
        </w:rPr>
        <w:t>căreia</w:t>
      </w:r>
      <w:r w:rsidR="00407021" w:rsidRPr="0053253A">
        <w:rPr>
          <w:rFonts w:ascii="Times New Roman" w:eastAsia="Calibri" w:hAnsi="Times New Roman"/>
          <w:i w:val="0"/>
          <w:sz w:val="24"/>
          <w:lang w:val="ro-RO" w:eastAsia="en-US"/>
        </w:rPr>
        <w:t xml:space="preserve"> este </w:t>
      </w:r>
      <w:r w:rsidR="00BC068E" w:rsidRPr="0053253A">
        <w:rPr>
          <w:rFonts w:ascii="Times New Roman" w:eastAsia="Calibri" w:hAnsi="Times New Roman"/>
          <w:i w:val="0"/>
          <w:sz w:val="24"/>
          <w:lang w:val="ro-RO" w:eastAsia="en-US"/>
        </w:rPr>
        <w:t>operațional</w:t>
      </w:r>
      <w:r w:rsidR="00407021" w:rsidRPr="0053253A">
        <w:rPr>
          <w:rFonts w:ascii="Times New Roman" w:eastAsia="Calibri" w:hAnsi="Times New Roman"/>
          <w:i w:val="0"/>
          <w:sz w:val="24"/>
          <w:lang w:val="ro-RO" w:eastAsia="en-US"/>
        </w:rPr>
        <w:t xml:space="preserve"> actualul sistem de supraveghere video </w:t>
      </w:r>
      <w:r w:rsidR="00BC068E" w:rsidRPr="0053253A">
        <w:rPr>
          <w:rFonts w:ascii="Times New Roman" w:eastAsia="Calibri" w:hAnsi="Times New Roman"/>
          <w:i w:val="0"/>
          <w:sz w:val="24"/>
          <w:lang w:val="ro-RO" w:eastAsia="en-US"/>
        </w:rPr>
        <w:t>ș</w:t>
      </w:r>
      <w:r w:rsidR="00407021" w:rsidRPr="0053253A">
        <w:rPr>
          <w:rFonts w:ascii="Times New Roman" w:eastAsia="Calibri" w:hAnsi="Times New Roman"/>
          <w:i w:val="0"/>
          <w:sz w:val="24"/>
          <w:lang w:val="ro-RO" w:eastAsia="en-US"/>
        </w:rPr>
        <w:t>i manag</w:t>
      </w:r>
      <w:r w:rsidR="00BC068E" w:rsidRPr="0053253A">
        <w:rPr>
          <w:rFonts w:ascii="Times New Roman" w:eastAsia="Calibri" w:hAnsi="Times New Roman"/>
          <w:i w:val="0"/>
          <w:sz w:val="24"/>
          <w:lang w:val="ro-RO" w:eastAsia="en-US"/>
        </w:rPr>
        <w:t>e</w:t>
      </w:r>
      <w:r w:rsidR="00407021" w:rsidRPr="0053253A">
        <w:rPr>
          <w:rFonts w:ascii="Times New Roman" w:eastAsia="Calibri" w:hAnsi="Times New Roman"/>
          <w:i w:val="0"/>
          <w:sz w:val="24"/>
          <w:lang w:val="ro-RO" w:eastAsia="en-US"/>
        </w:rPr>
        <w:t>ment al traficului</w:t>
      </w:r>
      <w:r w:rsidR="00601211" w:rsidRPr="0053253A">
        <w:rPr>
          <w:rFonts w:ascii="Times New Roman" w:eastAsia="Calibri" w:hAnsi="Times New Roman"/>
          <w:i w:val="0"/>
          <w:sz w:val="24"/>
          <w:lang w:val="ro-RO" w:eastAsia="en-US"/>
        </w:rPr>
        <w:t xml:space="preserve"> precum și sistemul de supraveghere al amplasamentelor îngropate și semiîngropate pentru colectarea deșeurilor instalat în 202</w:t>
      </w:r>
      <w:r w:rsidRPr="0053253A">
        <w:rPr>
          <w:rFonts w:ascii="Times New Roman" w:eastAsia="Calibri" w:hAnsi="Times New Roman"/>
          <w:i w:val="0"/>
          <w:sz w:val="24"/>
          <w:lang w:val="ro-RO" w:eastAsia="en-US"/>
        </w:rPr>
        <w:t xml:space="preserve">0 și extins în 2021. </w:t>
      </w:r>
    </w:p>
    <w:p w:rsidR="00407021" w:rsidRPr="0053253A" w:rsidRDefault="00407021"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Aceast</w:t>
      </w:r>
      <w:r w:rsidR="00BC068E"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w:t>
      </w:r>
      <w:r w:rsidR="00BC068E" w:rsidRPr="0053253A">
        <w:rPr>
          <w:rFonts w:ascii="Times New Roman" w:eastAsia="Calibri" w:hAnsi="Times New Roman"/>
          <w:i w:val="0"/>
          <w:sz w:val="24"/>
          <w:lang w:val="ro-RO" w:eastAsia="en-US"/>
        </w:rPr>
        <w:t>rețea</w:t>
      </w:r>
      <w:r w:rsidRPr="0053253A">
        <w:rPr>
          <w:rFonts w:ascii="Times New Roman" w:eastAsia="Calibri" w:hAnsi="Times New Roman"/>
          <w:i w:val="0"/>
          <w:sz w:val="24"/>
          <w:lang w:val="ro-RO" w:eastAsia="en-US"/>
        </w:rPr>
        <w:t xml:space="preserve"> de fibr</w:t>
      </w:r>
      <w:r w:rsidR="00BC068E"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optic</w:t>
      </w:r>
      <w:r w:rsidR="00BC068E"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are o structur</w:t>
      </w:r>
      <w:r w:rsidR="00BC068E"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w:t>
      </w:r>
      <w:r w:rsidR="007B5A6A" w:rsidRPr="0053253A">
        <w:rPr>
          <w:rFonts w:ascii="Times New Roman" w:eastAsia="Calibri" w:hAnsi="Times New Roman"/>
          <w:i w:val="0"/>
          <w:sz w:val="24"/>
          <w:lang w:val="ro-RO" w:eastAsia="en-US"/>
        </w:rPr>
        <w:t>liniară</w:t>
      </w:r>
      <w:r w:rsidRPr="0053253A">
        <w:rPr>
          <w:rFonts w:ascii="Times New Roman" w:eastAsia="Calibri" w:hAnsi="Times New Roman"/>
          <w:i w:val="0"/>
          <w:sz w:val="24"/>
          <w:lang w:val="ro-RO" w:eastAsia="en-US"/>
        </w:rPr>
        <w:t xml:space="preserve">, </w:t>
      </w:r>
      <w:r w:rsidR="00BC068E" w:rsidRPr="0053253A">
        <w:rPr>
          <w:rFonts w:ascii="Times New Roman" w:eastAsia="Calibri" w:hAnsi="Times New Roman"/>
          <w:i w:val="0"/>
          <w:sz w:val="24"/>
          <w:lang w:val="ro-RO" w:eastAsia="en-US"/>
        </w:rPr>
        <w:t>poziționată</w:t>
      </w:r>
      <w:r w:rsidRPr="0053253A">
        <w:rPr>
          <w:rFonts w:ascii="Times New Roman" w:eastAsia="Calibri" w:hAnsi="Times New Roman"/>
          <w:i w:val="0"/>
          <w:sz w:val="24"/>
          <w:lang w:val="ro-RO" w:eastAsia="en-US"/>
        </w:rPr>
        <w:t xml:space="preserve"> </w:t>
      </w:r>
      <w:r w:rsidR="00BC068E"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 xml:space="preserve">n general pe principalele </w:t>
      </w:r>
      <w:r w:rsidR="00BC068E" w:rsidRPr="0053253A">
        <w:rPr>
          <w:rFonts w:ascii="Times New Roman" w:eastAsia="Calibri" w:hAnsi="Times New Roman"/>
          <w:i w:val="0"/>
          <w:sz w:val="24"/>
          <w:lang w:val="ro-RO" w:eastAsia="en-US"/>
        </w:rPr>
        <w:t>străzi</w:t>
      </w:r>
      <w:r w:rsidRPr="0053253A">
        <w:rPr>
          <w:rFonts w:ascii="Times New Roman" w:eastAsia="Calibri" w:hAnsi="Times New Roman"/>
          <w:i w:val="0"/>
          <w:sz w:val="24"/>
          <w:lang w:val="ro-RO" w:eastAsia="en-US"/>
        </w:rPr>
        <w:t xml:space="preserve">/bulevarde </w:t>
      </w:r>
      <w:r w:rsidR="00BC068E"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i are ca punct de plecare sediul actual al prim</w:t>
      </w:r>
      <w:r w:rsidR="00BC068E"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riei mun</w:t>
      </w:r>
      <w:r w:rsidR="00BC068E" w:rsidRPr="0053253A">
        <w:rPr>
          <w:rFonts w:ascii="Times New Roman" w:eastAsia="Calibri" w:hAnsi="Times New Roman"/>
          <w:i w:val="0"/>
          <w:sz w:val="24"/>
          <w:lang w:val="ro-RO" w:eastAsia="en-US"/>
        </w:rPr>
        <w:t>icipiului</w:t>
      </w:r>
      <w:r w:rsidRPr="0053253A">
        <w:rPr>
          <w:rFonts w:ascii="Times New Roman" w:eastAsia="Calibri" w:hAnsi="Times New Roman"/>
          <w:i w:val="0"/>
          <w:sz w:val="24"/>
          <w:lang w:val="ro-RO" w:eastAsia="en-US"/>
        </w:rPr>
        <w:t xml:space="preserve"> Suceava din b-dul 1 Mai.</w:t>
      </w:r>
    </w:p>
    <w:p w:rsidR="00407021" w:rsidRPr="0053253A" w:rsidRDefault="00BC068E" w:rsidP="00BC068E">
      <w:pPr>
        <w:suppressAutoHyphens w:val="0"/>
        <w:spacing w:line="288"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Rețeaua</w:t>
      </w:r>
      <w:r w:rsidR="00407021" w:rsidRPr="0053253A">
        <w:rPr>
          <w:rFonts w:ascii="Times New Roman" w:eastAsia="Calibri" w:hAnsi="Times New Roman"/>
          <w:i w:val="0"/>
          <w:sz w:val="24"/>
          <w:lang w:val="ro-RO" w:eastAsia="en-US"/>
        </w:rPr>
        <w:t xml:space="preserve"> este </w:t>
      </w:r>
      <w:r w:rsidRPr="0053253A">
        <w:rPr>
          <w:rFonts w:ascii="Times New Roman" w:eastAsia="Calibri" w:hAnsi="Times New Roman"/>
          <w:i w:val="0"/>
          <w:sz w:val="24"/>
          <w:lang w:val="ro-RO" w:eastAsia="en-US"/>
        </w:rPr>
        <w:t>împărțită</w:t>
      </w:r>
      <w:r w:rsidR="00407021" w:rsidRPr="0053253A">
        <w:rPr>
          <w:rFonts w:ascii="Times New Roman" w:eastAsia="Calibri" w:hAnsi="Times New Roman"/>
          <w:i w:val="0"/>
          <w:sz w:val="24"/>
          <w:lang w:val="ro-RO" w:eastAsia="en-US"/>
        </w:rPr>
        <w:t xml:space="preserve"> </w:t>
      </w:r>
      <w:r w:rsidRPr="0053253A">
        <w:rPr>
          <w:rFonts w:ascii="Times New Roman" w:eastAsia="Calibri" w:hAnsi="Times New Roman"/>
          <w:i w:val="0"/>
          <w:sz w:val="24"/>
          <w:lang w:val="ro-RO" w:eastAsia="en-US"/>
        </w:rPr>
        <w:t>î</w:t>
      </w:r>
      <w:r w:rsidR="00407021" w:rsidRPr="0053253A">
        <w:rPr>
          <w:rFonts w:ascii="Times New Roman" w:eastAsia="Calibri" w:hAnsi="Times New Roman"/>
          <w:i w:val="0"/>
          <w:sz w:val="24"/>
          <w:lang w:val="ro-RO" w:eastAsia="en-US"/>
        </w:rPr>
        <w:t xml:space="preserve">n trei linii </w:t>
      </w:r>
      <w:r w:rsidR="007B5A6A" w:rsidRPr="0053253A">
        <w:rPr>
          <w:rFonts w:ascii="Times New Roman" w:eastAsia="Calibri" w:hAnsi="Times New Roman"/>
          <w:i w:val="0"/>
          <w:sz w:val="24"/>
          <w:lang w:val="ro-RO" w:eastAsia="en-US"/>
        </w:rPr>
        <w:t>principale (A, B, C). Extinderea sistemului de supraveghere video din municipiul Suceava a dus la partajarea liniei principale A în 3 subunități. Rețeaua se prezintă în momentul actual astfel:</w:t>
      </w:r>
    </w:p>
    <w:p w:rsidR="002E13BE" w:rsidRPr="0053253A" w:rsidRDefault="002E13BE" w:rsidP="002E13BE">
      <w:pPr>
        <w:numPr>
          <w:ilvl w:val="0"/>
          <w:numId w:val="23"/>
        </w:numPr>
        <w:suppressAutoHyphens w:val="0"/>
        <w:spacing w:after="160" w:line="300" w:lineRule="auto"/>
        <w:ind w:left="1134"/>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Linia A1</w:t>
      </w:r>
    </w:p>
    <w:p w:rsidR="002E13BE" w:rsidRPr="0053253A" w:rsidRDefault="002E13BE" w:rsidP="002E13BE">
      <w:pPr>
        <w:numPr>
          <w:ilvl w:val="0"/>
          <w:numId w:val="23"/>
        </w:numPr>
        <w:suppressAutoHyphens w:val="0"/>
        <w:spacing w:after="160" w:line="300" w:lineRule="auto"/>
        <w:ind w:left="1134"/>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lastRenderedPageBreak/>
        <w:t>Linia A2</w:t>
      </w:r>
    </w:p>
    <w:p w:rsidR="002E13BE" w:rsidRPr="0053253A" w:rsidRDefault="002E13BE" w:rsidP="002E13BE">
      <w:pPr>
        <w:numPr>
          <w:ilvl w:val="0"/>
          <w:numId w:val="23"/>
        </w:numPr>
        <w:suppressAutoHyphens w:val="0"/>
        <w:spacing w:after="160" w:line="300" w:lineRule="auto"/>
        <w:ind w:left="1134"/>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Linia A3</w:t>
      </w:r>
    </w:p>
    <w:p w:rsidR="002E13BE" w:rsidRPr="0053253A" w:rsidRDefault="002E13BE" w:rsidP="002E13BE">
      <w:pPr>
        <w:numPr>
          <w:ilvl w:val="0"/>
          <w:numId w:val="23"/>
        </w:numPr>
        <w:suppressAutoHyphens w:val="0"/>
        <w:spacing w:after="160" w:line="300" w:lineRule="auto"/>
        <w:ind w:left="1134"/>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Linia B </w:t>
      </w:r>
    </w:p>
    <w:p w:rsidR="002E13BE" w:rsidRPr="0053253A" w:rsidRDefault="002E13BE" w:rsidP="002E13BE">
      <w:pPr>
        <w:numPr>
          <w:ilvl w:val="0"/>
          <w:numId w:val="23"/>
        </w:numPr>
        <w:suppressAutoHyphens w:val="0"/>
        <w:spacing w:after="160" w:line="300" w:lineRule="auto"/>
        <w:ind w:left="1134"/>
        <w:contextualSpacing/>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Linia C</w:t>
      </w:r>
    </w:p>
    <w:p w:rsidR="002E13BE" w:rsidRPr="008F1196" w:rsidRDefault="002E13BE" w:rsidP="002E13BE">
      <w:pPr>
        <w:suppressAutoHyphens w:val="0"/>
        <w:spacing w:after="160" w:line="300" w:lineRule="auto"/>
        <w:ind w:firstLine="720"/>
        <w:contextualSpacing/>
        <w:jc w:val="both"/>
        <w:rPr>
          <w:rFonts w:ascii="Times New Roman" w:eastAsia="Calibri" w:hAnsi="Times New Roman"/>
          <w:i w:val="0"/>
          <w:sz w:val="24"/>
          <w:lang w:val="ro-RO" w:eastAsia="en-US"/>
        </w:rPr>
      </w:pPr>
      <w:r w:rsidRPr="008F1196">
        <w:rPr>
          <w:rFonts w:ascii="Times New Roman" w:eastAsia="Calibri" w:hAnsi="Times New Roman"/>
          <w:i w:val="0"/>
          <w:sz w:val="24"/>
          <w:lang w:val="ro-RO" w:eastAsia="en-US"/>
        </w:rPr>
        <w:t>La nivel de linie este realizată o sectorizare în mai multe tronsoane, acestea comunicând între ele prin intermediul unor noduri optice.</w:t>
      </w:r>
    </w:p>
    <w:p w:rsidR="002E13BE" w:rsidRDefault="002E13BE" w:rsidP="002E13BE">
      <w:pPr>
        <w:suppressAutoHyphens w:val="0"/>
        <w:spacing w:line="360" w:lineRule="auto"/>
        <w:ind w:firstLine="720"/>
        <w:jc w:val="both"/>
        <w:rPr>
          <w:rFonts w:ascii="Times New Roman" w:eastAsia="Calibri" w:hAnsi="Times New Roman"/>
          <w:i w:val="0"/>
          <w:sz w:val="24"/>
          <w:lang w:val="ro-RO" w:eastAsia="en-US"/>
        </w:rPr>
      </w:pPr>
      <w:r>
        <w:rPr>
          <w:rFonts w:ascii="Times New Roman" w:eastAsia="Calibri" w:hAnsi="Times New Roman"/>
          <w:i w:val="0"/>
          <w:sz w:val="24"/>
          <w:lang w:val="ro-RO" w:eastAsia="en-US"/>
        </w:rPr>
        <w:t>Î</w:t>
      </w:r>
      <w:r w:rsidRPr="008F1196">
        <w:rPr>
          <w:rFonts w:ascii="Times New Roman" w:eastAsia="Calibri" w:hAnsi="Times New Roman"/>
          <w:i w:val="0"/>
          <w:sz w:val="24"/>
          <w:lang w:val="ro-RO" w:eastAsia="en-US"/>
        </w:rPr>
        <w:t xml:space="preserve">n cazul acesteie soluții, propunem utilizarea porturilor libere din nodurile optice existente, </w:t>
      </w:r>
      <w:r>
        <w:rPr>
          <w:rFonts w:ascii="Times New Roman" w:eastAsia="Calibri" w:hAnsi="Times New Roman"/>
          <w:i w:val="0"/>
          <w:sz w:val="24"/>
          <w:lang w:val="ro-RO" w:eastAsia="en-US"/>
        </w:rPr>
        <w:t>a</w:t>
      </w:r>
      <w:r w:rsidRPr="008F1196">
        <w:rPr>
          <w:rFonts w:ascii="Times New Roman" w:eastAsia="Calibri" w:hAnsi="Times New Roman"/>
          <w:i w:val="0"/>
          <w:sz w:val="24"/>
          <w:lang w:val="ro-RO" w:eastAsia="en-US"/>
        </w:rPr>
        <w:t xml:space="preserve">colo unde punctele de colectare sunt situate </w:t>
      </w:r>
      <w:r>
        <w:rPr>
          <w:rFonts w:ascii="Times New Roman" w:eastAsia="Calibri" w:hAnsi="Times New Roman"/>
          <w:i w:val="0"/>
          <w:sz w:val="24"/>
          <w:lang w:val="ro-RO" w:eastAsia="en-US"/>
        </w:rPr>
        <w:t>î</w:t>
      </w:r>
      <w:r w:rsidRPr="008F1196">
        <w:rPr>
          <w:rFonts w:ascii="Times New Roman" w:eastAsia="Calibri" w:hAnsi="Times New Roman"/>
          <w:i w:val="0"/>
          <w:sz w:val="24"/>
          <w:lang w:val="ro-RO" w:eastAsia="en-US"/>
        </w:rPr>
        <w:t>n proximitatea acestora, la distan</w:t>
      </w:r>
      <w:r>
        <w:rPr>
          <w:rFonts w:ascii="Times New Roman" w:eastAsia="Calibri" w:hAnsi="Times New Roman"/>
          <w:i w:val="0"/>
          <w:sz w:val="24"/>
          <w:lang w:val="ro-RO" w:eastAsia="en-US"/>
        </w:rPr>
        <w:t>ț</w:t>
      </w:r>
      <w:r w:rsidRPr="008F1196">
        <w:rPr>
          <w:rFonts w:ascii="Times New Roman" w:eastAsia="Calibri" w:hAnsi="Times New Roman"/>
          <w:i w:val="0"/>
          <w:sz w:val="24"/>
          <w:lang w:val="ro-RO" w:eastAsia="en-US"/>
        </w:rPr>
        <w:t xml:space="preserve">a de maxim </w:t>
      </w:r>
      <w:r>
        <w:rPr>
          <w:rFonts w:ascii="Times New Roman" w:eastAsia="Calibri" w:hAnsi="Times New Roman"/>
          <w:i w:val="0"/>
          <w:sz w:val="24"/>
          <w:lang w:val="ro-RO" w:eastAsia="en-US"/>
        </w:rPr>
        <w:t>3</w:t>
      </w:r>
      <w:r w:rsidRPr="008F1196">
        <w:rPr>
          <w:rFonts w:ascii="Times New Roman" w:eastAsia="Calibri" w:hAnsi="Times New Roman"/>
          <w:i w:val="0"/>
          <w:sz w:val="24"/>
          <w:lang w:val="ro-RO" w:eastAsia="en-US"/>
        </w:rPr>
        <w:t xml:space="preserve">00m </w:t>
      </w:r>
      <w:r>
        <w:rPr>
          <w:rFonts w:ascii="Times New Roman" w:eastAsia="Calibri" w:hAnsi="Times New Roman"/>
          <w:i w:val="0"/>
          <w:sz w:val="24"/>
          <w:lang w:val="ro-RO" w:eastAsia="en-US"/>
        </w:rPr>
        <w:t>î</w:t>
      </w:r>
      <w:r w:rsidRPr="008F1196">
        <w:rPr>
          <w:rFonts w:ascii="Times New Roman" w:eastAsia="Calibri" w:hAnsi="Times New Roman"/>
          <w:i w:val="0"/>
          <w:sz w:val="24"/>
          <w:lang w:val="ro-RO" w:eastAsia="en-US"/>
        </w:rPr>
        <w:t>ntre ele</w:t>
      </w:r>
      <w:r>
        <w:rPr>
          <w:rFonts w:ascii="Times New Roman" w:eastAsia="Calibri" w:hAnsi="Times New Roman"/>
          <w:i w:val="0"/>
          <w:sz w:val="24"/>
          <w:lang w:val="ro-RO" w:eastAsia="en-US"/>
        </w:rPr>
        <w:t>.</w:t>
      </w:r>
      <w:r w:rsidRPr="008F1196">
        <w:rPr>
          <w:rFonts w:ascii="Times New Roman" w:eastAsia="Calibri" w:hAnsi="Times New Roman"/>
          <w:i w:val="0"/>
          <w:sz w:val="24"/>
          <w:lang w:val="ro-RO" w:eastAsia="en-US"/>
        </w:rPr>
        <w:t xml:space="preserve"> </w:t>
      </w:r>
      <w:r>
        <w:rPr>
          <w:rFonts w:ascii="Times New Roman" w:eastAsia="Calibri" w:hAnsi="Times New Roman"/>
          <w:i w:val="0"/>
          <w:sz w:val="24"/>
          <w:lang w:val="ro-RO" w:eastAsia="en-US"/>
        </w:rPr>
        <w:t xml:space="preserve">În cazul în care acest lucru nu este posibil </w:t>
      </w:r>
      <w:r w:rsidRPr="008F1196">
        <w:rPr>
          <w:rFonts w:ascii="Times New Roman" w:eastAsia="Calibri" w:hAnsi="Times New Roman"/>
          <w:i w:val="0"/>
          <w:sz w:val="24"/>
          <w:lang w:val="ro-RO" w:eastAsia="en-US"/>
        </w:rPr>
        <w:t>se vor realiza extinderi al</w:t>
      </w:r>
      <w:r>
        <w:rPr>
          <w:rFonts w:ascii="Times New Roman" w:eastAsia="Calibri" w:hAnsi="Times New Roman"/>
          <w:i w:val="0"/>
          <w:sz w:val="24"/>
          <w:lang w:val="ro-RO" w:eastAsia="en-US"/>
        </w:rPr>
        <w:t>e</w:t>
      </w:r>
      <w:r w:rsidRPr="008F1196">
        <w:rPr>
          <w:rFonts w:ascii="Times New Roman" w:eastAsia="Calibri" w:hAnsi="Times New Roman"/>
          <w:i w:val="0"/>
          <w:sz w:val="24"/>
          <w:lang w:val="ro-RO" w:eastAsia="en-US"/>
        </w:rPr>
        <w:t xml:space="preserve"> rețelei de fibra optică </w:t>
      </w:r>
      <w:r>
        <w:rPr>
          <w:rFonts w:ascii="Times New Roman" w:eastAsia="Calibri" w:hAnsi="Times New Roman"/>
          <w:i w:val="0"/>
          <w:sz w:val="24"/>
          <w:lang w:val="ro-RO" w:eastAsia="en-US"/>
        </w:rPr>
        <w:t>ș</w:t>
      </w:r>
      <w:r w:rsidRPr="008F1196">
        <w:rPr>
          <w:rFonts w:ascii="Times New Roman" w:eastAsia="Calibri" w:hAnsi="Times New Roman"/>
          <w:i w:val="0"/>
          <w:sz w:val="24"/>
          <w:lang w:val="ro-RO" w:eastAsia="en-US"/>
        </w:rPr>
        <w:t>i a circuitelor de alimentare cu energie electrică.</w:t>
      </w:r>
    </w:p>
    <w:p w:rsidR="002E13BE" w:rsidRDefault="002E13BE" w:rsidP="002E13BE">
      <w:pPr>
        <w:suppressAutoHyphens w:val="0"/>
        <w:spacing w:line="300" w:lineRule="auto"/>
        <w:ind w:firstLine="720"/>
        <w:jc w:val="both"/>
        <w:rPr>
          <w:rFonts w:ascii="Times New Roman" w:eastAsia="Calibri" w:hAnsi="Times New Roman"/>
          <w:i w:val="0"/>
          <w:sz w:val="24"/>
          <w:lang w:val="ro-RO" w:eastAsia="en-US"/>
        </w:rPr>
      </w:pPr>
      <w:r>
        <w:rPr>
          <w:rFonts w:ascii="Times New Roman" w:eastAsia="Calibri" w:hAnsi="Times New Roman"/>
          <w:i w:val="0"/>
          <w:sz w:val="24"/>
          <w:lang w:val="ro-RO" w:eastAsia="en-US"/>
        </w:rPr>
        <w:t>În prezentul studiu vom utiliza 18 noduri optice existente și vom extinde această rețea creând alte 3 noduri optice.</w:t>
      </w:r>
      <w:r w:rsidRPr="008F1196">
        <w:rPr>
          <w:rFonts w:ascii="Times New Roman" w:eastAsia="Calibri" w:hAnsi="Times New Roman"/>
          <w:i w:val="0"/>
          <w:sz w:val="24"/>
          <w:lang w:val="ro-RO" w:eastAsia="en-US"/>
        </w:rPr>
        <w:t xml:space="preserve"> </w:t>
      </w:r>
    </w:p>
    <w:p w:rsidR="002E13BE" w:rsidRDefault="002E13BE" w:rsidP="002E13BE">
      <w:pPr>
        <w:suppressAutoHyphens w:val="0"/>
        <w:spacing w:line="300" w:lineRule="auto"/>
        <w:jc w:val="both"/>
        <w:rPr>
          <w:rFonts w:ascii="Times New Roman" w:eastAsia="Calibri" w:hAnsi="Times New Roman"/>
          <w:i w:val="0"/>
          <w:sz w:val="24"/>
          <w:lang w:val="ro-RO" w:eastAsia="en-US"/>
        </w:rPr>
      </w:pPr>
      <w:r>
        <w:rPr>
          <w:rFonts w:ascii="Times New Roman" w:eastAsia="Calibri" w:hAnsi="Times New Roman"/>
          <w:i w:val="0"/>
          <w:sz w:val="24"/>
          <w:lang w:val="ro-RO" w:eastAsia="en-US"/>
        </w:rPr>
        <w:t>Linia 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42"/>
      </w:tblGrid>
      <w:tr w:rsidR="002E13BE" w:rsidRPr="00F51BDA" w:rsidTr="00800D39">
        <w:tc>
          <w:tcPr>
            <w:tcW w:w="1242" w:type="dxa"/>
            <w:shd w:val="clear" w:color="auto" w:fill="auto"/>
            <w:vAlign w:val="center"/>
          </w:tcPr>
          <w:p w:rsidR="002E13BE" w:rsidRPr="00F51BDA" w:rsidRDefault="002E13BE" w:rsidP="00800D39">
            <w:pPr>
              <w:suppressAutoHyphens w:val="0"/>
              <w:spacing w:line="300" w:lineRule="auto"/>
              <w:jc w:val="center"/>
              <w:rPr>
                <w:rFonts w:ascii="Times New Roman" w:eastAsia="Calibri" w:hAnsi="Times New Roman"/>
                <w:i w:val="0"/>
                <w:sz w:val="24"/>
                <w:szCs w:val="22"/>
                <w:lang w:val="ro-RO" w:eastAsia="en-US"/>
              </w:rPr>
            </w:pPr>
            <w:r w:rsidRPr="00F51BDA">
              <w:rPr>
                <w:rFonts w:ascii="Times New Roman" w:eastAsia="Calibri" w:hAnsi="Times New Roman"/>
                <w:i w:val="0"/>
                <w:sz w:val="24"/>
                <w:szCs w:val="22"/>
                <w:lang w:val="ro-RO" w:eastAsia="en-US"/>
              </w:rPr>
              <w:t>Nr. nod optic</w:t>
            </w:r>
          </w:p>
        </w:tc>
        <w:tc>
          <w:tcPr>
            <w:tcW w:w="5342" w:type="dxa"/>
            <w:shd w:val="clear" w:color="auto" w:fill="auto"/>
            <w:vAlign w:val="center"/>
          </w:tcPr>
          <w:p w:rsidR="002E13BE" w:rsidRPr="00F51BDA" w:rsidRDefault="002E13BE" w:rsidP="00800D39">
            <w:pPr>
              <w:suppressAutoHyphens w:val="0"/>
              <w:spacing w:line="300" w:lineRule="auto"/>
              <w:jc w:val="center"/>
              <w:rPr>
                <w:rFonts w:ascii="Times New Roman" w:eastAsia="Calibri" w:hAnsi="Times New Roman"/>
                <w:i w:val="0"/>
                <w:sz w:val="24"/>
                <w:szCs w:val="22"/>
                <w:lang w:val="ro-RO" w:eastAsia="en-US"/>
              </w:rPr>
            </w:pPr>
            <w:r w:rsidRPr="00F51BDA">
              <w:rPr>
                <w:rFonts w:ascii="Times New Roman" w:eastAsia="Calibri" w:hAnsi="Times New Roman"/>
                <w:i w:val="0"/>
                <w:sz w:val="24"/>
                <w:szCs w:val="22"/>
                <w:lang w:val="ro-RO" w:eastAsia="en-US"/>
              </w:rPr>
              <w:t>Amplasare</w:t>
            </w:r>
          </w:p>
        </w:tc>
      </w:tr>
      <w:tr w:rsidR="002E13BE" w:rsidRPr="00F51BDA" w:rsidTr="00800D39">
        <w:tc>
          <w:tcPr>
            <w:tcW w:w="1242" w:type="dxa"/>
            <w:shd w:val="clear" w:color="auto" w:fill="auto"/>
            <w:vAlign w:val="center"/>
          </w:tcPr>
          <w:p w:rsidR="002E13BE" w:rsidRPr="00F51BDA" w:rsidRDefault="002E13BE" w:rsidP="00800D39">
            <w:pPr>
              <w:spacing w:line="276" w:lineRule="auto"/>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A1</w:t>
            </w:r>
          </w:p>
        </w:tc>
        <w:tc>
          <w:tcPr>
            <w:tcW w:w="5342" w:type="dxa"/>
            <w:shd w:val="clear" w:color="auto" w:fill="auto"/>
            <w:vAlign w:val="center"/>
          </w:tcPr>
          <w:p w:rsidR="002E13BE" w:rsidRPr="00F51BDA" w:rsidRDefault="002E13BE" w:rsidP="00800D39">
            <w:pPr>
              <w:spacing w:line="276" w:lineRule="auto"/>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Intersectia Str. Universității cu B-dul 1 Mai</w:t>
            </w:r>
          </w:p>
        </w:tc>
      </w:tr>
      <w:tr w:rsidR="002E13BE" w:rsidRPr="00F51BDA" w:rsidTr="00800D39">
        <w:tc>
          <w:tcPr>
            <w:tcW w:w="1242" w:type="dxa"/>
            <w:shd w:val="clear" w:color="auto" w:fill="auto"/>
            <w:vAlign w:val="center"/>
          </w:tcPr>
          <w:p w:rsidR="002E13BE" w:rsidRPr="00F51BDA" w:rsidRDefault="002E13BE" w:rsidP="00800D39">
            <w:pPr>
              <w:spacing w:line="276" w:lineRule="auto"/>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A3</w:t>
            </w:r>
          </w:p>
        </w:tc>
        <w:tc>
          <w:tcPr>
            <w:tcW w:w="5342" w:type="dxa"/>
            <w:shd w:val="clear" w:color="auto" w:fill="auto"/>
            <w:vAlign w:val="center"/>
          </w:tcPr>
          <w:p w:rsidR="002E13BE" w:rsidRPr="00F51BDA" w:rsidRDefault="002E13BE" w:rsidP="00800D39">
            <w:pPr>
              <w:spacing w:line="276" w:lineRule="auto"/>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Str.Alexandru Cel Bun (Centrul Militar Judetean)</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A7</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Str. Stefan Cel Mare (Parc 3 Barbosi)</w:t>
            </w:r>
          </w:p>
        </w:tc>
      </w:tr>
    </w:tbl>
    <w:p w:rsidR="002E13BE" w:rsidRDefault="002E13BE" w:rsidP="002E13BE">
      <w:pPr>
        <w:rPr>
          <w:rFonts w:ascii="Times New Roman" w:hAnsi="Times New Roman"/>
          <w:i w:val="0"/>
          <w:sz w:val="24"/>
        </w:rPr>
      </w:pPr>
    </w:p>
    <w:p w:rsidR="002E13BE" w:rsidRDefault="002E13BE" w:rsidP="002E13BE">
      <w:pPr>
        <w:rPr>
          <w:rFonts w:ascii="Times New Roman" w:hAnsi="Times New Roman"/>
          <w:i w:val="0"/>
          <w:sz w:val="24"/>
        </w:rPr>
      </w:pPr>
      <w:r w:rsidRPr="004B382B">
        <w:rPr>
          <w:rFonts w:ascii="Times New Roman" w:hAnsi="Times New Roman"/>
          <w:i w:val="0"/>
          <w:sz w:val="24"/>
        </w:rPr>
        <w:t>Linia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42"/>
      </w:tblGrid>
      <w:tr w:rsidR="002E13BE" w:rsidRPr="00F51BDA" w:rsidTr="00800D39">
        <w:tc>
          <w:tcPr>
            <w:tcW w:w="1242" w:type="dxa"/>
            <w:shd w:val="clear" w:color="auto" w:fill="auto"/>
          </w:tcPr>
          <w:p w:rsidR="002E13BE" w:rsidRPr="00F51BDA" w:rsidRDefault="002E13BE" w:rsidP="00800D39">
            <w:pPr>
              <w:suppressAutoHyphens w:val="0"/>
              <w:spacing w:line="300" w:lineRule="auto"/>
              <w:jc w:val="center"/>
              <w:rPr>
                <w:rFonts w:ascii="Times New Roman" w:eastAsia="Calibri" w:hAnsi="Times New Roman"/>
                <w:i w:val="0"/>
                <w:sz w:val="24"/>
                <w:szCs w:val="22"/>
                <w:lang w:val="ro-RO" w:eastAsia="en-US"/>
              </w:rPr>
            </w:pPr>
            <w:r w:rsidRPr="00F51BDA">
              <w:rPr>
                <w:rFonts w:ascii="Times New Roman" w:eastAsia="Calibri" w:hAnsi="Times New Roman"/>
                <w:i w:val="0"/>
                <w:sz w:val="24"/>
                <w:szCs w:val="22"/>
                <w:lang w:val="ro-RO" w:eastAsia="en-US"/>
              </w:rPr>
              <w:t>Nr. nod optic</w:t>
            </w:r>
          </w:p>
        </w:tc>
        <w:tc>
          <w:tcPr>
            <w:tcW w:w="5342" w:type="dxa"/>
            <w:shd w:val="clear" w:color="auto" w:fill="auto"/>
          </w:tcPr>
          <w:p w:rsidR="002E13BE" w:rsidRPr="00F51BDA" w:rsidRDefault="002E13BE" w:rsidP="00800D39">
            <w:pPr>
              <w:suppressAutoHyphens w:val="0"/>
              <w:spacing w:line="300" w:lineRule="auto"/>
              <w:jc w:val="center"/>
              <w:rPr>
                <w:rFonts w:ascii="Times New Roman" w:eastAsia="Calibri" w:hAnsi="Times New Roman"/>
                <w:i w:val="0"/>
                <w:sz w:val="24"/>
                <w:szCs w:val="22"/>
                <w:lang w:val="ro-RO" w:eastAsia="en-US"/>
              </w:rPr>
            </w:pPr>
            <w:r w:rsidRPr="00F51BDA">
              <w:rPr>
                <w:rFonts w:ascii="Times New Roman" w:eastAsia="Calibri" w:hAnsi="Times New Roman"/>
                <w:i w:val="0"/>
                <w:sz w:val="24"/>
                <w:szCs w:val="22"/>
                <w:lang w:val="ro-RO" w:eastAsia="en-US"/>
              </w:rPr>
              <w:t>Amplasare</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A24</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Str. Nicolae Balcescu (Reiffeisen Bank)</w:t>
            </w:r>
          </w:p>
        </w:tc>
      </w:tr>
    </w:tbl>
    <w:p w:rsidR="002E13BE" w:rsidRDefault="002E13BE" w:rsidP="002E13BE"/>
    <w:p w:rsidR="002E13BE" w:rsidRPr="004B382B" w:rsidRDefault="002E13BE" w:rsidP="002E13BE">
      <w:pPr>
        <w:rPr>
          <w:rFonts w:ascii="Times New Roman" w:hAnsi="Times New Roman"/>
          <w:i w:val="0"/>
          <w:sz w:val="24"/>
        </w:rPr>
      </w:pPr>
      <w:r w:rsidRPr="004B382B">
        <w:rPr>
          <w:rFonts w:ascii="Times New Roman" w:hAnsi="Times New Roman"/>
          <w:i w:val="0"/>
          <w:sz w:val="24"/>
        </w:rPr>
        <w:t>Linia 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42"/>
      </w:tblGrid>
      <w:tr w:rsidR="002E13BE" w:rsidRPr="00F51BDA" w:rsidTr="00800D39">
        <w:tc>
          <w:tcPr>
            <w:tcW w:w="1242" w:type="dxa"/>
            <w:shd w:val="clear" w:color="auto" w:fill="auto"/>
            <w:vAlign w:val="center"/>
          </w:tcPr>
          <w:p w:rsidR="002E13BE" w:rsidRPr="00F51BDA" w:rsidRDefault="002E13BE" w:rsidP="00800D39">
            <w:pPr>
              <w:suppressAutoHyphens w:val="0"/>
              <w:spacing w:line="300" w:lineRule="auto"/>
              <w:jc w:val="center"/>
              <w:rPr>
                <w:rFonts w:ascii="Times New Roman" w:eastAsia="Calibri" w:hAnsi="Times New Roman"/>
                <w:i w:val="0"/>
                <w:sz w:val="24"/>
                <w:szCs w:val="22"/>
                <w:lang w:val="ro-RO" w:eastAsia="en-US"/>
              </w:rPr>
            </w:pPr>
            <w:r w:rsidRPr="00F51BDA">
              <w:rPr>
                <w:rFonts w:ascii="Times New Roman" w:eastAsia="Calibri" w:hAnsi="Times New Roman"/>
                <w:i w:val="0"/>
                <w:sz w:val="24"/>
                <w:szCs w:val="22"/>
                <w:lang w:val="ro-RO" w:eastAsia="en-US"/>
              </w:rPr>
              <w:t>Nr. nod optic</w:t>
            </w:r>
          </w:p>
        </w:tc>
        <w:tc>
          <w:tcPr>
            <w:tcW w:w="5342" w:type="dxa"/>
            <w:shd w:val="clear" w:color="auto" w:fill="auto"/>
            <w:vAlign w:val="center"/>
          </w:tcPr>
          <w:p w:rsidR="002E13BE" w:rsidRPr="00F51BDA" w:rsidRDefault="002E13BE" w:rsidP="00800D39">
            <w:pPr>
              <w:suppressAutoHyphens w:val="0"/>
              <w:spacing w:line="300" w:lineRule="auto"/>
              <w:jc w:val="center"/>
              <w:rPr>
                <w:rFonts w:ascii="Times New Roman" w:eastAsia="Calibri" w:hAnsi="Times New Roman"/>
                <w:i w:val="0"/>
                <w:sz w:val="24"/>
                <w:szCs w:val="22"/>
                <w:lang w:val="ro-RO" w:eastAsia="en-US"/>
              </w:rPr>
            </w:pPr>
            <w:r w:rsidRPr="00F51BDA">
              <w:rPr>
                <w:rFonts w:ascii="Times New Roman" w:eastAsia="Calibri" w:hAnsi="Times New Roman"/>
                <w:i w:val="0"/>
                <w:sz w:val="24"/>
                <w:szCs w:val="22"/>
                <w:lang w:val="ro-RO" w:eastAsia="en-US"/>
              </w:rPr>
              <w:t>Amplasare</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A29</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Str. Jean Bart (Stație Gara Burdujeni)</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color w:val="000000"/>
                <w:sz w:val="24"/>
                <w:szCs w:val="22"/>
                <w:lang w:val="ro-RO"/>
              </w:rPr>
            </w:pPr>
            <w:r w:rsidRPr="00F51BDA">
              <w:rPr>
                <w:rFonts w:ascii="Times New Roman" w:eastAsia="Calibri" w:hAnsi="Times New Roman"/>
                <w:color w:val="000000"/>
                <w:sz w:val="24"/>
                <w:szCs w:val="22"/>
                <w:lang w:val="ro-RO"/>
              </w:rPr>
              <w:t>A30.4</w:t>
            </w:r>
          </w:p>
        </w:tc>
        <w:tc>
          <w:tcPr>
            <w:tcW w:w="5342" w:type="dxa"/>
            <w:shd w:val="clear" w:color="auto" w:fill="auto"/>
            <w:vAlign w:val="center"/>
          </w:tcPr>
          <w:p w:rsidR="002E13BE" w:rsidRPr="00F51BDA" w:rsidRDefault="002E13BE" w:rsidP="00800D39">
            <w:pPr>
              <w:rPr>
                <w:rFonts w:ascii="Times New Roman" w:eastAsia="Calibri" w:hAnsi="Times New Roman"/>
                <w:color w:val="000000"/>
                <w:sz w:val="24"/>
                <w:szCs w:val="22"/>
                <w:lang w:val="ro-RO"/>
              </w:rPr>
            </w:pPr>
            <w:r w:rsidRPr="00F51BDA">
              <w:rPr>
                <w:rFonts w:ascii="Times New Roman" w:eastAsia="Calibri" w:hAnsi="Times New Roman"/>
                <w:color w:val="000000"/>
                <w:sz w:val="24"/>
                <w:szCs w:val="22"/>
                <w:lang w:val="ro-RO"/>
              </w:rPr>
              <w:t>Str. Amurgului (stâlp lângă Bloc 122)</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A31</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Str. Baladei (Scoala Gimnaziala Nr 10)</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A37</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Str.Calea Burdujeni (Restaurant For You)</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color w:val="000000"/>
                <w:sz w:val="24"/>
                <w:szCs w:val="22"/>
                <w:lang w:val="ro-RO"/>
              </w:rPr>
            </w:pPr>
            <w:r w:rsidRPr="00F51BDA">
              <w:rPr>
                <w:rFonts w:ascii="Times New Roman" w:eastAsia="Calibri" w:hAnsi="Times New Roman"/>
                <w:color w:val="000000"/>
                <w:sz w:val="24"/>
                <w:szCs w:val="22"/>
                <w:lang w:val="ro-RO"/>
              </w:rPr>
              <w:t>A37.3</w:t>
            </w:r>
          </w:p>
        </w:tc>
        <w:tc>
          <w:tcPr>
            <w:tcW w:w="5342" w:type="dxa"/>
            <w:shd w:val="clear" w:color="auto" w:fill="auto"/>
            <w:vAlign w:val="center"/>
          </w:tcPr>
          <w:p w:rsidR="002E13BE" w:rsidRPr="00F51BDA" w:rsidRDefault="002E13BE" w:rsidP="00800D39">
            <w:pPr>
              <w:rPr>
                <w:rFonts w:ascii="Times New Roman" w:eastAsia="Calibri" w:hAnsi="Times New Roman"/>
                <w:color w:val="000000"/>
                <w:sz w:val="24"/>
                <w:szCs w:val="22"/>
                <w:lang w:val="ro-RO"/>
              </w:rPr>
            </w:pPr>
            <w:r w:rsidRPr="00F51BDA">
              <w:rPr>
                <w:rFonts w:ascii="Times New Roman" w:eastAsia="Calibri" w:hAnsi="Times New Roman"/>
                <w:color w:val="000000"/>
                <w:sz w:val="24"/>
                <w:szCs w:val="22"/>
                <w:lang w:val="ro-RO"/>
              </w:rPr>
              <w:t>Str. Prieteniei (stâlp lângă Bloc 47)</w:t>
            </w:r>
          </w:p>
        </w:tc>
      </w:tr>
    </w:tbl>
    <w:p w:rsidR="002E13BE" w:rsidRDefault="002E13BE" w:rsidP="002E13BE">
      <w:pPr>
        <w:suppressAutoHyphens w:val="0"/>
        <w:spacing w:line="300" w:lineRule="auto"/>
        <w:jc w:val="both"/>
        <w:rPr>
          <w:rFonts w:ascii="Times New Roman" w:eastAsia="Calibri" w:hAnsi="Times New Roman"/>
          <w:i w:val="0"/>
          <w:sz w:val="24"/>
          <w:lang w:val="ro-RO" w:eastAsia="en-US"/>
        </w:rPr>
      </w:pPr>
    </w:p>
    <w:p w:rsidR="002E13BE" w:rsidRDefault="002E13BE" w:rsidP="002E13BE">
      <w:pPr>
        <w:suppressAutoHyphens w:val="0"/>
        <w:spacing w:line="300" w:lineRule="auto"/>
        <w:jc w:val="both"/>
        <w:rPr>
          <w:rFonts w:ascii="Times New Roman" w:eastAsia="Calibri" w:hAnsi="Times New Roman"/>
          <w:i w:val="0"/>
          <w:sz w:val="24"/>
          <w:lang w:val="ro-RO" w:eastAsia="en-US"/>
        </w:rPr>
      </w:pPr>
      <w:r>
        <w:rPr>
          <w:rFonts w:ascii="Times New Roman" w:eastAsia="Calibri" w:hAnsi="Times New Roman"/>
          <w:i w:val="0"/>
          <w:sz w:val="24"/>
          <w:lang w:val="ro-RO" w:eastAsia="en-US"/>
        </w:rPr>
        <w:t>Linia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42"/>
      </w:tblGrid>
      <w:tr w:rsidR="002E13BE" w:rsidRPr="00F51BDA" w:rsidTr="00800D39">
        <w:tc>
          <w:tcPr>
            <w:tcW w:w="1242" w:type="dxa"/>
            <w:shd w:val="clear" w:color="auto" w:fill="auto"/>
            <w:vAlign w:val="center"/>
          </w:tcPr>
          <w:p w:rsidR="002E13BE" w:rsidRPr="00F51BDA" w:rsidRDefault="002E13BE" w:rsidP="00800D39">
            <w:pPr>
              <w:suppressAutoHyphens w:val="0"/>
              <w:spacing w:line="300" w:lineRule="auto"/>
              <w:jc w:val="center"/>
              <w:rPr>
                <w:rFonts w:ascii="Times New Roman" w:eastAsia="Calibri" w:hAnsi="Times New Roman"/>
                <w:i w:val="0"/>
                <w:sz w:val="24"/>
                <w:szCs w:val="22"/>
                <w:lang w:val="ro-RO" w:eastAsia="en-US"/>
              </w:rPr>
            </w:pPr>
            <w:r w:rsidRPr="00F51BDA">
              <w:rPr>
                <w:rFonts w:ascii="Times New Roman" w:eastAsia="Calibri" w:hAnsi="Times New Roman"/>
                <w:i w:val="0"/>
                <w:sz w:val="24"/>
                <w:szCs w:val="22"/>
                <w:lang w:val="ro-RO" w:eastAsia="en-US"/>
              </w:rPr>
              <w:t>Nr. nod optic</w:t>
            </w:r>
          </w:p>
        </w:tc>
        <w:tc>
          <w:tcPr>
            <w:tcW w:w="5342" w:type="dxa"/>
            <w:shd w:val="clear" w:color="auto" w:fill="auto"/>
            <w:vAlign w:val="center"/>
          </w:tcPr>
          <w:p w:rsidR="002E13BE" w:rsidRPr="00F51BDA" w:rsidRDefault="002E13BE" w:rsidP="00800D39">
            <w:pPr>
              <w:suppressAutoHyphens w:val="0"/>
              <w:spacing w:line="300" w:lineRule="auto"/>
              <w:jc w:val="center"/>
              <w:rPr>
                <w:rFonts w:ascii="Times New Roman" w:eastAsia="Calibri" w:hAnsi="Times New Roman"/>
                <w:i w:val="0"/>
                <w:sz w:val="24"/>
                <w:szCs w:val="22"/>
                <w:lang w:val="ro-RO" w:eastAsia="en-US"/>
              </w:rPr>
            </w:pPr>
            <w:r w:rsidRPr="00F51BDA">
              <w:rPr>
                <w:rFonts w:ascii="Times New Roman" w:eastAsia="Calibri" w:hAnsi="Times New Roman"/>
                <w:i w:val="0"/>
                <w:sz w:val="24"/>
                <w:szCs w:val="22"/>
                <w:lang w:val="ro-RO" w:eastAsia="en-US"/>
              </w:rPr>
              <w:t>Amplasare</w:t>
            </w:r>
          </w:p>
        </w:tc>
      </w:tr>
      <w:tr w:rsidR="002E13BE" w:rsidRPr="00F51BDA" w:rsidTr="00800D39">
        <w:tc>
          <w:tcPr>
            <w:tcW w:w="1242" w:type="dxa"/>
            <w:shd w:val="clear" w:color="auto" w:fill="auto"/>
            <w:vAlign w:val="center"/>
          </w:tcPr>
          <w:p w:rsidR="002E13BE" w:rsidRPr="00F51BDA" w:rsidRDefault="002E13BE" w:rsidP="00800D39">
            <w:pPr>
              <w:spacing w:line="276" w:lineRule="auto"/>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B1</w:t>
            </w:r>
          </w:p>
        </w:tc>
        <w:tc>
          <w:tcPr>
            <w:tcW w:w="5342" w:type="dxa"/>
            <w:shd w:val="clear" w:color="auto" w:fill="auto"/>
            <w:vAlign w:val="center"/>
          </w:tcPr>
          <w:p w:rsidR="002E13BE" w:rsidRPr="00F51BDA" w:rsidRDefault="002E13BE" w:rsidP="00800D39">
            <w:pPr>
              <w:spacing w:line="276" w:lineRule="auto"/>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Intersectia B-dul George Enescu cu Str. Universității (ING Nordic)</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B4</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Str. Zamca (lângă Mănăstirea Zamca)</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B5</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Str. Mărășești (liceul Mihai Eminescu)</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color w:val="000000"/>
                <w:sz w:val="24"/>
                <w:szCs w:val="22"/>
                <w:lang w:val="ro-RO"/>
              </w:rPr>
            </w:pPr>
            <w:r w:rsidRPr="00F51BDA">
              <w:rPr>
                <w:rFonts w:ascii="Times New Roman" w:eastAsia="Calibri" w:hAnsi="Times New Roman"/>
                <w:color w:val="000000"/>
                <w:sz w:val="24"/>
                <w:szCs w:val="22"/>
                <w:lang w:val="ro-RO"/>
              </w:rPr>
              <w:t>B6.1</w:t>
            </w:r>
          </w:p>
        </w:tc>
        <w:tc>
          <w:tcPr>
            <w:tcW w:w="5342" w:type="dxa"/>
            <w:shd w:val="clear" w:color="auto" w:fill="auto"/>
            <w:vAlign w:val="center"/>
          </w:tcPr>
          <w:p w:rsidR="002E13BE" w:rsidRPr="00F51BDA" w:rsidRDefault="002E13BE" w:rsidP="00800D39">
            <w:pPr>
              <w:rPr>
                <w:rFonts w:ascii="Times New Roman" w:eastAsia="Calibri" w:hAnsi="Times New Roman"/>
                <w:color w:val="000000"/>
                <w:sz w:val="24"/>
                <w:szCs w:val="22"/>
                <w:lang w:val="ro-RO"/>
              </w:rPr>
            </w:pPr>
            <w:r w:rsidRPr="00F51BDA">
              <w:rPr>
                <w:rFonts w:ascii="Times New Roman" w:eastAsia="Calibri" w:hAnsi="Times New Roman"/>
                <w:color w:val="000000"/>
                <w:sz w:val="24"/>
                <w:szCs w:val="22"/>
                <w:lang w:val="ro-RO"/>
              </w:rPr>
              <w:t>Str. Mărășești (stâlp lângă Bloc A8)</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B7</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Intersectie B-dul George Enescu cu Str. Mărășești (Giratoriu Catedrală)</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B8</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Str. Vasile Alecsandri (Liceul Ștefan cel Mare)</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B13</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Str. Gării (Gara Ițcani)</w:t>
            </w:r>
          </w:p>
        </w:tc>
      </w:tr>
    </w:tbl>
    <w:p w:rsidR="002E13BE" w:rsidRDefault="002E13BE" w:rsidP="002E13BE">
      <w:pPr>
        <w:rPr>
          <w:rFonts w:ascii="Times New Roman" w:hAnsi="Times New Roman"/>
          <w:i w:val="0"/>
          <w:sz w:val="24"/>
          <w:lang w:val="ro-RO"/>
        </w:rPr>
      </w:pPr>
      <w:r w:rsidRPr="00CB407E">
        <w:rPr>
          <w:rFonts w:ascii="Times New Roman" w:hAnsi="Times New Roman"/>
          <w:i w:val="0"/>
          <w:sz w:val="24"/>
          <w:lang w:val="ro-RO"/>
        </w:rPr>
        <w:lastRenderedPageBreak/>
        <w:t>Linia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42"/>
      </w:tblGrid>
      <w:tr w:rsidR="002E13BE" w:rsidRPr="00F51BDA" w:rsidTr="00800D39">
        <w:tc>
          <w:tcPr>
            <w:tcW w:w="1242" w:type="dxa"/>
            <w:shd w:val="clear" w:color="auto" w:fill="auto"/>
            <w:vAlign w:val="center"/>
          </w:tcPr>
          <w:p w:rsidR="002E13BE" w:rsidRPr="00F51BDA" w:rsidRDefault="002E13BE" w:rsidP="00800D39">
            <w:pPr>
              <w:suppressAutoHyphens w:val="0"/>
              <w:spacing w:line="300" w:lineRule="auto"/>
              <w:jc w:val="center"/>
              <w:rPr>
                <w:rFonts w:ascii="Times New Roman" w:eastAsia="Calibri" w:hAnsi="Times New Roman"/>
                <w:i w:val="0"/>
                <w:sz w:val="24"/>
                <w:szCs w:val="22"/>
                <w:lang w:val="ro-RO" w:eastAsia="en-US"/>
              </w:rPr>
            </w:pPr>
            <w:r w:rsidRPr="00F51BDA">
              <w:rPr>
                <w:rFonts w:ascii="Times New Roman" w:eastAsia="Calibri" w:hAnsi="Times New Roman"/>
                <w:i w:val="0"/>
                <w:sz w:val="24"/>
                <w:szCs w:val="22"/>
                <w:lang w:val="ro-RO" w:eastAsia="en-US"/>
              </w:rPr>
              <w:t>Nr. nod optic</w:t>
            </w:r>
          </w:p>
        </w:tc>
        <w:tc>
          <w:tcPr>
            <w:tcW w:w="5342" w:type="dxa"/>
            <w:shd w:val="clear" w:color="auto" w:fill="auto"/>
            <w:vAlign w:val="center"/>
          </w:tcPr>
          <w:p w:rsidR="002E13BE" w:rsidRPr="00F51BDA" w:rsidRDefault="002E13BE" w:rsidP="00800D39">
            <w:pPr>
              <w:suppressAutoHyphens w:val="0"/>
              <w:spacing w:line="300" w:lineRule="auto"/>
              <w:jc w:val="center"/>
              <w:rPr>
                <w:rFonts w:ascii="Times New Roman" w:eastAsia="Calibri" w:hAnsi="Times New Roman"/>
                <w:i w:val="0"/>
                <w:sz w:val="24"/>
                <w:szCs w:val="22"/>
                <w:lang w:val="ro-RO" w:eastAsia="en-US"/>
              </w:rPr>
            </w:pPr>
            <w:r w:rsidRPr="00F51BDA">
              <w:rPr>
                <w:rFonts w:ascii="Times New Roman" w:eastAsia="Calibri" w:hAnsi="Times New Roman"/>
                <w:i w:val="0"/>
                <w:sz w:val="24"/>
                <w:szCs w:val="22"/>
                <w:lang w:val="ro-RO" w:eastAsia="en-US"/>
              </w:rPr>
              <w:t>Amplasare</w:t>
            </w:r>
          </w:p>
        </w:tc>
      </w:tr>
      <w:tr w:rsidR="002E13BE" w:rsidRPr="00F51BDA" w:rsidTr="00800D39">
        <w:tc>
          <w:tcPr>
            <w:tcW w:w="1242" w:type="dxa"/>
            <w:shd w:val="clear" w:color="auto" w:fill="auto"/>
            <w:vAlign w:val="center"/>
          </w:tcPr>
          <w:p w:rsidR="002E13BE" w:rsidRPr="00F51BDA" w:rsidRDefault="002E13BE" w:rsidP="00800D39">
            <w:pPr>
              <w:spacing w:line="276" w:lineRule="auto"/>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C4</w:t>
            </w:r>
          </w:p>
        </w:tc>
        <w:tc>
          <w:tcPr>
            <w:tcW w:w="5342" w:type="dxa"/>
            <w:shd w:val="clear" w:color="auto" w:fill="auto"/>
            <w:vAlign w:val="center"/>
          </w:tcPr>
          <w:p w:rsidR="002E13BE" w:rsidRPr="00F51BDA" w:rsidRDefault="002E13BE" w:rsidP="00800D39">
            <w:pPr>
              <w:spacing w:line="276" w:lineRule="auto"/>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Aleea Saturn (Intrare Piața mică)</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C8</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Intersecție B-dul 1 Decembrie cu Calea Obcinilor (OMV Obcini)</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C14</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Str. Stațiunii (Piața Obcini)</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C17.2</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Intersectie B-dul George Enescu cu Str. Zorilor (Stație Mobila)</w:t>
            </w:r>
          </w:p>
        </w:tc>
      </w:tr>
      <w:tr w:rsidR="002E13BE" w:rsidRPr="00F51BDA" w:rsidTr="00800D39">
        <w:tc>
          <w:tcPr>
            <w:tcW w:w="1242" w:type="dxa"/>
            <w:shd w:val="clear" w:color="auto" w:fill="auto"/>
            <w:vAlign w:val="center"/>
          </w:tcPr>
          <w:p w:rsidR="002E13BE" w:rsidRPr="00F51BDA" w:rsidRDefault="002E13BE" w:rsidP="00800D39">
            <w:pPr>
              <w:jc w:val="cente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C20</w:t>
            </w:r>
          </w:p>
        </w:tc>
        <w:tc>
          <w:tcPr>
            <w:tcW w:w="5342" w:type="dxa"/>
            <w:shd w:val="clear" w:color="auto" w:fill="auto"/>
            <w:vAlign w:val="center"/>
          </w:tcPr>
          <w:p w:rsidR="002E13BE" w:rsidRPr="00F51BDA" w:rsidRDefault="002E13BE" w:rsidP="00800D39">
            <w:pPr>
              <w:rPr>
                <w:rFonts w:ascii="Times New Roman" w:eastAsia="Calibri" w:hAnsi="Times New Roman"/>
                <w:i w:val="0"/>
                <w:color w:val="000000"/>
                <w:sz w:val="24"/>
                <w:szCs w:val="22"/>
                <w:lang w:val="ro-RO"/>
              </w:rPr>
            </w:pPr>
            <w:r w:rsidRPr="00F51BDA">
              <w:rPr>
                <w:rFonts w:ascii="Times New Roman" w:eastAsia="Calibri" w:hAnsi="Times New Roman"/>
                <w:i w:val="0"/>
                <w:color w:val="000000"/>
                <w:sz w:val="24"/>
                <w:szCs w:val="22"/>
                <w:lang w:val="ro-RO"/>
              </w:rPr>
              <w:t>B-dul George Enescu (Statie Curcubeu)</w:t>
            </w:r>
          </w:p>
        </w:tc>
      </w:tr>
    </w:tbl>
    <w:p w:rsidR="002E13BE" w:rsidRPr="00CB407E" w:rsidRDefault="002E13BE" w:rsidP="002E13BE">
      <w:pPr>
        <w:rPr>
          <w:rFonts w:ascii="Times New Roman" w:hAnsi="Times New Roman"/>
          <w:i w:val="0"/>
          <w:sz w:val="24"/>
          <w:lang w:val="ro-RO"/>
        </w:rPr>
      </w:pPr>
    </w:p>
    <w:p w:rsidR="002E13BE" w:rsidRPr="008F1196" w:rsidRDefault="002E13BE" w:rsidP="002E13BE">
      <w:pPr>
        <w:suppressAutoHyphens w:val="0"/>
        <w:spacing w:line="360" w:lineRule="auto"/>
        <w:ind w:firstLine="720"/>
        <w:jc w:val="both"/>
        <w:rPr>
          <w:rFonts w:ascii="Times New Roman" w:eastAsia="Calibri" w:hAnsi="Times New Roman"/>
          <w:i w:val="0"/>
          <w:sz w:val="24"/>
          <w:lang w:val="ro-RO" w:eastAsia="en-US"/>
        </w:rPr>
      </w:pPr>
      <w:r w:rsidRPr="008F1196">
        <w:rPr>
          <w:rFonts w:ascii="Times New Roman" w:eastAsia="Calibri" w:hAnsi="Times New Roman"/>
          <w:i w:val="0"/>
          <w:sz w:val="24"/>
          <w:lang w:val="ro-RO" w:eastAsia="en-US"/>
        </w:rPr>
        <w:t>Alimentarea cu energie electrică a nodurile optice se realizează de la diferite unități din subordinea primăriei sau de la branșamentele punctelor de semaforizare.</w:t>
      </w:r>
    </w:p>
    <w:p w:rsidR="008C3702" w:rsidRPr="0053253A" w:rsidRDefault="008C3702" w:rsidP="007150BF">
      <w:pPr>
        <w:pStyle w:val="ListParagraph"/>
        <w:spacing w:after="0" w:line="288" w:lineRule="auto"/>
        <w:ind w:left="0" w:firstLine="720"/>
        <w:jc w:val="both"/>
        <w:rPr>
          <w:rFonts w:ascii="Times New Roman" w:hAnsi="Times New Roman"/>
          <w:sz w:val="24"/>
          <w:szCs w:val="24"/>
          <w:lang w:val="ro-RO"/>
        </w:rPr>
      </w:pPr>
    </w:p>
    <w:p w:rsidR="005C0432" w:rsidRPr="0053253A" w:rsidRDefault="006538EC" w:rsidP="00BA2974">
      <w:pPr>
        <w:numPr>
          <w:ilvl w:val="1"/>
          <w:numId w:val="100"/>
        </w:num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b/>
          <w:i w:val="0"/>
          <w:iCs/>
          <w:sz w:val="24"/>
          <w:lang w:val="ro-RO"/>
        </w:rPr>
        <w:t>Particularități</w:t>
      </w:r>
      <w:r w:rsidR="005C0432" w:rsidRPr="0053253A">
        <w:rPr>
          <w:rFonts w:ascii="Times New Roman" w:hAnsi="Times New Roman"/>
          <w:b/>
          <w:i w:val="0"/>
          <w:iCs/>
          <w:sz w:val="24"/>
          <w:lang w:val="ro-RO"/>
        </w:rPr>
        <w:t xml:space="preserve"> ale </w:t>
      </w:r>
      <w:r w:rsidR="007150BF" w:rsidRPr="0053253A">
        <w:rPr>
          <w:rFonts w:ascii="Times New Roman" w:hAnsi="Times New Roman"/>
          <w:b/>
          <w:i w:val="0"/>
          <w:iCs/>
          <w:sz w:val="24"/>
          <w:lang w:val="ro-RO"/>
        </w:rPr>
        <w:t>amplasamentului</w:t>
      </w:r>
      <w:r w:rsidR="005C0432" w:rsidRPr="0053253A">
        <w:rPr>
          <w:rFonts w:ascii="Times New Roman" w:hAnsi="Times New Roman"/>
          <w:b/>
          <w:i w:val="0"/>
          <w:iCs/>
          <w:sz w:val="24"/>
          <w:lang w:val="ro-RO"/>
        </w:rPr>
        <w:t>:</w:t>
      </w:r>
    </w:p>
    <w:p w:rsidR="0071349B" w:rsidRPr="0053253A" w:rsidRDefault="00A7492F" w:rsidP="005E2CDE">
      <w:p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sz w:val="24"/>
          <w:lang w:val="ro-RO"/>
        </w:rPr>
        <w:tab/>
      </w:r>
      <w:r w:rsidRPr="0053253A">
        <w:rPr>
          <w:rFonts w:ascii="Times New Roman" w:hAnsi="Times New Roman"/>
          <w:i w:val="0"/>
          <w:iCs/>
          <w:sz w:val="24"/>
          <w:lang w:val="ro-RO"/>
        </w:rPr>
        <w:tab/>
      </w:r>
      <w:r w:rsidR="00953F42" w:rsidRPr="0053253A">
        <w:rPr>
          <w:rFonts w:ascii="Times New Roman" w:hAnsi="Times New Roman"/>
          <w:i w:val="0"/>
          <w:iCs/>
          <w:sz w:val="24"/>
          <w:lang w:val="ro-RO"/>
        </w:rPr>
        <w:tab/>
      </w:r>
      <w:r w:rsidR="007150BF" w:rsidRPr="0053253A">
        <w:rPr>
          <w:rFonts w:ascii="Times New Roman" w:hAnsi="Times New Roman"/>
          <w:i w:val="0"/>
          <w:iCs/>
          <w:sz w:val="24"/>
          <w:lang w:val="ro-RO"/>
        </w:rPr>
        <w:t>Amplasamentele sunt situate î</w:t>
      </w:r>
      <w:r w:rsidR="0071349B" w:rsidRPr="0053253A">
        <w:rPr>
          <w:rFonts w:ascii="Times New Roman" w:hAnsi="Times New Roman"/>
          <w:i w:val="0"/>
          <w:iCs/>
          <w:sz w:val="24"/>
          <w:lang w:val="ro-RO"/>
        </w:rPr>
        <w:t>n intravilanul municipiului Suceava.</w:t>
      </w:r>
    </w:p>
    <w:p w:rsidR="005C0432" w:rsidRPr="0053253A" w:rsidRDefault="005C0432" w:rsidP="005E2CDE">
      <w:pPr>
        <w:numPr>
          <w:ilvl w:val="0"/>
          <w:numId w:val="6"/>
        </w:numPr>
        <w:tabs>
          <w:tab w:val="left" w:pos="142"/>
          <w:tab w:val="left" w:pos="482"/>
        </w:tabs>
        <w:spacing w:line="288" w:lineRule="auto"/>
        <w:jc w:val="both"/>
        <w:rPr>
          <w:rFonts w:ascii="Times New Roman" w:hAnsi="Times New Roman"/>
          <w:b/>
          <w:i w:val="0"/>
          <w:iCs/>
          <w:sz w:val="24"/>
          <w:lang w:val="ro-RO"/>
        </w:rPr>
      </w:pPr>
      <w:r w:rsidRPr="0053253A">
        <w:rPr>
          <w:rFonts w:ascii="Times New Roman" w:hAnsi="Times New Roman"/>
          <w:b/>
          <w:i w:val="0"/>
          <w:iCs/>
          <w:sz w:val="24"/>
          <w:lang w:val="ro-RO"/>
        </w:rPr>
        <w:t>Rela</w:t>
      </w:r>
      <w:r w:rsidR="00601211" w:rsidRPr="0053253A">
        <w:rPr>
          <w:rFonts w:ascii="Times New Roman" w:hAnsi="Times New Roman"/>
          <w:b/>
          <w:i w:val="0"/>
          <w:iCs/>
          <w:sz w:val="24"/>
          <w:lang w:val="ro-RO"/>
        </w:rPr>
        <w:t>ț</w:t>
      </w:r>
      <w:r w:rsidRPr="0053253A">
        <w:rPr>
          <w:rFonts w:ascii="Times New Roman" w:hAnsi="Times New Roman"/>
          <w:b/>
          <w:i w:val="0"/>
          <w:iCs/>
          <w:sz w:val="24"/>
          <w:lang w:val="ro-RO"/>
        </w:rPr>
        <w:t xml:space="preserve">ii cu zone </w:t>
      </w:r>
      <w:r w:rsidR="006538EC" w:rsidRPr="0053253A">
        <w:rPr>
          <w:rFonts w:ascii="Times New Roman" w:hAnsi="Times New Roman"/>
          <w:b/>
          <w:i w:val="0"/>
          <w:iCs/>
          <w:sz w:val="24"/>
          <w:lang w:val="ro-RO"/>
        </w:rPr>
        <w:t>î</w:t>
      </w:r>
      <w:r w:rsidRPr="0053253A">
        <w:rPr>
          <w:rFonts w:ascii="Times New Roman" w:hAnsi="Times New Roman"/>
          <w:b/>
          <w:i w:val="0"/>
          <w:iCs/>
          <w:sz w:val="24"/>
          <w:lang w:val="ro-RO"/>
        </w:rPr>
        <w:t xml:space="preserve">nvecinate, accesuri existente </w:t>
      </w:r>
      <w:r w:rsidR="006538EC" w:rsidRPr="0053253A">
        <w:rPr>
          <w:rFonts w:ascii="Times New Roman" w:hAnsi="Times New Roman"/>
          <w:b/>
          <w:i w:val="0"/>
          <w:iCs/>
          <w:sz w:val="24"/>
          <w:lang w:val="ro-RO"/>
        </w:rPr>
        <w:t>ș</w:t>
      </w:r>
      <w:r w:rsidRPr="0053253A">
        <w:rPr>
          <w:rFonts w:ascii="Times New Roman" w:hAnsi="Times New Roman"/>
          <w:b/>
          <w:i w:val="0"/>
          <w:iCs/>
          <w:sz w:val="24"/>
          <w:lang w:val="ro-RO"/>
        </w:rPr>
        <w:t>i/sau c</w:t>
      </w:r>
      <w:r w:rsidR="006538EC" w:rsidRPr="0053253A">
        <w:rPr>
          <w:rFonts w:ascii="Times New Roman" w:hAnsi="Times New Roman"/>
          <w:b/>
          <w:i w:val="0"/>
          <w:iCs/>
          <w:sz w:val="24"/>
          <w:lang w:val="ro-RO"/>
        </w:rPr>
        <w:t>ă</w:t>
      </w:r>
      <w:r w:rsidRPr="0053253A">
        <w:rPr>
          <w:rFonts w:ascii="Times New Roman" w:hAnsi="Times New Roman"/>
          <w:b/>
          <w:i w:val="0"/>
          <w:iCs/>
          <w:sz w:val="24"/>
          <w:lang w:val="ro-RO"/>
        </w:rPr>
        <w:t>i de acces posibile</w:t>
      </w:r>
    </w:p>
    <w:p w:rsidR="00D3540B" w:rsidRPr="0053253A" w:rsidRDefault="009A5FAB" w:rsidP="005E2CDE">
      <w:pPr>
        <w:tabs>
          <w:tab w:val="left" w:pos="482"/>
        </w:tabs>
        <w:spacing w:line="288" w:lineRule="auto"/>
        <w:ind w:left="993"/>
        <w:jc w:val="both"/>
        <w:rPr>
          <w:rFonts w:ascii="Times New Roman" w:hAnsi="Times New Roman"/>
          <w:i w:val="0"/>
          <w:iCs/>
          <w:sz w:val="24"/>
          <w:lang w:val="ro-RO"/>
        </w:rPr>
      </w:pPr>
      <w:r w:rsidRPr="0053253A">
        <w:rPr>
          <w:rFonts w:ascii="Times New Roman" w:hAnsi="Times New Roman"/>
          <w:i w:val="0"/>
          <w:iCs/>
          <w:sz w:val="24"/>
          <w:lang w:val="ro-RO"/>
        </w:rPr>
        <w:tab/>
        <w:t>Nu este cazul</w:t>
      </w:r>
    </w:p>
    <w:p w:rsidR="007F4A4F" w:rsidRPr="0053253A" w:rsidRDefault="005C0432" w:rsidP="005E2CDE">
      <w:pPr>
        <w:numPr>
          <w:ilvl w:val="0"/>
          <w:numId w:val="6"/>
        </w:numPr>
        <w:tabs>
          <w:tab w:val="left" w:pos="142"/>
          <w:tab w:val="left" w:pos="482"/>
        </w:tabs>
        <w:spacing w:line="288" w:lineRule="auto"/>
        <w:jc w:val="both"/>
        <w:rPr>
          <w:rFonts w:ascii="Times New Roman" w:hAnsi="Times New Roman"/>
          <w:b/>
          <w:i w:val="0"/>
          <w:iCs/>
          <w:sz w:val="24"/>
          <w:lang w:val="ro-RO"/>
        </w:rPr>
      </w:pPr>
      <w:r w:rsidRPr="0053253A">
        <w:rPr>
          <w:rFonts w:ascii="Times New Roman" w:hAnsi="Times New Roman"/>
          <w:b/>
          <w:i w:val="0"/>
          <w:iCs/>
          <w:sz w:val="24"/>
          <w:lang w:val="ro-RO"/>
        </w:rPr>
        <w:t>Orient</w:t>
      </w:r>
      <w:r w:rsidR="006538EC" w:rsidRPr="0053253A">
        <w:rPr>
          <w:rFonts w:ascii="Times New Roman" w:hAnsi="Times New Roman"/>
          <w:b/>
          <w:i w:val="0"/>
          <w:iCs/>
          <w:sz w:val="24"/>
          <w:lang w:val="ro-RO"/>
        </w:rPr>
        <w:t>ă</w:t>
      </w:r>
      <w:r w:rsidRPr="0053253A">
        <w:rPr>
          <w:rFonts w:ascii="Times New Roman" w:hAnsi="Times New Roman"/>
          <w:b/>
          <w:i w:val="0"/>
          <w:iCs/>
          <w:sz w:val="24"/>
          <w:lang w:val="ro-RO"/>
        </w:rPr>
        <w:t>ri propuse fa</w:t>
      </w:r>
      <w:r w:rsidR="006538EC" w:rsidRPr="0053253A">
        <w:rPr>
          <w:rFonts w:ascii="Times New Roman" w:hAnsi="Times New Roman"/>
          <w:b/>
          <w:i w:val="0"/>
          <w:iCs/>
          <w:sz w:val="24"/>
          <w:lang w:val="ro-RO"/>
        </w:rPr>
        <w:t>ță</w:t>
      </w:r>
      <w:r w:rsidRPr="0053253A">
        <w:rPr>
          <w:rFonts w:ascii="Times New Roman" w:hAnsi="Times New Roman"/>
          <w:b/>
          <w:i w:val="0"/>
          <w:iCs/>
          <w:sz w:val="24"/>
          <w:lang w:val="ro-RO"/>
        </w:rPr>
        <w:t xml:space="preserve"> de punctele cardinale </w:t>
      </w:r>
      <w:r w:rsidR="006538EC" w:rsidRPr="0053253A">
        <w:rPr>
          <w:rFonts w:ascii="Times New Roman" w:hAnsi="Times New Roman"/>
          <w:b/>
          <w:i w:val="0"/>
          <w:iCs/>
          <w:sz w:val="24"/>
          <w:lang w:val="ro-RO"/>
        </w:rPr>
        <w:t>ș</w:t>
      </w:r>
      <w:r w:rsidRPr="0053253A">
        <w:rPr>
          <w:rFonts w:ascii="Times New Roman" w:hAnsi="Times New Roman"/>
          <w:b/>
          <w:i w:val="0"/>
          <w:iCs/>
          <w:sz w:val="24"/>
          <w:lang w:val="ro-RO"/>
        </w:rPr>
        <w:t>i fa</w:t>
      </w:r>
      <w:r w:rsidR="006538EC" w:rsidRPr="0053253A">
        <w:rPr>
          <w:rFonts w:ascii="Times New Roman" w:hAnsi="Times New Roman"/>
          <w:b/>
          <w:i w:val="0"/>
          <w:iCs/>
          <w:sz w:val="24"/>
          <w:lang w:val="ro-RO"/>
        </w:rPr>
        <w:t>ță</w:t>
      </w:r>
      <w:r w:rsidRPr="0053253A">
        <w:rPr>
          <w:rFonts w:ascii="Times New Roman" w:hAnsi="Times New Roman"/>
          <w:b/>
          <w:i w:val="0"/>
          <w:iCs/>
          <w:sz w:val="24"/>
          <w:lang w:val="ro-RO"/>
        </w:rPr>
        <w:t xml:space="preserve"> de punctele de interes naturale sau construite</w:t>
      </w:r>
      <w:r w:rsidR="007F4A4F" w:rsidRPr="0053253A">
        <w:rPr>
          <w:rFonts w:ascii="Times New Roman" w:hAnsi="Times New Roman"/>
          <w:b/>
          <w:i w:val="0"/>
          <w:iCs/>
          <w:sz w:val="24"/>
          <w:lang w:val="ro-RO"/>
        </w:rPr>
        <w:t>.</w:t>
      </w:r>
    </w:p>
    <w:p w:rsidR="009A5FAB" w:rsidRPr="0053253A" w:rsidRDefault="009A5FAB" w:rsidP="005E2CDE">
      <w:pPr>
        <w:tabs>
          <w:tab w:val="left" w:pos="142"/>
          <w:tab w:val="left" w:pos="482"/>
        </w:tabs>
        <w:spacing w:line="288" w:lineRule="auto"/>
        <w:ind w:left="1512"/>
        <w:jc w:val="both"/>
        <w:rPr>
          <w:rFonts w:ascii="Times New Roman" w:hAnsi="Times New Roman"/>
          <w:i w:val="0"/>
          <w:iCs/>
          <w:sz w:val="24"/>
          <w:lang w:val="ro-RO"/>
        </w:rPr>
      </w:pPr>
      <w:r w:rsidRPr="0053253A">
        <w:rPr>
          <w:rFonts w:ascii="Times New Roman" w:hAnsi="Times New Roman"/>
          <w:i w:val="0"/>
          <w:iCs/>
          <w:sz w:val="24"/>
          <w:lang w:val="ro-RO"/>
        </w:rPr>
        <w:t>Nu este cazul</w:t>
      </w:r>
    </w:p>
    <w:p w:rsidR="005C0432" w:rsidRPr="0053253A" w:rsidRDefault="005C0432" w:rsidP="00601211">
      <w:pPr>
        <w:numPr>
          <w:ilvl w:val="0"/>
          <w:numId w:val="6"/>
        </w:numPr>
        <w:spacing w:line="288"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Surse de poluare existente </w:t>
      </w:r>
      <w:r w:rsidR="006538EC" w:rsidRPr="0053253A">
        <w:rPr>
          <w:rFonts w:ascii="Times New Roman" w:hAnsi="Times New Roman"/>
          <w:b/>
          <w:i w:val="0"/>
          <w:iCs/>
          <w:sz w:val="24"/>
          <w:lang w:val="ro-RO"/>
        </w:rPr>
        <w:t>î</w:t>
      </w:r>
      <w:r w:rsidRPr="0053253A">
        <w:rPr>
          <w:rFonts w:ascii="Times New Roman" w:hAnsi="Times New Roman"/>
          <w:b/>
          <w:i w:val="0"/>
          <w:iCs/>
          <w:sz w:val="24"/>
          <w:lang w:val="ro-RO"/>
        </w:rPr>
        <w:t>n zon</w:t>
      </w:r>
      <w:r w:rsidR="006538EC" w:rsidRPr="0053253A">
        <w:rPr>
          <w:rFonts w:ascii="Times New Roman" w:hAnsi="Times New Roman"/>
          <w:b/>
          <w:i w:val="0"/>
          <w:iCs/>
          <w:sz w:val="24"/>
          <w:lang w:val="ro-RO"/>
        </w:rPr>
        <w:t>ă</w:t>
      </w:r>
    </w:p>
    <w:p w:rsidR="004E7DC3" w:rsidRPr="0053253A" w:rsidRDefault="006538EC" w:rsidP="005E2CDE">
      <w:pPr>
        <w:tabs>
          <w:tab w:val="left" w:pos="142"/>
          <w:tab w:val="left" w:pos="482"/>
        </w:tabs>
        <w:spacing w:line="288" w:lineRule="auto"/>
        <w:ind w:left="1512"/>
        <w:jc w:val="both"/>
        <w:rPr>
          <w:rFonts w:ascii="Times New Roman" w:hAnsi="Times New Roman"/>
          <w:i w:val="0"/>
          <w:iCs/>
          <w:sz w:val="24"/>
          <w:lang w:val="ro-RO"/>
        </w:rPr>
      </w:pPr>
      <w:r w:rsidRPr="0053253A">
        <w:rPr>
          <w:rFonts w:ascii="Times New Roman" w:hAnsi="Times New Roman"/>
          <w:i w:val="0"/>
          <w:iCs/>
          <w:sz w:val="24"/>
          <w:lang w:val="ro-RO"/>
        </w:rPr>
        <w:t>Î</w:t>
      </w:r>
      <w:r w:rsidR="007D75A9" w:rsidRPr="0053253A">
        <w:rPr>
          <w:rFonts w:ascii="Times New Roman" w:hAnsi="Times New Roman"/>
          <w:i w:val="0"/>
          <w:iCs/>
          <w:sz w:val="24"/>
          <w:lang w:val="ro-RO"/>
        </w:rPr>
        <w:t>n zon</w:t>
      </w:r>
      <w:r w:rsidRPr="0053253A">
        <w:rPr>
          <w:rFonts w:ascii="Times New Roman" w:hAnsi="Times New Roman"/>
          <w:i w:val="0"/>
          <w:iCs/>
          <w:sz w:val="24"/>
          <w:lang w:val="ro-RO"/>
        </w:rPr>
        <w:t>ă</w:t>
      </w:r>
      <w:r w:rsidR="00601211" w:rsidRPr="0053253A">
        <w:rPr>
          <w:rFonts w:ascii="Times New Roman" w:hAnsi="Times New Roman"/>
          <w:i w:val="0"/>
          <w:iCs/>
          <w:sz w:val="24"/>
          <w:lang w:val="ro-RO"/>
        </w:rPr>
        <w:t xml:space="preserve"> nu sunt surse de poluare</w:t>
      </w:r>
    </w:p>
    <w:p w:rsidR="005C0432" w:rsidRPr="0053253A" w:rsidRDefault="005C0432" w:rsidP="005E2CDE">
      <w:pPr>
        <w:numPr>
          <w:ilvl w:val="0"/>
          <w:numId w:val="6"/>
        </w:numPr>
        <w:tabs>
          <w:tab w:val="left" w:pos="142"/>
          <w:tab w:val="left" w:pos="482"/>
        </w:tabs>
        <w:spacing w:line="288"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Date climatice </w:t>
      </w:r>
      <w:r w:rsidR="006538EC" w:rsidRPr="0053253A">
        <w:rPr>
          <w:rFonts w:ascii="Times New Roman" w:hAnsi="Times New Roman"/>
          <w:b/>
          <w:i w:val="0"/>
          <w:iCs/>
          <w:sz w:val="24"/>
          <w:lang w:val="ro-RO"/>
        </w:rPr>
        <w:t>ș</w:t>
      </w:r>
      <w:r w:rsidRPr="0053253A">
        <w:rPr>
          <w:rFonts w:ascii="Times New Roman" w:hAnsi="Times New Roman"/>
          <w:b/>
          <w:i w:val="0"/>
          <w:iCs/>
          <w:sz w:val="24"/>
          <w:lang w:val="ro-RO"/>
        </w:rPr>
        <w:t xml:space="preserve">i </w:t>
      </w:r>
      <w:r w:rsidR="006538EC" w:rsidRPr="0053253A">
        <w:rPr>
          <w:rFonts w:ascii="Times New Roman" w:hAnsi="Times New Roman"/>
          <w:b/>
          <w:i w:val="0"/>
          <w:iCs/>
          <w:sz w:val="24"/>
          <w:lang w:val="ro-RO"/>
        </w:rPr>
        <w:t>particularități</w:t>
      </w:r>
      <w:r w:rsidRPr="0053253A">
        <w:rPr>
          <w:rFonts w:ascii="Times New Roman" w:hAnsi="Times New Roman"/>
          <w:b/>
          <w:i w:val="0"/>
          <w:iCs/>
          <w:sz w:val="24"/>
          <w:lang w:val="ro-RO"/>
        </w:rPr>
        <w:t xml:space="preserve"> de relief</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b/>
          <w:i w:val="0"/>
          <w:sz w:val="24"/>
          <w:lang w:val="ro-RO"/>
        </w:rPr>
        <w:t>Din punct de vedere climatic</w:t>
      </w:r>
      <w:r w:rsidRPr="0053253A">
        <w:rPr>
          <w:rFonts w:ascii="Times New Roman" w:hAnsi="Times New Roman"/>
          <w:i w:val="0"/>
          <w:sz w:val="24"/>
          <w:lang w:val="ro-RO"/>
        </w:rPr>
        <w:t xml:space="preserve">, </w:t>
      </w:r>
      <w:r w:rsidRPr="0053253A">
        <w:rPr>
          <w:rFonts w:ascii="Times New Roman" w:hAnsi="Times New Roman"/>
          <w:i w:val="0"/>
          <w:color w:val="000000"/>
          <w:sz w:val="24"/>
          <w:lang w:val="ro-RO"/>
        </w:rPr>
        <w:t>este caracterizată printr-un climat temperat–continental (provincia climatică est–europeană) având nuanţe baltice (regim pluviometric moderat, veri moderat de călduroase şi ierni reci).</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Acest climat este inclus în subetajul dealurilor şi podişurilor joase (altitudini cuprinse între 200 şi 500 m), caracterizate în zonă prin următoarele elemente climatice şi microclimatice (înregistrate la staţia meteorologică Suceava, aflată în partea de nord–vest a zonei):</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xml:space="preserve">● radiaţia solară globală </w:t>
      </w:r>
      <w:r w:rsidRPr="0053253A">
        <w:rPr>
          <w:rFonts w:ascii="Times New Roman" w:hAnsi="Times New Roman"/>
          <w:i w:val="0"/>
          <w:color w:val="000000"/>
          <w:sz w:val="24"/>
          <w:lang w:val="ro-RO"/>
        </w:rPr>
        <w:tab/>
        <w:t>= 107,07 kcal/cm2/an (iulie =15,11 şi decembrie= 2,32 Kcal/cm2);</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durata medie de strălucire a soarelui = 1859,9 ore/an;</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temperatura medie multianuală = 7,60C (înregistrându-se valori maxime şi minime egale cu 12,80C şi 3,40C);</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temperatura medie lunară pozitivă = 18,10C (iulie);</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temperatura medie lunară negativă = - 40C (ianuarie);</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amplitudinea termică anuală = 22,10C (indică un climat temperat de limită).</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temperatura maximă absolută</w:t>
      </w:r>
      <w:r w:rsidRPr="0053253A">
        <w:rPr>
          <w:rFonts w:ascii="Times New Roman" w:hAnsi="Times New Roman"/>
          <w:i w:val="0"/>
          <w:color w:val="000000"/>
          <w:sz w:val="24"/>
          <w:lang w:val="ro-RO"/>
        </w:rPr>
        <w:tab/>
        <w:t xml:space="preserve"> = + 38,60C (17.07.1952);</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temperatura minimă absolută</w:t>
      </w:r>
      <w:r w:rsidRPr="0053253A">
        <w:rPr>
          <w:rFonts w:ascii="Times New Roman" w:hAnsi="Times New Roman"/>
          <w:i w:val="0"/>
          <w:color w:val="000000"/>
          <w:sz w:val="24"/>
          <w:lang w:val="ro-RO"/>
        </w:rPr>
        <w:tab/>
        <w:t>= - 31,00C (20.02.1954);</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amplitudinea maximă absolută</w:t>
      </w:r>
      <w:r w:rsidRPr="0053253A">
        <w:rPr>
          <w:rFonts w:ascii="Times New Roman" w:hAnsi="Times New Roman"/>
          <w:i w:val="0"/>
          <w:color w:val="000000"/>
          <w:sz w:val="24"/>
          <w:lang w:val="ro-RO"/>
        </w:rPr>
        <w:tab/>
        <w:t xml:space="preserve"> = 71,30C (caracterizează climatul continental);</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umezeala relativă a aerului = 78% (72% în luna V şi 84% în lunile I şi XII);</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precipitaţii medii multianuale</w:t>
      </w:r>
      <w:r w:rsidRPr="0053253A">
        <w:rPr>
          <w:rFonts w:ascii="Times New Roman" w:hAnsi="Times New Roman"/>
          <w:i w:val="0"/>
          <w:color w:val="000000"/>
          <w:sz w:val="24"/>
          <w:lang w:val="ro-RO"/>
        </w:rPr>
        <w:tab/>
        <w:t xml:space="preserve">= 585,5 mm, existând abateri pozitive şi negative, </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diferenţiindu-se anii ploioşi (intensă activitate ciclonică) şi secetoşi (activitate anticiclonică), iar anotimpual valorile sunt: I = 73,4 mm, P = 158,5 mm, V = 250,3 mm şi T = 103,3 mm.</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lastRenderedPageBreak/>
        <w:t xml:space="preserve">Menţionăm că precipitaţiile căzute, sunt direct proporţionale cu temperatura aerului, originea maselor de aer şi dinamica acestora, orografia şi localizarea geografică a zonei, remarcându-se un continentalism </w:t>
      </w:r>
      <w:r w:rsidR="00CB2D02" w:rsidRPr="0053253A">
        <w:rPr>
          <w:rFonts w:ascii="Times New Roman" w:hAnsi="Times New Roman"/>
          <w:i w:val="0"/>
          <w:color w:val="000000"/>
          <w:sz w:val="24"/>
          <w:lang w:val="ro-RO"/>
        </w:rPr>
        <w:t>ridicat</w:t>
      </w:r>
      <w:r w:rsidRPr="0053253A">
        <w:rPr>
          <w:rFonts w:ascii="Times New Roman" w:hAnsi="Times New Roman"/>
          <w:i w:val="0"/>
          <w:color w:val="000000"/>
          <w:sz w:val="24"/>
          <w:lang w:val="ro-RO"/>
        </w:rPr>
        <w:t xml:space="preserve"> (vara se înregistrează 40–50%, în medie 70 mm/lună), în schimb iarna cad numai 20 mm/lună. În semestrul cald, cad şi averse, care deşi au o durată scurtă produc o mare cantitate de apă, ce influenţează eroziunea areolară şi torenţială.</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cantităţi maxime în 24 h = 81,6 mm (3.05.1978), frecvente în lunile VI, VII şi VIII (80–90%), dar se înregistrează şi în lunile IX şi V;</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regimul eolian din zonă este influenţat de poziţia şi intensitatea centrilor barici, orografie, altitudine şi orientarea reliefului, care determină o frecvenţă mare a vânturilor din direcţia nord–vestică (27,1%) urmate de cele dinspre sud–est şi sud.</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Regionarea microclimatică a zonei este determinată de expoziţia reliefului, altitudine, microrelief, pante, vegetaţie etc., impunându-se separarea următoarelor topoclimate tipice:</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topoclimatul de versanţi umbriţi (expoziţie NV, N şi NE), aflaţi în direcţia maselor de aer rece, datorită cărora zăpadă persistă un timp mai îndelungat;</w:t>
      </w:r>
    </w:p>
    <w:p w:rsidR="008E4C96" w:rsidRPr="0053253A" w:rsidRDefault="008E4C96" w:rsidP="005E2CDE">
      <w:pPr>
        <w:shd w:val="clear" w:color="auto" w:fill="FFFFFF"/>
        <w:spacing w:line="288" w:lineRule="auto"/>
        <w:ind w:firstLine="720"/>
        <w:jc w:val="both"/>
        <w:rPr>
          <w:rFonts w:ascii="Times New Roman" w:hAnsi="Times New Roman"/>
          <w:i w:val="0"/>
          <w:color w:val="000000"/>
          <w:sz w:val="24"/>
          <w:lang w:val="ro-RO"/>
        </w:rPr>
      </w:pPr>
      <w:r w:rsidRPr="0053253A">
        <w:rPr>
          <w:rFonts w:ascii="Times New Roman" w:hAnsi="Times New Roman"/>
          <w:i w:val="0"/>
          <w:color w:val="000000"/>
          <w:sz w:val="24"/>
          <w:lang w:val="ro-RO"/>
        </w:rPr>
        <w:t>● topoclimat de platou este apropiat climatului general, deoarece aici nu intervin factorii locali, însă viteza şi fr</w:t>
      </w:r>
      <w:r w:rsidR="00AB4EFF" w:rsidRPr="0053253A">
        <w:rPr>
          <w:rFonts w:ascii="Times New Roman" w:hAnsi="Times New Roman"/>
          <w:i w:val="0"/>
          <w:color w:val="000000"/>
          <w:sz w:val="24"/>
          <w:lang w:val="ro-RO"/>
        </w:rPr>
        <w:t>ecvența</w:t>
      </w:r>
      <w:r w:rsidRPr="0053253A">
        <w:rPr>
          <w:rFonts w:ascii="Times New Roman" w:hAnsi="Times New Roman"/>
          <w:i w:val="0"/>
          <w:color w:val="000000"/>
          <w:sz w:val="24"/>
          <w:lang w:val="ro-RO"/>
        </w:rPr>
        <w:t xml:space="preserve"> vânturilor este mai pronunţată.</w:t>
      </w:r>
    </w:p>
    <w:p w:rsidR="005C0432" w:rsidRPr="0053253A" w:rsidRDefault="005C0432" w:rsidP="005E2CDE">
      <w:pPr>
        <w:numPr>
          <w:ilvl w:val="0"/>
          <w:numId w:val="6"/>
        </w:numPr>
        <w:tabs>
          <w:tab w:val="left" w:pos="142"/>
          <w:tab w:val="left" w:pos="482"/>
        </w:tabs>
        <w:spacing w:line="288" w:lineRule="auto"/>
        <w:jc w:val="both"/>
        <w:rPr>
          <w:rFonts w:ascii="Times New Roman" w:hAnsi="Times New Roman"/>
          <w:b/>
          <w:i w:val="0"/>
          <w:iCs/>
          <w:sz w:val="24"/>
          <w:lang w:val="ro-RO"/>
        </w:rPr>
      </w:pPr>
      <w:r w:rsidRPr="0053253A">
        <w:rPr>
          <w:rFonts w:ascii="Times New Roman" w:hAnsi="Times New Roman"/>
          <w:b/>
          <w:i w:val="0"/>
          <w:iCs/>
          <w:sz w:val="24"/>
          <w:lang w:val="ro-RO"/>
        </w:rPr>
        <w:t>Existenta unor:</w:t>
      </w:r>
    </w:p>
    <w:p w:rsidR="00D93422" w:rsidRPr="0053253A" w:rsidRDefault="00A0615B" w:rsidP="005B053F">
      <w:pPr>
        <w:pStyle w:val="CorpDescriere"/>
        <w:numPr>
          <w:ilvl w:val="0"/>
          <w:numId w:val="23"/>
        </w:numPr>
        <w:tabs>
          <w:tab w:val="clear" w:pos="720"/>
          <w:tab w:val="left" w:pos="0"/>
          <w:tab w:val="left" w:pos="540"/>
        </w:tabs>
        <w:spacing w:before="0" w:after="0" w:line="288" w:lineRule="auto"/>
        <w:ind w:right="0"/>
        <w:rPr>
          <w:rFonts w:ascii="Times New Roman" w:hAnsi="Times New Roman" w:cs="Times New Roman"/>
          <w:sz w:val="24"/>
          <w:szCs w:val="24"/>
          <w:lang w:val="ro-RO"/>
        </w:rPr>
      </w:pPr>
      <w:r w:rsidRPr="0053253A">
        <w:rPr>
          <w:rFonts w:ascii="Times New Roman" w:hAnsi="Times New Roman" w:cs="Times New Roman"/>
          <w:b/>
          <w:iCs/>
          <w:sz w:val="24"/>
          <w:szCs w:val="24"/>
          <w:lang w:val="ro-RO"/>
        </w:rPr>
        <w:t>Re</w:t>
      </w:r>
      <w:r w:rsidR="006538EC" w:rsidRPr="0053253A">
        <w:rPr>
          <w:rFonts w:ascii="Times New Roman" w:hAnsi="Times New Roman" w:cs="Times New Roman"/>
          <w:b/>
          <w:iCs/>
          <w:sz w:val="24"/>
          <w:szCs w:val="24"/>
          <w:lang w:val="ro-RO"/>
        </w:rPr>
        <w:t>ț</w:t>
      </w:r>
      <w:r w:rsidRPr="0053253A">
        <w:rPr>
          <w:rFonts w:ascii="Times New Roman" w:hAnsi="Times New Roman" w:cs="Times New Roman"/>
          <w:b/>
          <w:iCs/>
          <w:sz w:val="24"/>
          <w:szCs w:val="24"/>
          <w:lang w:val="ro-RO"/>
        </w:rPr>
        <w:t xml:space="preserve">ele edilitare </w:t>
      </w:r>
      <w:r w:rsidR="006538EC" w:rsidRPr="0053253A">
        <w:rPr>
          <w:rFonts w:ascii="Times New Roman" w:hAnsi="Times New Roman" w:cs="Times New Roman"/>
          <w:b/>
          <w:iCs/>
          <w:sz w:val="24"/>
          <w:szCs w:val="24"/>
          <w:lang w:val="ro-RO"/>
        </w:rPr>
        <w:t>î</w:t>
      </w:r>
      <w:r w:rsidRPr="0053253A">
        <w:rPr>
          <w:rFonts w:ascii="Times New Roman" w:hAnsi="Times New Roman" w:cs="Times New Roman"/>
          <w:b/>
          <w:iCs/>
          <w:sz w:val="24"/>
          <w:szCs w:val="24"/>
          <w:lang w:val="ro-RO"/>
        </w:rPr>
        <w:t xml:space="preserve">n </w:t>
      </w:r>
      <w:r w:rsidR="006538EC" w:rsidRPr="0053253A">
        <w:rPr>
          <w:rFonts w:ascii="Times New Roman" w:hAnsi="Times New Roman" w:cs="Times New Roman"/>
          <w:b/>
          <w:iCs/>
          <w:sz w:val="24"/>
          <w:szCs w:val="24"/>
          <w:lang w:val="ro-RO"/>
        </w:rPr>
        <w:t>amplasament</w:t>
      </w:r>
      <w:r w:rsidRPr="0053253A">
        <w:rPr>
          <w:rFonts w:ascii="Times New Roman" w:hAnsi="Times New Roman" w:cs="Times New Roman"/>
          <w:b/>
          <w:iCs/>
          <w:sz w:val="24"/>
          <w:szCs w:val="24"/>
          <w:lang w:val="ro-RO"/>
        </w:rPr>
        <w:t xml:space="preserve"> care ar necesita relocare/protejare, </w:t>
      </w:r>
      <w:r w:rsidR="006538EC" w:rsidRPr="0053253A">
        <w:rPr>
          <w:rFonts w:ascii="Times New Roman" w:hAnsi="Times New Roman" w:cs="Times New Roman"/>
          <w:b/>
          <w:iCs/>
          <w:sz w:val="24"/>
          <w:szCs w:val="24"/>
          <w:lang w:val="ro-RO"/>
        </w:rPr>
        <w:t>î</w:t>
      </w:r>
      <w:r w:rsidRPr="0053253A">
        <w:rPr>
          <w:rFonts w:ascii="Times New Roman" w:hAnsi="Times New Roman" w:cs="Times New Roman"/>
          <w:b/>
          <w:iCs/>
          <w:sz w:val="24"/>
          <w:szCs w:val="24"/>
          <w:lang w:val="ro-RO"/>
        </w:rPr>
        <w:t>n m</w:t>
      </w:r>
      <w:r w:rsidR="006538EC" w:rsidRPr="0053253A">
        <w:rPr>
          <w:rFonts w:ascii="Times New Roman" w:hAnsi="Times New Roman" w:cs="Times New Roman"/>
          <w:b/>
          <w:iCs/>
          <w:sz w:val="24"/>
          <w:szCs w:val="24"/>
          <w:lang w:val="ro-RO"/>
        </w:rPr>
        <w:t>ă</w:t>
      </w:r>
      <w:r w:rsidRPr="0053253A">
        <w:rPr>
          <w:rFonts w:ascii="Times New Roman" w:hAnsi="Times New Roman" w:cs="Times New Roman"/>
          <w:b/>
          <w:iCs/>
          <w:sz w:val="24"/>
          <w:szCs w:val="24"/>
          <w:lang w:val="ro-RO"/>
        </w:rPr>
        <w:t xml:space="preserve">sura </w:t>
      </w:r>
      <w:r w:rsidR="006538EC" w:rsidRPr="0053253A">
        <w:rPr>
          <w:rFonts w:ascii="Times New Roman" w:hAnsi="Times New Roman" w:cs="Times New Roman"/>
          <w:b/>
          <w:iCs/>
          <w:sz w:val="24"/>
          <w:szCs w:val="24"/>
          <w:lang w:val="ro-RO"/>
        </w:rPr>
        <w:t>î</w:t>
      </w:r>
      <w:r w:rsidRPr="0053253A">
        <w:rPr>
          <w:rFonts w:ascii="Times New Roman" w:hAnsi="Times New Roman" w:cs="Times New Roman"/>
          <w:b/>
          <w:iCs/>
          <w:sz w:val="24"/>
          <w:szCs w:val="24"/>
          <w:lang w:val="ro-RO"/>
        </w:rPr>
        <w:t>n care pot fi identifi</w:t>
      </w:r>
      <w:r w:rsidR="007150BF" w:rsidRPr="0053253A">
        <w:rPr>
          <w:rFonts w:ascii="Times New Roman" w:hAnsi="Times New Roman" w:cs="Times New Roman"/>
          <w:b/>
          <w:iCs/>
          <w:sz w:val="24"/>
          <w:szCs w:val="24"/>
          <w:lang w:val="ro-RO"/>
        </w:rPr>
        <w:t>c</w:t>
      </w:r>
      <w:r w:rsidR="006538EC" w:rsidRPr="0053253A">
        <w:rPr>
          <w:rFonts w:ascii="Times New Roman" w:hAnsi="Times New Roman" w:cs="Times New Roman"/>
          <w:b/>
          <w:iCs/>
          <w:sz w:val="24"/>
          <w:szCs w:val="24"/>
          <w:lang w:val="ro-RO"/>
        </w:rPr>
        <w:t>a</w:t>
      </w:r>
      <w:r w:rsidR="007150BF" w:rsidRPr="0053253A">
        <w:rPr>
          <w:rFonts w:ascii="Times New Roman" w:hAnsi="Times New Roman" w:cs="Times New Roman"/>
          <w:b/>
          <w:iCs/>
          <w:sz w:val="24"/>
          <w:szCs w:val="24"/>
          <w:lang w:val="ro-RO"/>
        </w:rPr>
        <w:t>t</w:t>
      </w:r>
      <w:r w:rsidRPr="0053253A">
        <w:rPr>
          <w:rFonts w:ascii="Times New Roman" w:hAnsi="Times New Roman" w:cs="Times New Roman"/>
          <w:b/>
          <w:iCs/>
          <w:sz w:val="24"/>
          <w:szCs w:val="24"/>
          <w:lang w:val="ro-RO"/>
        </w:rPr>
        <w:t>e</w:t>
      </w:r>
      <w:r w:rsidR="00D93422" w:rsidRPr="0053253A">
        <w:rPr>
          <w:rFonts w:ascii="Times New Roman" w:hAnsi="Times New Roman" w:cs="Times New Roman"/>
          <w:sz w:val="24"/>
          <w:szCs w:val="24"/>
          <w:lang w:val="ro-RO"/>
        </w:rPr>
        <w:t xml:space="preserve"> </w:t>
      </w:r>
    </w:p>
    <w:p w:rsidR="00A0615B" w:rsidRPr="0053253A" w:rsidRDefault="006538EC" w:rsidP="005E2CDE">
      <w:pPr>
        <w:pStyle w:val="CorpDescriere"/>
        <w:tabs>
          <w:tab w:val="clear" w:pos="720"/>
          <w:tab w:val="left" w:pos="0"/>
          <w:tab w:val="left" w:pos="540"/>
        </w:tabs>
        <w:spacing w:before="0" w:after="0" w:line="288" w:lineRule="auto"/>
        <w:ind w:left="0" w:right="0"/>
        <w:rPr>
          <w:rFonts w:ascii="Times New Roman" w:hAnsi="Times New Roman" w:cs="Times New Roman"/>
          <w:b/>
          <w:i/>
          <w:iCs/>
          <w:sz w:val="24"/>
          <w:szCs w:val="24"/>
          <w:lang w:val="ro-RO"/>
        </w:rPr>
      </w:pPr>
      <w:r w:rsidRPr="0053253A">
        <w:rPr>
          <w:rFonts w:ascii="Times New Roman" w:hAnsi="Times New Roman" w:cs="Times New Roman"/>
          <w:sz w:val="24"/>
          <w:szCs w:val="24"/>
          <w:lang w:val="ro-RO"/>
        </w:rPr>
        <w:t>Î</w:t>
      </w:r>
      <w:r w:rsidR="00D93422" w:rsidRPr="0053253A">
        <w:rPr>
          <w:rFonts w:ascii="Times New Roman" w:hAnsi="Times New Roman" w:cs="Times New Roman"/>
          <w:sz w:val="24"/>
          <w:szCs w:val="24"/>
          <w:lang w:val="ro-RO"/>
        </w:rPr>
        <w:t xml:space="preserve">n zonele de </w:t>
      </w:r>
      <w:r w:rsidRPr="0053253A">
        <w:rPr>
          <w:rFonts w:ascii="Times New Roman" w:hAnsi="Times New Roman" w:cs="Times New Roman"/>
          <w:sz w:val="24"/>
          <w:szCs w:val="24"/>
          <w:lang w:val="ro-RO"/>
        </w:rPr>
        <w:t>intersecție</w:t>
      </w:r>
      <w:r w:rsidR="00D93422" w:rsidRPr="0053253A">
        <w:rPr>
          <w:rFonts w:ascii="Times New Roman" w:hAnsi="Times New Roman" w:cs="Times New Roman"/>
          <w:sz w:val="24"/>
          <w:szCs w:val="24"/>
          <w:lang w:val="ro-RO"/>
        </w:rPr>
        <w:t xml:space="preserve"> cu </w:t>
      </w:r>
      <w:r w:rsidRPr="0053253A">
        <w:rPr>
          <w:rFonts w:ascii="Times New Roman" w:hAnsi="Times New Roman" w:cs="Times New Roman"/>
          <w:sz w:val="24"/>
          <w:szCs w:val="24"/>
          <w:lang w:val="ro-RO"/>
        </w:rPr>
        <w:t>rețelele</w:t>
      </w:r>
      <w:r w:rsidR="00D93422" w:rsidRPr="0053253A">
        <w:rPr>
          <w:rFonts w:ascii="Times New Roman" w:hAnsi="Times New Roman" w:cs="Times New Roman"/>
          <w:sz w:val="24"/>
          <w:szCs w:val="24"/>
          <w:lang w:val="ro-RO"/>
        </w:rPr>
        <w:t xml:space="preserve"> de ap</w:t>
      </w:r>
      <w:r w:rsidRPr="0053253A">
        <w:rPr>
          <w:rFonts w:ascii="Times New Roman" w:hAnsi="Times New Roman" w:cs="Times New Roman"/>
          <w:sz w:val="24"/>
          <w:szCs w:val="24"/>
          <w:lang w:val="ro-RO"/>
        </w:rPr>
        <w:t>ă</w:t>
      </w:r>
      <w:r w:rsidR="00D93422" w:rsidRPr="0053253A">
        <w:rPr>
          <w:rFonts w:ascii="Times New Roman" w:hAnsi="Times New Roman" w:cs="Times New Roman"/>
          <w:sz w:val="24"/>
          <w:szCs w:val="24"/>
          <w:lang w:val="ro-RO"/>
        </w:rPr>
        <w:t xml:space="preserve">-canal, cabluri electrice </w:t>
      </w:r>
      <w:r w:rsidRPr="0053253A">
        <w:rPr>
          <w:rFonts w:ascii="Times New Roman" w:hAnsi="Times New Roman" w:cs="Times New Roman"/>
          <w:sz w:val="24"/>
          <w:szCs w:val="24"/>
          <w:lang w:val="ro-RO"/>
        </w:rPr>
        <w:t>ș</w:t>
      </w:r>
      <w:r w:rsidR="00D93422" w:rsidRPr="0053253A">
        <w:rPr>
          <w:rFonts w:ascii="Times New Roman" w:hAnsi="Times New Roman" w:cs="Times New Roman"/>
          <w:sz w:val="24"/>
          <w:szCs w:val="24"/>
          <w:lang w:val="ro-RO"/>
        </w:rPr>
        <w:t xml:space="preserve">i telefonice, </w:t>
      </w:r>
      <w:r w:rsidRPr="0053253A">
        <w:rPr>
          <w:rFonts w:ascii="Times New Roman" w:hAnsi="Times New Roman" w:cs="Times New Roman"/>
          <w:sz w:val="24"/>
          <w:szCs w:val="24"/>
          <w:lang w:val="ro-RO"/>
        </w:rPr>
        <w:t>săpăturile</w:t>
      </w:r>
      <w:r w:rsidR="00D93422" w:rsidRPr="0053253A">
        <w:rPr>
          <w:rFonts w:ascii="Times New Roman" w:hAnsi="Times New Roman" w:cs="Times New Roman"/>
          <w:sz w:val="24"/>
          <w:szCs w:val="24"/>
          <w:lang w:val="ro-RO"/>
        </w:rPr>
        <w:t xml:space="preserve"> pentru pozarea </w:t>
      </w:r>
      <w:r w:rsidR="00842052" w:rsidRPr="0053253A">
        <w:rPr>
          <w:rFonts w:ascii="Times New Roman" w:hAnsi="Times New Roman" w:cs="Times New Roman"/>
          <w:sz w:val="24"/>
          <w:szCs w:val="24"/>
          <w:lang w:val="ro-RO"/>
        </w:rPr>
        <w:t>stâlpilor</w:t>
      </w:r>
      <w:r w:rsidR="00D93422" w:rsidRPr="0053253A">
        <w:rPr>
          <w:rFonts w:ascii="Times New Roman" w:hAnsi="Times New Roman" w:cs="Times New Roman"/>
          <w:sz w:val="24"/>
          <w:szCs w:val="24"/>
          <w:lang w:val="ro-RO"/>
        </w:rPr>
        <w:t xml:space="preserve"> nu vor </w:t>
      </w:r>
      <w:r w:rsidRPr="0053253A">
        <w:rPr>
          <w:rFonts w:ascii="Times New Roman" w:hAnsi="Times New Roman" w:cs="Times New Roman"/>
          <w:sz w:val="24"/>
          <w:szCs w:val="24"/>
          <w:lang w:val="ro-RO"/>
        </w:rPr>
        <w:t>începe</w:t>
      </w:r>
      <w:r w:rsidR="00D93422" w:rsidRPr="0053253A">
        <w:rPr>
          <w:rFonts w:ascii="Times New Roman" w:hAnsi="Times New Roman" w:cs="Times New Roman"/>
          <w:sz w:val="24"/>
          <w:szCs w:val="24"/>
          <w:lang w:val="ro-RO"/>
        </w:rPr>
        <w:t xml:space="preserve"> f</w:t>
      </w:r>
      <w:r w:rsidRPr="0053253A">
        <w:rPr>
          <w:rFonts w:ascii="Times New Roman" w:hAnsi="Times New Roman" w:cs="Times New Roman"/>
          <w:sz w:val="24"/>
          <w:szCs w:val="24"/>
          <w:lang w:val="ro-RO"/>
        </w:rPr>
        <w:t>ă</w:t>
      </w:r>
      <w:r w:rsidR="00D93422" w:rsidRPr="0053253A">
        <w:rPr>
          <w:rFonts w:ascii="Times New Roman" w:hAnsi="Times New Roman" w:cs="Times New Roman"/>
          <w:sz w:val="24"/>
          <w:szCs w:val="24"/>
          <w:lang w:val="ro-RO"/>
        </w:rPr>
        <w:t>r</w:t>
      </w:r>
      <w:r w:rsidRPr="0053253A">
        <w:rPr>
          <w:rFonts w:ascii="Times New Roman" w:hAnsi="Times New Roman" w:cs="Times New Roman"/>
          <w:sz w:val="24"/>
          <w:szCs w:val="24"/>
          <w:lang w:val="ro-RO"/>
        </w:rPr>
        <w:t>ă</w:t>
      </w:r>
      <w:r w:rsidR="00D93422" w:rsidRPr="0053253A">
        <w:rPr>
          <w:rFonts w:ascii="Times New Roman" w:hAnsi="Times New Roman" w:cs="Times New Roman"/>
          <w:sz w:val="24"/>
          <w:szCs w:val="24"/>
          <w:lang w:val="ro-RO"/>
        </w:rPr>
        <w:t xml:space="preserve"> prezen</w:t>
      </w:r>
      <w:r w:rsidRPr="0053253A">
        <w:rPr>
          <w:rFonts w:ascii="Times New Roman" w:hAnsi="Times New Roman" w:cs="Times New Roman"/>
          <w:sz w:val="24"/>
          <w:szCs w:val="24"/>
          <w:lang w:val="ro-RO"/>
        </w:rPr>
        <w:t>ț</w:t>
      </w:r>
      <w:r w:rsidR="00D93422" w:rsidRPr="0053253A">
        <w:rPr>
          <w:rFonts w:ascii="Times New Roman" w:hAnsi="Times New Roman" w:cs="Times New Roman"/>
          <w:sz w:val="24"/>
          <w:szCs w:val="24"/>
          <w:lang w:val="ro-RO"/>
        </w:rPr>
        <w:t>a la fa</w:t>
      </w:r>
      <w:r w:rsidRPr="0053253A">
        <w:rPr>
          <w:rFonts w:ascii="Times New Roman" w:hAnsi="Times New Roman" w:cs="Times New Roman"/>
          <w:sz w:val="24"/>
          <w:szCs w:val="24"/>
          <w:lang w:val="ro-RO"/>
        </w:rPr>
        <w:t>ț</w:t>
      </w:r>
      <w:r w:rsidR="00D93422" w:rsidRPr="0053253A">
        <w:rPr>
          <w:rFonts w:ascii="Times New Roman" w:hAnsi="Times New Roman" w:cs="Times New Roman"/>
          <w:sz w:val="24"/>
          <w:szCs w:val="24"/>
          <w:lang w:val="ro-RO"/>
        </w:rPr>
        <w:t xml:space="preserve">a locului a </w:t>
      </w:r>
      <w:r w:rsidRPr="0053253A">
        <w:rPr>
          <w:rFonts w:ascii="Times New Roman" w:hAnsi="Times New Roman" w:cs="Times New Roman"/>
          <w:sz w:val="24"/>
          <w:szCs w:val="24"/>
          <w:lang w:val="ro-RO"/>
        </w:rPr>
        <w:t>reprezentanților</w:t>
      </w:r>
      <w:r w:rsidR="00D93422" w:rsidRPr="0053253A">
        <w:rPr>
          <w:rFonts w:ascii="Times New Roman" w:hAnsi="Times New Roman" w:cs="Times New Roman"/>
          <w:sz w:val="24"/>
          <w:szCs w:val="24"/>
          <w:lang w:val="ro-RO"/>
        </w:rPr>
        <w:t xml:space="preserve"> de</w:t>
      </w:r>
      <w:r w:rsidRPr="0053253A">
        <w:rPr>
          <w:rFonts w:ascii="Times New Roman" w:hAnsi="Times New Roman" w:cs="Times New Roman"/>
          <w:sz w:val="24"/>
          <w:szCs w:val="24"/>
          <w:lang w:val="ro-RO"/>
        </w:rPr>
        <w:t>ț</w:t>
      </w:r>
      <w:r w:rsidR="00D93422" w:rsidRPr="0053253A">
        <w:rPr>
          <w:rFonts w:ascii="Times New Roman" w:hAnsi="Times New Roman" w:cs="Times New Roman"/>
          <w:sz w:val="24"/>
          <w:szCs w:val="24"/>
          <w:lang w:val="ro-RO"/>
        </w:rPr>
        <w:t>in</w:t>
      </w:r>
      <w:r w:rsidRPr="0053253A">
        <w:rPr>
          <w:rFonts w:ascii="Times New Roman" w:hAnsi="Times New Roman" w:cs="Times New Roman"/>
          <w:sz w:val="24"/>
          <w:szCs w:val="24"/>
          <w:lang w:val="ro-RO"/>
        </w:rPr>
        <w:t>ă</w:t>
      </w:r>
      <w:r w:rsidR="00D93422" w:rsidRPr="0053253A">
        <w:rPr>
          <w:rFonts w:ascii="Times New Roman" w:hAnsi="Times New Roman" w:cs="Times New Roman"/>
          <w:sz w:val="24"/>
          <w:szCs w:val="24"/>
          <w:lang w:val="ro-RO"/>
        </w:rPr>
        <w:t>torilor de utilit</w:t>
      </w:r>
      <w:r w:rsidRPr="0053253A">
        <w:rPr>
          <w:rFonts w:ascii="Times New Roman" w:hAnsi="Times New Roman" w:cs="Times New Roman"/>
          <w:sz w:val="24"/>
          <w:szCs w:val="24"/>
          <w:lang w:val="ro-RO"/>
        </w:rPr>
        <w:t>ăț</w:t>
      </w:r>
      <w:r w:rsidR="00D93422" w:rsidRPr="0053253A">
        <w:rPr>
          <w:rFonts w:ascii="Times New Roman" w:hAnsi="Times New Roman" w:cs="Times New Roman"/>
          <w:sz w:val="24"/>
          <w:szCs w:val="24"/>
          <w:lang w:val="ro-RO"/>
        </w:rPr>
        <w:t xml:space="preserve">i. </w:t>
      </w:r>
      <w:r w:rsidRPr="0053253A">
        <w:rPr>
          <w:rFonts w:ascii="Times New Roman" w:hAnsi="Times New Roman" w:cs="Times New Roman"/>
          <w:sz w:val="24"/>
          <w:szCs w:val="24"/>
          <w:lang w:val="ro-RO"/>
        </w:rPr>
        <w:t>Î</w:t>
      </w:r>
      <w:r w:rsidR="00D93422" w:rsidRPr="0053253A">
        <w:rPr>
          <w:rFonts w:ascii="Times New Roman" w:hAnsi="Times New Roman" w:cs="Times New Roman"/>
          <w:sz w:val="24"/>
          <w:szCs w:val="24"/>
          <w:lang w:val="ro-RO"/>
        </w:rPr>
        <w:t xml:space="preserve">n cazul </w:t>
      </w:r>
      <w:r w:rsidRPr="0053253A">
        <w:rPr>
          <w:rFonts w:ascii="Times New Roman" w:hAnsi="Times New Roman" w:cs="Times New Roman"/>
          <w:sz w:val="24"/>
          <w:szCs w:val="24"/>
          <w:lang w:val="ro-RO"/>
        </w:rPr>
        <w:t>î</w:t>
      </w:r>
      <w:r w:rsidR="00D93422" w:rsidRPr="0053253A">
        <w:rPr>
          <w:rFonts w:ascii="Times New Roman" w:hAnsi="Times New Roman" w:cs="Times New Roman"/>
          <w:sz w:val="24"/>
          <w:szCs w:val="24"/>
          <w:lang w:val="ro-RO"/>
        </w:rPr>
        <w:t xml:space="preserve">n care </w:t>
      </w:r>
      <w:r w:rsidRPr="0053253A">
        <w:rPr>
          <w:rFonts w:ascii="Times New Roman" w:hAnsi="Times New Roman" w:cs="Times New Roman"/>
          <w:sz w:val="24"/>
          <w:szCs w:val="24"/>
          <w:lang w:val="ro-RO"/>
        </w:rPr>
        <w:t>î</w:t>
      </w:r>
      <w:r w:rsidR="00D93422" w:rsidRPr="0053253A">
        <w:rPr>
          <w:rFonts w:ascii="Times New Roman" w:hAnsi="Times New Roman" w:cs="Times New Roman"/>
          <w:sz w:val="24"/>
          <w:szCs w:val="24"/>
          <w:lang w:val="ro-RO"/>
        </w:rPr>
        <w:t>n timpul s</w:t>
      </w:r>
      <w:r w:rsidRPr="0053253A">
        <w:rPr>
          <w:rFonts w:ascii="Times New Roman" w:hAnsi="Times New Roman" w:cs="Times New Roman"/>
          <w:sz w:val="24"/>
          <w:szCs w:val="24"/>
          <w:lang w:val="ro-RO"/>
        </w:rPr>
        <w:t>ă</w:t>
      </w:r>
      <w:r w:rsidR="00D93422" w:rsidRPr="0053253A">
        <w:rPr>
          <w:rFonts w:ascii="Times New Roman" w:hAnsi="Times New Roman" w:cs="Times New Roman"/>
          <w:sz w:val="24"/>
          <w:szCs w:val="24"/>
          <w:lang w:val="ro-RO"/>
        </w:rPr>
        <w:t>p</w:t>
      </w:r>
      <w:r w:rsidRPr="0053253A">
        <w:rPr>
          <w:rFonts w:ascii="Times New Roman" w:hAnsi="Times New Roman" w:cs="Times New Roman"/>
          <w:sz w:val="24"/>
          <w:szCs w:val="24"/>
          <w:lang w:val="ro-RO"/>
        </w:rPr>
        <w:t>ă</w:t>
      </w:r>
      <w:r w:rsidR="00D93422" w:rsidRPr="0053253A">
        <w:rPr>
          <w:rFonts w:ascii="Times New Roman" w:hAnsi="Times New Roman" w:cs="Times New Roman"/>
          <w:sz w:val="24"/>
          <w:szCs w:val="24"/>
          <w:lang w:val="ro-RO"/>
        </w:rPr>
        <w:t>turii se descoper</w:t>
      </w:r>
      <w:r w:rsidRPr="0053253A">
        <w:rPr>
          <w:rFonts w:ascii="Times New Roman" w:hAnsi="Times New Roman" w:cs="Times New Roman"/>
          <w:sz w:val="24"/>
          <w:szCs w:val="24"/>
          <w:lang w:val="ro-RO"/>
        </w:rPr>
        <w:t>ă</w:t>
      </w:r>
      <w:r w:rsidR="00D93422" w:rsidRPr="0053253A">
        <w:rPr>
          <w:rFonts w:ascii="Times New Roman" w:hAnsi="Times New Roman" w:cs="Times New Roman"/>
          <w:sz w:val="24"/>
          <w:szCs w:val="24"/>
          <w:lang w:val="ro-RO"/>
        </w:rPr>
        <w:t xml:space="preserve"> alte re</w:t>
      </w:r>
      <w:r w:rsidRPr="0053253A">
        <w:rPr>
          <w:rFonts w:ascii="Times New Roman" w:hAnsi="Times New Roman" w:cs="Times New Roman"/>
          <w:sz w:val="24"/>
          <w:szCs w:val="24"/>
          <w:lang w:val="ro-RO"/>
        </w:rPr>
        <w:t>ț</w:t>
      </w:r>
      <w:r w:rsidR="00D93422" w:rsidRPr="0053253A">
        <w:rPr>
          <w:rFonts w:ascii="Times New Roman" w:hAnsi="Times New Roman" w:cs="Times New Roman"/>
          <w:sz w:val="24"/>
          <w:szCs w:val="24"/>
          <w:lang w:val="ro-RO"/>
        </w:rPr>
        <w:t xml:space="preserve">ele </w:t>
      </w:r>
      <w:r w:rsidRPr="0053253A">
        <w:rPr>
          <w:rFonts w:ascii="Times New Roman" w:hAnsi="Times New Roman" w:cs="Times New Roman"/>
          <w:sz w:val="24"/>
          <w:szCs w:val="24"/>
          <w:lang w:val="ro-RO"/>
        </w:rPr>
        <w:t>î</w:t>
      </w:r>
      <w:r w:rsidR="00D93422" w:rsidRPr="0053253A">
        <w:rPr>
          <w:rFonts w:ascii="Times New Roman" w:hAnsi="Times New Roman" w:cs="Times New Roman"/>
          <w:sz w:val="24"/>
          <w:szCs w:val="24"/>
          <w:lang w:val="ro-RO"/>
        </w:rPr>
        <w:t>n zon</w:t>
      </w:r>
      <w:r w:rsidRPr="0053253A">
        <w:rPr>
          <w:rFonts w:ascii="Times New Roman" w:hAnsi="Times New Roman" w:cs="Times New Roman"/>
          <w:sz w:val="24"/>
          <w:szCs w:val="24"/>
          <w:lang w:val="ro-RO"/>
        </w:rPr>
        <w:t>ă</w:t>
      </w:r>
      <w:r w:rsidR="00D93422" w:rsidRPr="0053253A">
        <w:rPr>
          <w:rFonts w:ascii="Times New Roman" w:hAnsi="Times New Roman" w:cs="Times New Roman"/>
          <w:sz w:val="24"/>
          <w:szCs w:val="24"/>
          <w:lang w:val="ro-RO"/>
        </w:rPr>
        <w:t xml:space="preserve"> se vor chema </w:t>
      </w:r>
      <w:r w:rsidRPr="0053253A">
        <w:rPr>
          <w:rFonts w:ascii="Times New Roman" w:hAnsi="Times New Roman" w:cs="Times New Roman"/>
          <w:sz w:val="24"/>
          <w:szCs w:val="24"/>
          <w:lang w:val="ro-RO"/>
        </w:rPr>
        <w:t>reprezentanții deț</w:t>
      </w:r>
      <w:r w:rsidR="00D93422" w:rsidRPr="0053253A">
        <w:rPr>
          <w:rFonts w:ascii="Times New Roman" w:hAnsi="Times New Roman" w:cs="Times New Roman"/>
          <w:sz w:val="24"/>
          <w:szCs w:val="24"/>
          <w:lang w:val="ro-RO"/>
        </w:rPr>
        <w:t>in</w:t>
      </w:r>
      <w:r w:rsidRPr="0053253A">
        <w:rPr>
          <w:rFonts w:ascii="Times New Roman" w:hAnsi="Times New Roman" w:cs="Times New Roman"/>
          <w:sz w:val="24"/>
          <w:szCs w:val="24"/>
          <w:lang w:val="ro-RO"/>
        </w:rPr>
        <w:t>ă</w:t>
      </w:r>
      <w:r w:rsidR="00D93422" w:rsidRPr="0053253A">
        <w:rPr>
          <w:rFonts w:ascii="Times New Roman" w:hAnsi="Times New Roman" w:cs="Times New Roman"/>
          <w:sz w:val="24"/>
          <w:szCs w:val="24"/>
          <w:lang w:val="ro-RO"/>
        </w:rPr>
        <w:t xml:space="preserve">torilor de </w:t>
      </w:r>
      <w:r w:rsidRPr="0053253A">
        <w:rPr>
          <w:rFonts w:ascii="Times New Roman" w:hAnsi="Times New Roman" w:cs="Times New Roman"/>
          <w:sz w:val="24"/>
          <w:szCs w:val="24"/>
          <w:lang w:val="ro-RO"/>
        </w:rPr>
        <w:t>utilități</w:t>
      </w:r>
      <w:r w:rsidR="00D93422" w:rsidRPr="0053253A">
        <w:rPr>
          <w:rFonts w:ascii="Times New Roman" w:hAnsi="Times New Roman" w:cs="Times New Roman"/>
          <w:sz w:val="24"/>
          <w:szCs w:val="24"/>
          <w:lang w:val="ro-RO"/>
        </w:rPr>
        <w:t xml:space="preserve"> </w:t>
      </w:r>
      <w:r w:rsidRPr="0053253A">
        <w:rPr>
          <w:rFonts w:ascii="Times New Roman" w:hAnsi="Times New Roman" w:cs="Times New Roman"/>
          <w:sz w:val="24"/>
          <w:szCs w:val="24"/>
          <w:lang w:val="ro-RO"/>
        </w:rPr>
        <w:t>ș</w:t>
      </w:r>
      <w:r w:rsidR="00D93422" w:rsidRPr="0053253A">
        <w:rPr>
          <w:rFonts w:ascii="Times New Roman" w:hAnsi="Times New Roman" w:cs="Times New Roman"/>
          <w:sz w:val="24"/>
          <w:szCs w:val="24"/>
          <w:lang w:val="ro-RO"/>
        </w:rPr>
        <w:t>i proiectantul.</w:t>
      </w:r>
      <w:r w:rsidR="00BF5533" w:rsidRPr="0053253A">
        <w:rPr>
          <w:rFonts w:ascii="Times New Roman" w:hAnsi="Times New Roman" w:cs="Times New Roman"/>
          <w:sz w:val="24"/>
          <w:szCs w:val="24"/>
          <w:lang w:val="ro-RO"/>
        </w:rPr>
        <w:t xml:space="preserve"> </w:t>
      </w:r>
    </w:p>
    <w:p w:rsidR="00A0615B" w:rsidRPr="0053253A" w:rsidRDefault="00A0615B" w:rsidP="005B053F">
      <w:pPr>
        <w:numPr>
          <w:ilvl w:val="0"/>
          <w:numId w:val="23"/>
        </w:numPr>
        <w:tabs>
          <w:tab w:val="left" w:pos="142"/>
          <w:tab w:val="left" w:pos="482"/>
        </w:tabs>
        <w:spacing w:line="288"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Posibile </w:t>
      </w:r>
      <w:r w:rsidR="00560077" w:rsidRPr="0053253A">
        <w:rPr>
          <w:rFonts w:ascii="Times New Roman" w:hAnsi="Times New Roman"/>
          <w:b/>
          <w:i w:val="0"/>
          <w:iCs/>
          <w:sz w:val="24"/>
          <w:lang w:val="ro-RO"/>
        </w:rPr>
        <w:t>interferențe</w:t>
      </w:r>
      <w:r w:rsidRPr="0053253A">
        <w:rPr>
          <w:rFonts w:ascii="Times New Roman" w:hAnsi="Times New Roman"/>
          <w:b/>
          <w:i w:val="0"/>
          <w:iCs/>
          <w:sz w:val="24"/>
          <w:lang w:val="ro-RO"/>
        </w:rPr>
        <w:t xml:space="preserve"> cu m</w:t>
      </w:r>
      <w:r w:rsidR="00560077" w:rsidRPr="0053253A">
        <w:rPr>
          <w:rFonts w:ascii="Times New Roman" w:hAnsi="Times New Roman"/>
          <w:b/>
          <w:i w:val="0"/>
          <w:iCs/>
          <w:sz w:val="24"/>
          <w:lang w:val="ro-RO"/>
        </w:rPr>
        <w:t>onumente istorice/de arhitectură</w:t>
      </w:r>
      <w:r w:rsidRPr="0053253A">
        <w:rPr>
          <w:rFonts w:ascii="Times New Roman" w:hAnsi="Times New Roman"/>
          <w:b/>
          <w:i w:val="0"/>
          <w:iCs/>
          <w:sz w:val="24"/>
          <w:lang w:val="ro-RO"/>
        </w:rPr>
        <w:t xml:space="preserve"> sau situri arheologice pe </w:t>
      </w:r>
      <w:r w:rsidR="006538EC" w:rsidRPr="0053253A">
        <w:rPr>
          <w:rFonts w:ascii="Times New Roman" w:hAnsi="Times New Roman"/>
          <w:b/>
          <w:i w:val="0"/>
          <w:iCs/>
          <w:sz w:val="24"/>
          <w:lang w:val="ro-RO"/>
        </w:rPr>
        <w:t>amplasament</w:t>
      </w:r>
      <w:r w:rsidRPr="0053253A">
        <w:rPr>
          <w:rFonts w:ascii="Times New Roman" w:hAnsi="Times New Roman"/>
          <w:b/>
          <w:i w:val="0"/>
          <w:iCs/>
          <w:sz w:val="24"/>
          <w:lang w:val="ro-RO"/>
        </w:rPr>
        <w:t xml:space="preserve"> sau </w:t>
      </w:r>
      <w:r w:rsidR="00560077" w:rsidRPr="0053253A">
        <w:rPr>
          <w:rFonts w:ascii="Times New Roman" w:hAnsi="Times New Roman"/>
          <w:b/>
          <w:i w:val="0"/>
          <w:iCs/>
          <w:sz w:val="24"/>
          <w:lang w:val="ro-RO"/>
        </w:rPr>
        <w:t>î</w:t>
      </w:r>
      <w:r w:rsidRPr="0053253A">
        <w:rPr>
          <w:rFonts w:ascii="Times New Roman" w:hAnsi="Times New Roman"/>
          <w:b/>
          <w:i w:val="0"/>
          <w:iCs/>
          <w:sz w:val="24"/>
          <w:lang w:val="ro-RO"/>
        </w:rPr>
        <w:t xml:space="preserve">n zona imediat </w:t>
      </w:r>
      <w:r w:rsidR="00560077" w:rsidRPr="0053253A">
        <w:rPr>
          <w:rFonts w:ascii="Times New Roman" w:hAnsi="Times New Roman"/>
          <w:b/>
          <w:i w:val="0"/>
          <w:iCs/>
          <w:sz w:val="24"/>
          <w:lang w:val="ro-RO"/>
        </w:rPr>
        <w:t>învecinată</w:t>
      </w:r>
      <w:r w:rsidRPr="0053253A">
        <w:rPr>
          <w:rFonts w:ascii="Times New Roman" w:hAnsi="Times New Roman"/>
          <w:b/>
          <w:i w:val="0"/>
          <w:iCs/>
          <w:sz w:val="24"/>
          <w:lang w:val="ro-RO"/>
        </w:rPr>
        <w:t>: existen</w:t>
      </w:r>
      <w:r w:rsidR="00560077" w:rsidRPr="0053253A">
        <w:rPr>
          <w:rFonts w:ascii="Times New Roman" w:hAnsi="Times New Roman"/>
          <w:b/>
          <w:i w:val="0"/>
          <w:iCs/>
          <w:sz w:val="24"/>
          <w:lang w:val="ro-RO"/>
        </w:rPr>
        <w:t>ț</w:t>
      </w:r>
      <w:r w:rsidRPr="0053253A">
        <w:rPr>
          <w:rFonts w:ascii="Times New Roman" w:hAnsi="Times New Roman"/>
          <w:b/>
          <w:i w:val="0"/>
          <w:iCs/>
          <w:sz w:val="24"/>
          <w:lang w:val="ro-RO"/>
        </w:rPr>
        <w:t>a condi</w:t>
      </w:r>
      <w:r w:rsidR="00560077" w:rsidRPr="0053253A">
        <w:rPr>
          <w:rFonts w:ascii="Times New Roman" w:hAnsi="Times New Roman"/>
          <w:b/>
          <w:i w:val="0"/>
          <w:iCs/>
          <w:sz w:val="24"/>
          <w:lang w:val="ro-RO"/>
        </w:rPr>
        <w:t>ț</w:t>
      </w:r>
      <w:r w:rsidRPr="0053253A">
        <w:rPr>
          <w:rFonts w:ascii="Times New Roman" w:hAnsi="Times New Roman"/>
          <w:b/>
          <w:i w:val="0"/>
          <w:iCs/>
          <w:sz w:val="24"/>
          <w:lang w:val="ro-RO"/>
        </w:rPr>
        <w:t>ion</w:t>
      </w:r>
      <w:r w:rsidR="00560077" w:rsidRPr="0053253A">
        <w:rPr>
          <w:rFonts w:ascii="Times New Roman" w:hAnsi="Times New Roman"/>
          <w:b/>
          <w:i w:val="0"/>
          <w:iCs/>
          <w:sz w:val="24"/>
          <w:lang w:val="ro-RO"/>
        </w:rPr>
        <w:t>ă</w:t>
      </w:r>
      <w:r w:rsidRPr="0053253A">
        <w:rPr>
          <w:rFonts w:ascii="Times New Roman" w:hAnsi="Times New Roman"/>
          <w:b/>
          <w:i w:val="0"/>
          <w:iCs/>
          <w:sz w:val="24"/>
          <w:lang w:val="ro-RO"/>
        </w:rPr>
        <w:t xml:space="preserve">rilor specifice </w:t>
      </w:r>
      <w:r w:rsidR="00560077" w:rsidRPr="0053253A">
        <w:rPr>
          <w:rFonts w:ascii="Times New Roman" w:hAnsi="Times New Roman"/>
          <w:b/>
          <w:i w:val="0"/>
          <w:iCs/>
          <w:sz w:val="24"/>
          <w:lang w:val="ro-RO"/>
        </w:rPr>
        <w:t>î</w:t>
      </w:r>
      <w:r w:rsidRPr="0053253A">
        <w:rPr>
          <w:rFonts w:ascii="Times New Roman" w:hAnsi="Times New Roman"/>
          <w:b/>
          <w:i w:val="0"/>
          <w:iCs/>
          <w:sz w:val="24"/>
          <w:lang w:val="ro-RO"/>
        </w:rPr>
        <w:t xml:space="preserve">n cazul </w:t>
      </w:r>
      <w:r w:rsidR="00560077" w:rsidRPr="0053253A">
        <w:rPr>
          <w:rFonts w:ascii="Times New Roman" w:hAnsi="Times New Roman"/>
          <w:b/>
          <w:i w:val="0"/>
          <w:iCs/>
          <w:sz w:val="24"/>
          <w:lang w:val="ro-RO"/>
        </w:rPr>
        <w:t>existenței</w:t>
      </w:r>
      <w:r w:rsidRPr="0053253A">
        <w:rPr>
          <w:rFonts w:ascii="Times New Roman" w:hAnsi="Times New Roman"/>
          <w:b/>
          <w:i w:val="0"/>
          <w:iCs/>
          <w:sz w:val="24"/>
          <w:lang w:val="ro-RO"/>
        </w:rPr>
        <w:t xml:space="preserve"> unor zone protejate sau de </w:t>
      </w:r>
      <w:r w:rsidR="00CF4D4A" w:rsidRPr="0053253A">
        <w:rPr>
          <w:rFonts w:ascii="Times New Roman" w:hAnsi="Times New Roman"/>
          <w:b/>
          <w:i w:val="0"/>
          <w:iCs/>
          <w:sz w:val="24"/>
          <w:lang w:val="ro-RO"/>
        </w:rPr>
        <w:t>protecție</w:t>
      </w:r>
    </w:p>
    <w:p w:rsidR="008E4C96" w:rsidRPr="0053253A" w:rsidRDefault="008E4C96" w:rsidP="005E2CDE">
      <w:p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b/>
          <w:i w:val="0"/>
          <w:iCs/>
          <w:sz w:val="24"/>
          <w:lang w:val="ro-RO"/>
        </w:rPr>
        <w:tab/>
      </w:r>
      <w:r w:rsidRPr="0053253A">
        <w:rPr>
          <w:rFonts w:ascii="Times New Roman" w:hAnsi="Times New Roman"/>
          <w:i w:val="0"/>
          <w:iCs/>
          <w:sz w:val="24"/>
          <w:lang w:val="ro-RO"/>
        </w:rPr>
        <w:tab/>
        <w:t>Nu este cazul</w:t>
      </w:r>
    </w:p>
    <w:p w:rsidR="00A0615B" w:rsidRPr="0053253A" w:rsidRDefault="00A0615B" w:rsidP="005B053F">
      <w:pPr>
        <w:numPr>
          <w:ilvl w:val="0"/>
          <w:numId w:val="23"/>
        </w:numPr>
        <w:tabs>
          <w:tab w:val="left" w:pos="142"/>
          <w:tab w:val="left" w:pos="482"/>
        </w:tabs>
        <w:spacing w:line="288" w:lineRule="auto"/>
        <w:jc w:val="both"/>
        <w:rPr>
          <w:rFonts w:ascii="Times New Roman" w:hAnsi="Times New Roman"/>
          <w:b/>
          <w:i w:val="0"/>
          <w:iCs/>
          <w:sz w:val="24"/>
          <w:lang w:val="ro-RO"/>
        </w:rPr>
      </w:pPr>
      <w:r w:rsidRPr="0053253A">
        <w:rPr>
          <w:rFonts w:ascii="Times New Roman" w:hAnsi="Times New Roman"/>
          <w:b/>
          <w:i w:val="0"/>
          <w:iCs/>
          <w:sz w:val="24"/>
          <w:lang w:val="ro-RO"/>
        </w:rPr>
        <w:t>Terenuri care apar</w:t>
      </w:r>
      <w:r w:rsidR="00560077" w:rsidRPr="0053253A">
        <w:rPr>
          <w:rFonts w:ascii="Times New Roman" w:hAnsi="Times New Roman"/>
          <w:b/>
          <w:i w:val="0"/>
          <w:iCs/>
          <w:sz w:val="24"/>
          <w:lang w:val="ro-RO"/>
        </w:rPr>
        <w:t>ț</w:t>
      </w:r>
      <w:r w:rsidRPr="0053253A">
        <w:rPr>
          <w:rFonts w:ascii="Times New Roman" w:hAnsi="Times New Roman"/>
          <w:b/>
          <w:i w:val="0"/>
          <w:iCs/>
          <w:sz w:val="24"/>
          <w:lang w:val="ro-RO"/>
        </w:rPr>
        <w:t xml:space="preserve">in unor </w:t>
      </w:r>
      <w:r w:rsidR="00BC4012" w:rsidRPr="0053253A">
        <w:rPr>
          <w:rFonts w:ascii="Times New Roman" w:hAnsi="Times New Roman"/>
          <w:b/>
          <w:i w:val="0"/>
          <w:iCs/>
          <w:sz w:val="24"/>
          <w:lang w:val="ro-RO"/>
        </w:rPr>
        <w:t>instituții</w:t>
      </w:r>
      <w:r w:rsidRPr="0053253A">
        <w:rPr>
          <w:rFonts w:ascii="Times New Roman" w:hAnsi="Times New Roman"/>
          <w:b/>
          <w:i w:val="0"/>
          <w:iCs/>
          <w:sz w:val="24"/>
          <w:lang w:val="ro-RO"/>
        </w:rPr>
        <w:t xml:space="preserve"> care fac parte din sistemul de </w:t>
      </w:r>
      <w:r w:rsidR="00560077" w:rsidRPr="0053253A">
        <w:rPr>
          <w:rFonts w:ascii="Times New Roman" w:hAnsi="Times New Roman"/>
          <w:b/>
          <w:i w:val="0"/>
          <w:iCs/>
          <w:sz w:val="24"/>
          <w:lang w:val="ro-RO"/>
        </w:rPr>
        <w:t>apărare</w:t>
      </w:r>
      <w:r w:rsidRPr="0053253A">
        <w:rPr>
          <w:rFonts w:ascii="Times New Roman" w:hAnsi="Times New Roman"/>
          <w:b/>
          <w:i w:val="0"/>
          <w:iCs/>
          <w:sz w:val="24"/>
          <w:lang w:val="ro-RO"/>
        </w:rPr>
        <w:t>, ordine public</w:t>
      </w:r>
      <w:r w:rsidR="00560077" w:rsidRPr="0053253A">
        <w:rPr>
          <w:rFonts w:ascii="Times New Roman" w:hAnsi="Times New Roman"/>
          <w:b/>
          <w:i w:val="0"/>
          <w:iCs/>
          <w:sz w:val="24"/>
          <w:lang w:val="ro-RO"/>
        </w:rPr>
        <w:t>ă</w:t>
      </w:r>
      <w:r w:rsidRPr="0053253A">
        <w:rPr>
          <w:rFonts w:ascii="Times New Roman" w:hAnsi="Times New Roman"/>
          <w:b/>
          <w:i w:val="0"/>
          <w:iCs/>
          <w:sz w:val="24"/>
          <w:lang w:val="ro-RO"/>
        </w:rPr>
        <w:t xml:space="preserve"> sau siguran</w:t>
      </w:r>
      <w:r w:rsidR="00560077" w:rsidRPr="0053253A">
        <w:rPr>
          <w:rFonts w:ascii="Times New Roman" w:hAnsi="Times New Roman"/>
          <w:b/>
          <w:i w:val="0"/>
          <w:iCs/>
          <w:sz w:val="24"/>
          <w:lang w:val="ro-RO"/>
        </w:rPr>
        <w:t>ță</w:t>
      </w:r>
      <w:r w:rsidRPr="0053253A">
        <w:rPr>
          <w:rFonts w:ascii="Times New Roman" w:hAnsi="Times New Roman"/>
          <w:b/>
          <w:i w:val="0"/>
          <w:iCs/>
          <w:sz w:val="24"/>
          <w:lang w:val="ro-RO"/>
        </w:rPr>
        <w:t xml:space="preserve"> na</w:t>
      </w:r>
      <w:r w:rsidR="00560077" w:rsidRPr="0053253A">
        <w:rPr>
          <w:rFonts w:ascii="Times New Roman" w:hAnsi="Times New Roman"/>
          <w:b/>
          <w:i w:val="0"/>
          <w:iCs/>
          <w:sz w:val="24"/>
          <w:lang w:val="ro-RO"/>
        </w:rPr>
        <w:t>ț</w:t>
      </w:r>
      <w:r w:rsidRPr="0053253A">
        <w:rPr>
          <w:rFonts w:ascii="Times New Roman" w:hAnsi="Times New Roman"/>
          <w:b/>
          <w:i w:val="0"/>
          <w:iCs/>
          <w:sz w:val="24"/>
          <w:lang w:val="ro-RO"/>
        </w:rPr>
        <w:t>ional</w:t>
      </w:r>
      <w:r w:rsidR="00560077" w:rsidRPr="0053253A">
        <w:rPr>
          <w:rFonts w:ascii="Times New Roman" w:hAnsi="Times New Roman"/>
          <w:b/>
          <w:i w:val="0"/>
          <w:iCs/>
          <w:sz w:val="24"/>
          <w:lang w:val="ro-RO"/>
        </w:rPr>
        <w:t>ă</w:t>
      </w:r>
    </w:p>
    <w:p w:rsidR="008E4C96" w:rsidRPr="0053253A" w:rsidRDefault="008E4C96" w:rsidP="005E2CDE">
      <w:p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sz w:val="24"/>
          <w:lang w:val="ro-RO"/>
        </w:rPr>
        <w:tab/>
      </w:r>
      <w:r w:rsidRPr="0053253A">
        <w:rPr>
          <w:rFonts w:ascii="Times New Roman" w:hAnsi="Times New Roman"/>
          <w:i w:val="0"/>
          <w:iCs/>
          <w:sz w:val="24"/>
          <w:lang w:val="ro-RO"/>
        </w:rPr>
        <w:tab/>
      </w:r>
      <w:r w:rsidR="007D75A9" w:rsidRPr="0053253A">
        <w:rPr>
          <w:rFonts w:ascii="Times New Roman" w:hAnsi="Times New Roman"/>
          <w:i w:val="0"/>
          <w:iCs/>
          <w:sz w:val="24"/>
          <w:lang w:val="ro-RO"/>
        </w:rPr>
        <w:t>Nu este cazul</w:t>
      </w:r>
    </w:p>
    <w:p w:rsidR="00A0615B" w:rsidRPr="0053253A" w:rsidRDefault="00A0615B" w:rsidP="005E2CDE">
      <w:pPr>
        <w:numPr>
          <w:ilvl w:val="0"/>
          <w:numId w:val="6"/>
        </w:numPr>
        <w:tabs>
          <w:tab w:val="left" w:pos="142"/>
          <w:tab w:val="left" w:pos="482"/>
        </w:tabs>
        <w:spacing w:line="288"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Caracteristici geofizice ale terenului din </w:t>
      </w:r>
      <w:r w:rsidR="006538EC" w:rsidRPr="0053253A">
        <w:rPr>
          <w:rFonts w:ascii="Times New Roman" w:hAnsi="Times New Roman"/>
          <w:b/>
          <w:i w:val="0"/>
          <w:iCs/>
          <w:sz w:val="24"/>
          <w:lang w:val="ro-RO"/>
        </w:rPr>
        <w:t>amplasament</w:t>
      </w:r>
      <w:r w:rsidRPr="0053253A">
        <w:rPr>
          <w:rFonts w:ascii="Times New Roman" w:hAnsi="Times New Roman"/>
          <w:b/>
          <w:i w:val="0"/>
          <w:iCs/>
          <w:sz w:val="24"/>
          <w:lang w:val="ro-RO"/>
        </w:rPr>
        <w:t xml:space="preserve"> – extras din studiul geotehnic elaborat conform normativelor </w:t>
      </w:r>
      <w:r w:rsidR="00372877" w:rsidRPr="0053253A">
        <w:rPr>
          <w:rFonts w:ascii="Times New Roman" w:hAnsi="Times New Roman"/>
          <w:b/>
          <w:i w:val="0"/>
          <w:iCs/>
          <w:sz w:val="24"/>
          <w:lang w:val="ro-RO"/>
        </w:rPr>
        <w:t>î</w:t>
      </w:r>
      <w:r w:rsidRPr="0053253A">
        <w:rPr>
          <w:rFonts w:ascii="Times New Roman" w:hAnsi="Times New Roman"/>
          <w:b/>
          <w:i w:val="0"/>
          <w:iCs/>
          <w:sz w:val="24"/>
          <w:lang w:val="ro-RO"/>
        </w:rPr>
        <w:t>n vigoare cuprinz</w:t>
      </w:r>
      <w:r w:rsidR="00372877" w:rsidRPr="0053253A">
        <w:rPr>
          <w:rFonts w:ascii="Times New Roman" w:hAnsi="Times New Roman"/>
          <w:b/>
          <w:i w:val="0"/>
          <w:iCs/>
          <w:sz w:val="24"/>
          <w:lang w:val="ro-RO"/>
        </w:rPr>
        <w:t>â</w:t>
      </w:r>
      <w:r w:rsidRPr="0053253A">
        <w:rPr>
          <w:rFonts w:ascii="Times New Roman" w:hAnsi="Times New Roman"/>
          <w:b/>
          <w:i w:val="0"/>
          <w:iCs/>
          <w:sz w:val="24"/>
          <w:lang w:val="ro-RO"/>
        </w:rPr>
        <w:t>nd</w:t>
      </w:r>
      <w:r w:rsidR="00455A81" w:rsidRPr="0053253A">
        <w:rPr>
          <w:rFonts w:ascii="Times New Roman" w:hAnsi="Times New Roman"/>
          <w:b/>
          <w:i w:val="0"/>
          <w:iCs/>
          <w:sz w:val="24"/>
          <w:lang w:val="ro-RO"/>
        </w:rPr>
        <w:t>:</w:t>
      </w:r>
    </w:p>
    <w:p w:rsidR="00A0615B" w:rsidRPr="0053253A" w:rsidRDefault="00A0615B" w:rsidP="00DA6370">
      <w:pPr>
        <w:numPr>
          <w:ilvl w:val="0"/>
          <w:numId w:val="8"/>
        </w:numPr>
        <w:spacing w:line="288" w:lineRule="auto"/>
        <w:ind w:left="709"/>
        <w:jc w:val="both"/>
        <w:rPr>
          <w:rFonts w:ascii="Times New Roman" w:hAnsi="Times New Roman"/>
          <w:b/>
          <w:i w:val="0"/>
          <w:iCs/>
          <w:sz w:val="24"/>
          <w:lang w:val="ro-RO"/>
        </w:rPr>
      </w:pPr>
      <w:r w:rsidRPr="0053253A">
        <w:rPr>
          <w:rFonts w:ascii="Times New Roman" w:hAnsi="Times New Roman"/>
          <w:b/>
          <w:i w:val="0"/>
          <w:iCs/>
          <w:sz w:val="24"/>
          <w:lang w:val="ro-RO"/>
        </w:rPr>
        <w:t>Date privind zonarea seismic</w:t>
      </w:r>
      <w:r w:rsidR="00372877" w:rsidRPr="0053253A">
        <w:rPr>
          <w:rFonts w:ascii="Times New Roman" w:hAnsi="Times New Roman"/>
          <w:b/>
          <w:i w:val="0"/>
          <w:iCs/>
          <w:sz w:val="24"/>
          <w:lang w:val="ro-RO"/>
        </w:rPr>
        <w:t>ă</w:t>
      </w:r>
    </w:p>
    <w:p w:rsidR="003C5E5C" w:rsidRPr="0053253A" w:rsidRDefault="00455A81" w:rsidP="00195821">
      <w:pPr>
        <w:shd w:val="clear" w:color="auto" w:fill="FFFFFF"/>
        <w:spacing w:line="288" w:lineRule="auto"/>
        <w:ind w:firstLine="720"/>
        <w:jc w:val="both"/>
        <w:rPr>
          <w:rFonts w:ascii="Times New Roman" w:hAnsi="Times New Roman"/>
          <w:i w:val="0"/>
          <w:color w:val="000000"/>
          <w:sz w:val="24"/>
          <w:lang w:val="ro-RO" w:eastAsia="en-US"/>
        </w:rPr>
      </w:pPr>
      <w:r w:rsidRPr="0053253A">
        <w:rPr>
          <w:rFonts w:ascii="Times New Roman" w:hAnsi="Times New Roman"/>
          <w:b/>
          <w:i w:val="0"/>
          <w:color w:val="000000"/>
          <w:sz w:val="24"/>
          <w:lang w:val="ro-RO" w:eastAsia="en-US"/>
        </w:rPr>
        <w:t xml:space="preserve"> </w:t>
      </w:r>
      <w:r w:rsidR="008E4C96" w:rsidRPr="0053253A">
        <w:rPr>
          <w:rFonts w:ascii="Times New Roman" w:hAnsi="Times New Roman"/>
          <w:b/>
          <w:i w:val="0"/>
          <w:color w:val="000000"/>
          <w:sz w:val="24"/>
          <w:lang w:val="ro-RO" w:eastAsia="en-US"/>
        </w:rPr>
        <w:t>S</w:t>
      </w:r>
      <w:r w:rsidR="005B053F" w:rsidRPr="0053253A">
        <w:rPr>
          <w:rFonts w:ascii="Times New Roman" w:hAnsi="Times New Roman"/>
          <w:b/>
          <w:i w:val="0"/>
          <w:color w:val="000000"/>
          <w:sz w:val="24"/>
          <w:lang w:val="ro-RO" w:eastAsia="en-US"/>
        </w:rPr>
        <w:t>eismic</w:t>
      </w:r>
      <w:r w:rsidR="008E4C96" w:rsidRPr="0053253A">
        <w:rPr>
          <w:rFonts w:ascii="Times New Roman" w:hAnsi="Times New Roman"/>
          <w:i w:val="0"/>
          <w:color w:val="000000"/>
          <w:sz w:val="24"/>
          <w:lang w:val="ro-RO" w:eastAsia="en-US"/>
        </w:rPr>
        <w:t xml:space="preserve">, zona este afectată de „cutremurele moldave” al căror focar este situat în regiunea Vrancea, însă propagarea şi intensitatea mişcărilor seismice, depinde şi de poziţia </w:t>
      </w:r>
      <w:r w:rsidR="006538EC" w:rsidRPr="0053253A">
        <w:rPr>
          <w:rFonts w:ascii="Times New Roman" w:hAnsi="Times New Roman"/>
          <w:i w:val="0"/>
          <w:color w:val="000000"/>
          <w:sz w:val="24"/>
          <w:lang w:val="ro-RO" w:eastAsia="en-US"/>
        </w:rPr>
        <w:t>amplasament</w:t>
      </w:r>
      <w:r w:rsidR="008E4C96" w:rsidRPr="0053253A">
        <w:rPr>
          <w:rFonts w:ascii="Times New Roman" w:hAnsi="Times New Roman"/>
          <w:i w:val="0"/>
          <w:color w:val="000000"/>
          <w:sz w:val="24"/>
          <w:lang w:val="ro-RO" w:eastAsia="en-US"/>
        </w:rPr>
        <w:t>elor faţă de focar, magnitudine, energia seismul</w:t>
      </w:r>
      <w:r w:rsidR="00F02385" w:rsidRPr="0053253A">
        <w:rPr>
          <w:rFonts w:ascii="Times New Roman" w:hAnsi="Times New Roman"/>
          <w:i w:val="0"/>
          <w:color w:val="000000"/>
          <w:sz w:val="24"/>
          <w:lang w:val="ro-RO" w:eastAsia="en-US"/>
        </w:rPr>
        <w:t>ui, constituţia litologică etc.</w:t>
      </w:r>
    </w:p>
    <w:p w:rsidR="00A0615B" w:rsidRPr="0053253A" w:rsidRDefault="00A0615B" w:rsidP="00DA6370">
      <w:pPr>
        <w:numPr>
          <w:ilvl w:val="0"/>
          <w:numId w:val="8"/>
        </w:numPr>
        <w:spacing w:line="288" w:lineRule="auto"/>
        <w:ind w:left="709"/>
        <w:jc w:val="both"/>
        <w:rPr>
          <w:rFonts w:ascii="Times New Roman" w:hAnsi="Times New Roman"/>
          <w:b/>
          <w:i w:val="0"/>
          <w:iCs/>
          <w:sz w:val="24"/>
          <w:lang w:val="ro-RO"/>
        </w:rPr>
      </w:pPr>
      <w:r w:rsidRPr="0053253A">
        <w:rPr>
          <w:rFonts w:ascii="Times New Roman" w:hAnsi="Times New Roman"/>
          <w:b/>
          <w:i w:val="0"/>
          <w:iCs/>
          <w:sz w:val="24"/>
          <w:lang w:val="ro-RO"/>
        </w:rPr>
        <w:t>Date preliminare asupra terenului de fundare, inclusiv presiunea conven</w:t>
      </w:r>
      <w:r w:rsidR="005B053F" w:rsidRPr="0053253A">
        <w:rPr>
          <w:rFonts w:ascii="Times New Roman" w:hAnsi="Times New Roman"/>
          <w:b/>
          <w:i w:val="0"/>
          <w:iCs/>
          <w:sz w:val="24"/>
          <w:lang w:val="ro-RO"/>
        </w:rPr>
        <w:t>ț</w:t>
      </w:r>
      <w:r w:rsidRPr="0053253A">
        <w:rPr>
          <w:rFonts w:ascii="Times New Roman" w:hAnsi="Times New Roman"/>
          <w:b/>
          <w:i w:val="0"/>
          <w:iCs/>
          <w:sz w:val="24"/>
          <w:lang w:val="ro-RO"/>
        </w:rPr>
        <w:t xml:space="preserve">ionala </w:t>
      </w:r>
      <w:r w:rsidR="00372877" w:rsidRPr="0053253A">
        <w:rPr>
          <w:rFonts w:ascii="Times New Roman" w:hAnsi="Times New Roman"/>
          <w:b/>
          <w:i w:val="0"/>
          <w:iCs/>
          <w:sz w:val="24"/>
          <w:lang w:val="ro-RO"/>
        </w:rPr>
        <w:t>ș</w:t>
      </w:r>
      <w:r w:rsidRPr="0053253A">
        <w:rPr>
          <w:rFonts w:ascii="Times New Roman" w:hAnsi="Times New Roman"/>
          <w:b/>
          <w:i w:val="0"/>
          <w:iCs/>
          <w:sz w:val="24"/>
          <w:lang w:val="ro-RO"/>
        </w:rPr>
        <w:t>i nivelul maxim al apelor freatice</w:t>
      </w:r>
    </w:p>
    <w:p w:rsidR="008E4C96" w:rsidRPr="0053253A" w:rsidRDefault="008E4C96" w:rsidP="005E2CDE">
      <w:pPr>
        <w:keepNext/>
        <w:widowControl w:val="0"/>
        <w:tabs>
          <w:tab w:val="left" w:pos="567"/>
        </w:tabs>
        <w:suppressAutoHyphens w:val="0"/>
        <w:adjustRightInd w:val="0"/>
        <w:spacing w:line="288" w:lineRule="auto"/>
        <w:jc w:val="both"/>
        <w:textAlignment w:val="baseline"/>
        <w:outlineLvl w:val="0"/>
        <w:rPr>
          <w:rFonts w:ascii="Times New Roman" w:hAnsi="Times New Roman"/>
          <w:i w:val="0"/>
          <w:sz w:val="24"/>
          <w:lang w:val="ro-RO" w:eastAsia="ro-RO"/>
        </w:rPr>
      </w:pPr>
      <w:r w:rsidRPr="0053253A">
        <w:rPr>
          <w:rFonts w:ascii="Times New Roman" w:hAnsi="Times New Roman"/>
          <w:i w:val="0"/>
          <w:sz w:val="24"/>
          <w:lang w:val="ro-RO" w:eastAsia="ro-RO"/>
        </w:rPr>
        <w:tab/>
      </w:r>
      <w:r w:rsidRPr="0053253A">
        <w:rPr>
          <w:rFonts w:ascii="Times New Roman" w:hAnsi="Times New Roman"/>
          <w:i w:val="0"/>
          <w:sz w:val="24"/>
          <w:lang w:val="ro-RO" w:eastAsia="ro-RO"/>
        </w:rPr>
        <w:tab/>
      </w:r>
      <w:r w:rsidRPr="0053253A">
        <w:rPr>
          <w:rFonts w:ascii="Times New Roman" w:hAnsi="Times New Roman"/>
          <w:b/>
          <w:i w:val="0"/>
          <w:sz w:val="24"/>
          <w:lang w:val="ro-RO" w:eastAsia="ro-RO"/>
        </w:rPr>
        <w:t>Din punct de vedere geomecanic</w:t>
      </w:r>
      <w:r w:rsidRPr="0053253A">
        <w:rPr>
          <w:rFonts w:ascii="Times New Roman" w:hAnsi="Times New Roman"/>
          <w:i w:val="0"/>
          <w:sz w:val="24"/>
          <w:lang w:val="ro-RO" w:eastAsia="ro-RO"/>
        </w:rPr>
        <w:t xml:space="preserve">, </w:t>
      </w:r>
      <w:r w:rsidR="006538EC" w:rsidRPr="0053253A">
        <w:rPr>
          <w:rFonts w:ascii="Times New Roman" w:hAnsi="Times New Roman"/>
          <w:i w:val="0"/>
          <w:sz w:val="24"/>
          <w:lang w:val="ro-RO" w:eastAsia="ro-RO"/>
        </w:rPr>
        <w:t>amplasament</w:t>
      </w:r>
      <w:r w:rsidRPr="0053253A">
        <w:rPr>
          <w:rFonts w:ascii="Times New Roman" w:hAnsi="Times New Roman"/>
          <w:i w:val="0"/>
          <w:sz w:val="24"/>
          <w:lang w:val="ro-RO" w:eastAsia="ro-RO"/>
        </w:rPr>
        <w:t>ul are stabilitatea generală şi locală asigurată.</w:t>
      </w:r>
    </w:p>
    <w:p w:rsidR="00A0615B" w:rsidRPr="0053253A" w:rsidRDefault="00A0615B" w:rsidP="00DA6370">
      <w:pPr>
        <w:numPr>
          <w:ilvl w:val="0"/>
          <w:numId w:val="8"/>
        </w:numPr>
        <w:tabs>
          <w:tab w:val="left" w:pos="-3969"/>
        </w:tabs>
        <w:spacing w:line="288" w:lineRule="auto"/>
        <w:ind w:left="709"/>
        <w:jc w:val="both"/>
        <w:rPr>
          <w:rFonts w:ascii="Times New Roman" w:hAnsi="Times New Roman"/>
          <w:b/>
          <w:i w:val="0"/>
          <w:iCs/>
          <w:sz w:val="24"/>
          <w:lang w:val="ro-RO"/>
        </w:rPr>
      </w:pPr>
      <w:r w:rsidRPr="0053253A">
        <w:rPr>
          <w:rFonts w:ascii="Times New Roman" w:hAnsi="Times New Roman"/>
          <w:b/>
          <w:i w:val="0"/>
          <w:iCs/>
          <w:sz w:val="24"/>
          <w:lang w:val="ro-RO"/>
        </w:rPr>
        <w:t>Date geologice generale</w:t>
      </w:r>
    </w:p>
    <w:p w:rsidR="008E4C96" w:rsidRPr="0053253A" w:rsidRDefault="008E4C96" w:rsidP="008C3702">
      <w:pPr>
        <w:spacing w:line="288" w:lineRule="auto"/>
        <w:ind w:right="8" w:firstLine="709"/>
        <w:jc w:val="both"/>
        <w:rPr>
          <w:rFonts w:ascii="Times New Roman" w:hAnsi="Times New Roman"/>
          <w:i w:val="0"/>
          <w:color w:val="000000"/>
          <w:sz w:val="24"/>
          <w:lang w:val="ro-RO"/>
        </w:rPr>
      </w:pPr>
      <w:r w:rsidRPr="0053253A">
        <w:rPr>
          <w:rFonts w:ascii="Times New Roman" w:hAnsi="Times New Roman"/>
          <w:i w:val="0"/>
          <w:color w:val="000000"/>
          <w:sz w:val="24"/>
          <w:lang w:val="ro-RO"/>
        </w:rPr>
        <w:t>Regiunea este situată morfologic în Podişului Moldovei, subunitatea geomorfologică a Podişului Sucevei.</w:t>
      </w:r>
    </w:p>
    <w:p w:rsidR="008E4C96" w:rsidRPr="0053253A" w:rsidRDefault="008E4C96" w:rsidP="008C3702">
      <w:pPr>
        <w:spacing w:line="288" w:lineRule="auto"/>
        <w:ind w:right="8" w:firstLine="709"/>
        <w:jc w:val="both"/>
        <w:rPr>
          <w:rFonts w:ascii="Times New Roman" w:hAnsi="Times New Roman"/>
          <w:i w:val="0"/>
          <w:color w:val="000000"/>
          <w:sz w:val="24"/>
          <w:lang w:val="ro-RO"/>
        </w:rPr>
      </w:pPr>
      <w:r w:rsidRPr="0053253A">
        <w:rPr>
          <w:rFonts w:ascii="Times New Roman" w:hAnsi="Times New Roman"/>
          <w:b/>
          <w:i w:val="0"/>
          <w:color w:val="000000"/>
          <w:sz w:val="24"/>
          <w:lang w:val="ro-RO"/>
        </w:rPr>
        <w:t>Morfografic</w:t>
      </w:r>
      <w:r w:rsidRPr="0053253A">
        <w:rPr>
          <w:rFonts w:ascii="Times New Roman" w:hAnsi="Times New Roman"/>
          <w:i w:val="0"/>
          <w:color w:val="000000"/>
          <w:sz w:val="24"/>
          <w:lang w:val="ro-RO"/>
        </w:rPr>
        <w:t>, zona are caracterul unui platou structural înclinat spre nod–est şi având uşoare denivelări ale C.T.N., racordându-se cu versantul şi terasele râului Suceava.</w:t>
      </w:r>
    </w:p>
    <w:p w:rsidR="00A7492F" w:rsidRPr="0053253A" w:rsidRDefault="00CF6694" w:rsidP="008C3702">
      <w:pPr>
        <w:autoSpaceDE w:val="0"/>
        <w:autoSpaceDN w:val="0"/>
        <w:adjustRightInd w:val="0"/>
        <w:spacing w:line="288" w:lineRule="auto"/>
        <w:ind w:firstLine="709"/>
        <w:jc w:val="both"/>
        <w:rPr>
          <w:rFonts w:ascii="Times New Roman" w:hAnsi="Times New Roman"/>
          <w:sz w:val="24"/>
          <w:lang w:val="ro-RO"/>
        </w:rPr>
      </w:pPr>
      <w:r w:rsidRPr="0053253A">
        <w:rPr>
          <w:rFonts w:ascii="Times New Roman" w:hAnsi="Times New Roman"/>
          <w:i w:val="0"/>
          <w:sz w:val="24"/>
          <w:lang w:val="ro-RO"/>
        </w:rPr>
        <w:lastRenderedPageBreak/>
        <w:t xml:space="preserve">Din punct de vedere geomecanic, </w:t>
      </w:r>
      <w:r w:rsidR="006538EC" w:rsidRPr="0053253A">
        <w:rPr>
          <w:rFonts w:ascii="Times New Roman" w:hAnsi="Times New Roman"/>
          <w:i w:val="0"/>
          <w:sz w:val="24"/>
          <w:lang w:val="ro-RO"/>
        </w:rPr>
        <w:t>amplasament</w:t>
      </w:r>
      <w:r w:rsidRPr="0053253A">
        <w:rPr>
          <w:rFonts w:ascii="Times New Roman" w:hAnsi="Times New Roman"/>
          <w:i w:val="0"/>
          <w:sz w:val="24"/>
          <w:lang w:val="ro-RO"/>
        </w:rPr>
        <w:t>ul prospectat are stabilitatea generală şi locală asigurată</w:t>
      </w:r>
      <w:r w:rsidRPr="0053253A">
        <w:rPr>
          <w:rFonts w:ascii="Times New Roman" w:hAnsi="Times New Roman"/>
          <w:sz w:val="24"/>
          <w:lang w:val="ro-RO"/>
        </w:rPr>
        <w:t>.</w:t>
      </w:r>
    </w:p>
    <w:p w:rsidR="00A0615B" w:rsidRPr="0053253A" w:rsidRDefault="00A0615B" w:rsidP="00DA6370">
      <w:pPr>
        <w:numPr>
          <w:ilvl w:val="0"/>
          <w:numId w:val="8"/>
        </w:numPr>
        <w:tabs>
          <w:tab w:val="left" w:pos="-6096"/>
        </w:tabs>
        <w:spacing w:line="288" w:lineRule="auto"/>
        <w:ind w:left="851"/>
        <w:jc w:val="both"/>
        <w:rPr>
          <w:rFonts w:ascii="Times New Roman" w:hAnsi="Times New Roman"/>
          <w:b/>
          <w:i w:val="0"/>
          <w:iCs/>
          <w:sz w:val="24"/>
          <w:lang w:val="ro-RO"/>
        </w:rPr>
      </w:pPr>
      <w:r w:rsidRPr="0053253A">
        <w:rPr>
          <w:rFonts w:ascii="Times New Roman" w:hAnsi="Times New Roman"/>
          <w:b/>
          <w:i w:val="0"/>
          <w:iCs/>
          <w:sz w:val="24"/>
          <w:lang w:val="ro-RO"/>
        </w:rPr>
        <w:t xml:space="preserve">Date geotehnice </w:t>
      </w:r>
      <w:r w:rsidR="006D5366" w:rsidRPr="0053253A">
        <w:rPr>
          <w:rFonts w:ascii="Times New Roman" w:hAnsi="Times New Roman"/>
          <w:b/>
          <w:i w:val="0"/>
          <w:iCs/>
          <w:sz w:val="24"/>
          <w:lang w:val="ro-RO"/>
        </w:rPr>
        <w:t>obținut</w:t>
      </w:r>
      <w:r w:rsidRPr="0053253A">
        <w:rPr>
          <w:rFonts w:ascii="Times New Roman" w:hAnsi="Times New Roman"/>
          <w:b/>
          <w:i w:val="0"/>
          <w:iCs/>
          <w:sz w:val="24"/>
          <w:lang w:val="ro-RO"/>
        </w:rPr>
        <w:t xml:space="preserve">e din: planuri cu </w:t>
      </w:r>
      <w:r w:rsidR="006538EC" w:rsidRPr="0053253A">
        <w:rPr>
          <w:rFonts w:ascii="Times New Roman" w:hAnsi="Times New Roman"/>
          <w:b/>
          <w:i w:val="0"/>
          <w:iCs/>
          <w:sz w:val="24"/>
          <w:lang w:val="ro-RO"/>
        </w:rPr>
        <w:t>amplasament</w:t>
      </w:r>
      <w:r w:rsidRPr="0053253A">
        <w:rPr>
          <w:rFonts w:ascii="Times New Roman" w:hAnsi="Times New Roman"/>
          <w:b/>
          <w:i w:val="0"/>
          <w:iCs/>
          <w:sz w:val="24"/>
          <w:lang w:val="ro-RO"/>
        </w:rPr>
        <w:t>ul forajelor, fi</w:t>
      </w:r>
      <w:r w:rsidR="00372877" w:rsidRPr="0053253A">
        <w:rPr>
          <w:rFonts w:ascii="Times New Roman" w:hAnsi="Times New Roman"/>
          <w:b/>
          <w:i w:val="0"/>
          <w:iCs/>
          <w:sz w:val="24"/>
          <w:lang w:val="ro-RO"/>
        </w:rPr>
        <w:t>ș</w:t>
      </w:r>
      <w:r w:rsidRPr="0053253A">
        <w:rPr>
          <w:rFonts w:ascii="Times New Roman" w:hAnsi="Times New Roman"/>
          <w:b/>
          <w:i w:val="0"/>
          <w:iCs/>
          <w:sz w:val="24"/>
          <w:lang w:val="ro-RO"/>
        </w:rPr>
        <w:t>e complexe cu rezultatele determinarilor din laborator, analiza apei subterane, raportul geotehnic cu recomand</w:t>
      </w:r>
      <w:r w:rsidR="00372877" w:rsidRPr="0053253A">
        <w:rPr>
          <w:rFonts w:ascii="Times New Roman" w:hAnsi="Times New Roman"/>
          <w:b/>
          <w:i w:val="0"/>
          <w:iCs/>
          <w:sz w:val="24"/>
          <w:lang w:val="ro-RO"/>
        </w:rPr>
        <w:t>ă</w:t>
      </w:r>
      <w:r w:rsidRPr="0053253A">
        <w:rPr>
          <w:rFonts w:ascii="Times New Roman" w:hAnsi="Times New Roman"/>
          <w:b/>
          <w:i w:val="0"/>
          <w:iCs/>
          <w:sz w:val="24"/>
          <w:lang w:val="ro-RO"/>
        </w:rPr>
        <w:t xml:space="preserve">rile pentru fundare </w:t>
      </w:r>
      <w:r w:rsidR="00372877" w:rsidRPr="0053253A">
        <w:rPr>
          <w:rFonts w:ascii="Times New Roman" w:hAnsi="Times New Roman"/>
          <w:b/>
          <w:i w:val="0"/>
          <w:iCs/>
          <w:sz w:val="24"/>
          <w:lang w:val="ro-RO"/>
        </w:rPr>
        <w:t>ș</w:t>
      </w:r>
      <w:r w:rsidRPr="0053253A">
        <w:rPr>
          <w:rFonts w:ascii="Times New Roman" w:hAnsi="Times New Roman"/>
          <w:b/>
          <w:i w:val="0"/>
          <w:iCs/>
          <w:sz w:val="24"/>
          <w:lang w:val="ro-RO"/>
        </w:rPr>
        <w:t>i consolid</w:t>
      </w:r>
      <w:r w:rsidR="00372877" w:rsidRPr="0053253A">
        <w:rPr>
          <w:rFonts w:ascii="Times New Roman" w:hAnsi="Times New Roman"/>
          <w:b/>
          <w:i w:val="0"/>
          <w:iCs/>
          <w:sz w:val="24"/>
          <w:lang w:val="ro-RO"/>
        </w:rPr>
        <w:t>ări, hărț</w:t>
      </w:r>
      <w:r w:rsidRPr="0053253A">
        <w:rPr>
          <w:rFonts w:ascii="Times New Roman" w:hAnsi="Times New Roman"/>
          <w:b/>
          <w:i w:val="0"/>
          <w:iCs/>
          <w:sz w:val="24"/>
          <w:lang w:val="ro-RO"/>
        </w:rPr>
        <w:t>i de zonare geotehnic</w:t>
      </w:r>
      <w:r w:rsidR="00372877" w:rsidRPr="0053253A">
        <w:rPr>
          <w:rFonts w:ascii="Times New Roman" w:hAnsi="Times New Roman"/>
          <w:b/>
          <w:i w:val="0"/>
          <w:iCs/>
          <w:sz w:val="24"/>
          <w:lang w:val="ro-RO"/>
        </w:rPr>
        <w:t>ă</w:t>
      </w:r>
      <w:r w:rsidRPr="0053253A">
        <w:rPr>
          <w:rFonts w:ascii="Times New Roman" w:hAnsi="Times New Roman"/>
          <w:b/>
          <w:i w:val="0"/>
          <w:iCs/>
          <w:sz w:val="24"/>
          <w:lang w:val="ro-RO"/>
        </w:rPr>
        <w:t>, arhive accesibile, dupa caz</w:t>
      </w:r>
    </w:p>
    <w:p w:rsidR="00CF6694" w:rsidRPr="0053253A" w:rsidRDefault="00DA6370" w:rsidP="00DA6370">
      <w:pPr>
        <w:tabs>
          <w:tab w:val="left" w:pos="142"/>
          <w:tab w:val="left" w:pos="482"/>
        </w:tabs>
        <w:spacing w:line="288" w:lineRule="auto"/>
        <w:jc w:val="both"/>
        <w:rPr>
          <w:rFonts w:ascii="Times New Roman" w:hAnsi="Times New Roman"/>
          <w:i w:val="0"/>
          <w:iCs/>
          <w:sz w:val="24"/>
          <w:lang w:val="ro-RO"/>
        </w:rPr>
      </w:pPr>
      <w:r w:rsidRPr="0053253A">
        <w:rPr>
          <w:rFonts w:ascii="Times New Roman" w:hAnsi="Times New Roman"/>
          <w:i w:val="0"/>
          <w:iCs/>
          <w:sz w:val="24"/>
          <w:lang w:val="ro-RO"/>
        </w:rPr>
        <w:tab/>
      </w:r>
      <w:r w:rsidRPr="0053253A">
        <w:rPr>
          <w:rFonts w:ascii="Times New Roman" w:hAnsi="Times New Roman"/>
          <w:i w:val="0"/>
          <w:iCs/>
          <w:sz w:val="24"/>
          <w:lang w:val="ro-RO"/>
        </w:rPr>
        <w:tab/>
      </w:r>
      <w:r w:rsidRPr="0053253A">
        <w:rPr>
          <w:rFonts w:ascii="Times New Roman" w:hAnsi="Times New Roman"/>
          <w:i w:val="0"/>
          <w:iCs/>
          <w:sz w:val="24"/>
          <w:lang w:val="ro-RO"/>
        </w:rPr>
        <w:tab/>
      </w:r>
      <w:r w:rsidR="001D4D0F" w:rsidRPr="0053253A">
        <w:rPr>
          <w:rFonts w:ascii="Times New Roman" w:hAnsi="Times New Roman"/>
          <w:i w:val="0"/>
          <w:iCs/>
          <w:sz w:val="24"/>
          <w:lang w:val="ro-RO"/>
        </w:rPr>
        <w:t>Nu este cazul</w:t>
      </w:r>
    </w:p>
    <w:p w:rsidR="00A0615B" w:rsidRPr="0053253A" w:rsidRDefault="00372877" w:rsidP="00DA6370">
      <w:pPr>
        <w:numPr>
          <w:ilvl w:val="0"/>
          <w:numId w:val="8"/>
        </w:numPr>
        <w:tabs>
          <w:tab w:val="left" w:pos="-5670"/>
        </w:tabs>
        <w:spacing w:line="288" w:lineRule="auto"/>
        <w:ind w:left="709"/>
        <w:jc w:val="both"/>
        <w:rPr>
          <w:rFonts w:ascii="Times New Roman" w:hAnsi="Times New Roman"/>
          <w:b/>
          <w:i w:val="0"/>
          <w:iCs/>
          <w:sz w:val="24"/>
          <w:lang w:val="ro-RO"/>
        </w:rPr>
      </w:pPr>
      <w:r w:rsidRPr="0053253A">
        <w:rPr>
          <w:rFonts w:ascii="Times New Roman" w:hAnsi="Times New Roman"/>
          <w:b/>
          <w:i w:val="0"/>
          <w:iCs/>
          <w:sz w:val="24"/>
          <w:lang w:val="ro-RO"/>
        </w:rPr>
        <w:t>Î</w:t>
      </w:r>
      <w:r w:rsidR="00A0615B" w:rsidRPr="0053253A">
        <w:rPr>
          <w:rFonts w:ascii="Times New Roman" w:hAnsi="Times New Roman"/>
          <w:b/>
          <w:i w:val="0"/>
          <w:iCs/>
          <w:sz w:val="24"/>
          <w:lang w:val="ro-RO"/>
        </w:rPr>
        <w:t xml:space="preserve">ncadrarea </w:t>
      </w:r>
      <w:r w:rsidRPr="0053253A">
        <w:rPr>
          <w:rFonts w:ascii="Times New Roman" w:hAnsi="Times New Roman"/>
          <w:b/>
          <w:i w:val="0"/>
          <w:iCs/>
          <w:sz w:val="24"/>
          <w:lang w:val="ro-RO"/>
        </w:rPr>
        <w:t>î</w:t>
      </w:r>
      <w:r w:rsidR="00A0615B" w:rsidRPr="0053253A">
        <w:rPr>
          <w:rFonts w:ascii="Times New Roman" w:hAnsi="Times New Roman"/>
          <w:b/>
          <w:i w:val="0"/>
          <w:iCs/>
          <w:sz w:val="24"/>
          <w:lang w:val="ro-RO"/>
        </w:rPr>
        <w:t>n zone de risc (cutremur, alunec</w:t>
      </w:r>
      <w:r w:rsidRPr="0053253A">
        <w:rPr>
          <w:rFonts w:ascii="Times New Roman" w:hAnsi="Times New Roman"/>
          <w:b/>
          <w:i w:val="0"/>
          <w:iCs/>
          <w:sz w:val="24"/>
          <w:lang w:val="ro-RO"/>
        </w:rPr>
        <w:t>ă</w:t>
      </w:r>
      <w:r w:rsidR="00A0615B" w:rsidRPr="0053253A">
        <w:rPr>
          <w:rFonts w:ascii="Times New Roman" w:hAnsi="Times New Roman"/>
          <w:b/>
          <w:i w:val="0"/>
          <w:iCs/>
          <w:sz w:val="24"/>
          <w:lang w:val="ro-RO"/>
        </w:rPr>
        <w:t>ri de teren, inunda</w:t>
      </w:r>
      <w:r w:rsidRPr="0053253A">
        <w:rPr>
          <w:rFonts w:ascii="Times New Roman" w:hAnsi="Times New Roman"/>
          <w:b/>
          <w:i w:val="0"/>
          <w:iCs/>
          <w:sz w:val="24"/>
          <w:lang w:val="ro-RO"/>
        </w:rPr>
        <w:t>ț</w:t>
      </w:r>
      <w:r w:rsidR="00A0615B" w:rsidRPr="0053253A">
        <w:rPr>
          <w:rFonts w:ascii="Times New Roman" w:hAnsi="Times New Roman"/>
          <w:b/>
          <w:i w:val="0"/>
          <w:iCs/>
          <w:sz w:val="24"/>
          <w:lang w:val="ro-RO"/>
        </w:rPr>
        <w:t xml:space="preserve">ii) </w:t>
      </w:r>
      <w:r w:rsidRPr="0053253A">
        <w:rPr>
          <w:rFonts w:ascii="Times New Roman" w:hAnsi="Times New Roman"/>
          <w:b/>
          <w:i w:val="0"/>
          <w:iCs/>
          <w:sz w:val="24"/>
          <w:lang w:val="ro-RO"/>
        </w:rPr>
        <w:t>î</w:t>
      </w:r>
      <w:r w:rsidR="00A0615B" w:rsidRPr="0053253A">
        <w:rPr>
          <w:rFonts w:ascii="Times New Roman" w:hAnsi="Times New Roman"/>
          <w:b/>
          <w:i w:val="0"/>
          <w:iCs/>
          <w:sz w:val="24"/>
          <w:lang w:val="ro-RO"/>
        </w:rPr>
        <w:t xml:space="preserve">n conformitate cu reglementarile tehnice </w:t>
      </w:r>
      <w:r w:rsidRPr="0053253A">
        <w:rPr>
          <w:rFonts w:ascii="Times New Roman" w:hAnsi="Times New Roman"/>
          <w:b/>
          <w:i w:val="0"/>
          <w:iCs/>
          <w:sz w:val="24"/>
          <w:lang w:val="ro-RO"/>
        </w:rPr>
        <w:t>î</w:t>
      </w:r>
      <w:r w:rsidR="00A0615B" w:rsidRPr="0053253A">
        <w:rPr>
          <w:rFonts w:ascii="Times New Roman" w:hAnsi="Times New Roman"/>
          <w:b/>
          <w:i w:val="0"/>
          <w:iCs/>
          <w:sz w:val="24"/>
          <w:lang w:val="ro-RO"/>
        </w:rPr>
        <w:t>n vigoare</w:t>
      </w:r>
    </w:p>
    <w:p w:rsidR="008E4C96" w:rsidRPr="0053253A" w:rsidRDefault="008E4C96" w:rsidP="005E2CDE">
      <w:pPr>
        <w:shd w:val="clear" w:color="auto" w:fill="FFFFFF"/>
        <w:suppressAutoHyphens w:val="0"/>
        <w:spacing w:line="288" w:lineRule="auto"/>
        <w:ind w:firstLine="720"/>
        <w:jc w:val="both"/>
        <w:rPr>
          <w:rFonts w:ascii="Times New Roman" w:hAnsi="Times New Roman"/>
          <w:i w:val="0"/>
          <w:color w:val="000000"/>
          <w:sz w:val="24"/>
          <w:lang w:val="ro-RO" w:eastAsia="en-US"/>
        </w:rPr>
      </w:pPr>
      <w:r w:rsidRPr="0053253A">
        <w:rPr>
          <w:rFonts w:ascii="Times New Roman" w:hAnsi="Times New Roman"/>
          <w:i w:val="0"/>
          <w:color w:val="000000"/>
          <w:sz w:val="24"/>
          <w:lang w:val="ro-RO" w:eastAsia="en-US"/>
        </w:rPr>
        <w:t xml:space="preserve">Conform prevederilor normativului P100-1/2013, </w:t>
      </w:r>
      <w:r w:rsidR="00372877" w:rsidRPr="0053253A">
        <w:rPr>
          <w:rFonts w:ascii="Times New Roman" w:hAnsi="Times New Roman"/>
          <w:i w:val="0"/>
          <w:color w:val="000000"/>
          <w:sz w:val="24"/>
          <w:lang w:val="ro-RO" w:eastAsia="en-US"/>
        </w:rPr>
        <w:t>a</w:t>
      </w:r>
      <w:r w:rsidR="007150BF" w:rsidRPr="0053253A">
        <w:rPr>
          <w:rFonts w:ascii="Times New Roman" w:hAnsi="Times New Roman"/>
          <w:i w:val="0"/>
          <w:color w:val="000000"/>
          <w:sz w:val="24"/>
          <w:lang w:val="ro-RO" w:eastAsia="en-US"/>
        </w:rPr>
        <w:t>mplasamentele</w:t>
      </w:r>
      <w:r w:rsidRPr="0053253A">
        <w:rPr>
          <w:rFonts w:ascii="Times New Roman" w:hAnsi="Times New Roman"/>
          <w:i w:val="0"/>
          <w:color w:val="000000"/>
          <w:sz w:val="24"/>
          <w:lang w:val="ro-RO" w:eastAsia="en-US"/>
        </w:rPr>
        <w:t xml:space="preserve"> se încadrează la următoarele </w:t>
      </w:r>
      <w:r w:rsidR="00577FEE" w:rsidRPr="0053253A">
        <w:rPr>
          <w:rFonts w:ascii="Times New Roman" w:hAnsi="Times New Roman"/>
          <w:i w:val="0"/>
          <w:color w:val="000000"/>
          <w:sz w:val="24"/>
          <w:lang w:val="ro-RO" w:eastAsia="en-US"/>
        </w:rPr>
        <w:t>categorii</w:t>
      </w:r>
      <w:r w:rsidRPr="0053253A">
        <w:rPr>
          <w:rFonts w:ascii="Times New Roman" w:hAnsi="Times New Roman"/>
          <w:i w:val="0"/>
          <w:color w:val="000000"/>
          <w:sz w:val="24"/>
          <w:lang w:val="ro-RO" w:eastAsia="en-US"/>
        </w:rPr>
        <w:t>:</w:t>
      </w:r>
    </w:p>
    <w:p w:rsidR="008E4C96" w:rsidRPr="0053253A" w:rsidRDefault="008E4C96" w:rsidP="005E2CDE">
      <w:pPr>
        <w:shd w:val="clear" w:color="auto" w:fill="FFFFFF"/>
        <w:suppressAutoHyphens w:val="0"/>
        <w:spacing w:line="288" w:lineRule="auto"/>
        <w:ind w:firstLine="720"/>
        <w:jc w:val="both"/>
        <w:rPr>
          <w:rFonts w:ascii="Times New Roman" w:hAnsi="Times New Roman"/>
          <w:i w:val="0"/>
          <w:color w:val="000000"/>
          <w:sz w:val="24"/>
          <w:lang w:val="ro-RO" w:eastAsia="en-US"/>
        </w:rPr>
      </w:pPr>
      <w:r w:rsidRPr="0053253A">
        <w:rPr>
          <w:rFonts w:ascii="Times New Roman" w:hAnsi="Times New Roman"/>
          <w:i w:val="0"/>
          <w:color w:val="000000"/>
          <w:sz w:val="24"/>
          <w:lang w:val="ro-RO" w:eastAsia="en-US"/>
        </w:rPr>
        <w:t>acceleraţia terenului .............................................................ag = 0,20;</w:t>
      </w:r>
    </w:p>
    <w:p w:rsidR="008E4C96" w:rsidRPr="0053253A" w:rsidRDefault="008E4C96" w:rsidP="005E2CDE">
      <w:pPr>
        <w:shd w:val="clear" w:color="auto" w:fill="FFFFFF"/>
        <w:suppressAutoHyphens w:val="0"/>
        <w:spacing w:line="288" w:lineRule="auto"/>
        <w:ind w:firstLine="720"/>
        <w:jc w:val="both"/>
        <w:rPr>
          <w:rFonts w:ascii="Times New Roman" w:hAnsi="Times New Roman"/>
          <w:i w:val="0"/>
          <w:color w:val="000000"/>
          <w:sz w:val="24"/>
          <w:lang w:val="ro-RO" w:eastAsia="en-US"/>
        </w:rPr>
      </w:pPr>
      <w:r w:rsidRPr="0053253A">
        <w:rPr>
          <w:rFonts w:ascii="Times New Roman" w:hAnsi="Times New Roman"/>
          <w:i w:val="0"/>
          <w:color w:val="000000"/>
          <w:sz w:val="24"/>
          <w:lang w:val="ro-RO" w:eastAsia="en-US"/>
        </w:rPr>
        <w:t>perioada de colţ ....................................................................Tc = 0,7 sec;</w:t>
      </w:r>
    </w:p>
    <w:p w:rsidR="008E4C96" w:rsidRPr="0053253A" w:rsidRDefault="008E4C96" w:rsidP="005E2CDE">
      <w:pPr>
        <w:shd w:val="clear" w:color="auto" w:fill="FFFFFF"/>
        <w:suppressAutoHyphens w:val="0"/>
        <w:spacing w:line="288" w:lineRule="auto"/>
        <w:ind w:firstLine="720"/>
        <w:jc w:val="both"/>
        <w:rPr>
          <w:rFonts w:ascii="Times New Roman" w:hAnsi="Times New Roman"/>
          <w:i w:val="0"/>
          <w:color w:val="000000"/>
          <w:sz w:val="24"/>
          <w:lang w:val="ro-RO" w:eastAsia="en-US"/>
        </w:rPr>
      </w:pPr>
      <w:r w:rsidRPr="0053253A">
        <w:rPr>
          <w:rFonts w:ascii="Times New Roman" w:hAnsi="Times New Roman"/>
          <w:i w:val="0"/>
          <w:color w:val="000000"/>
          <w:sz w:val="24"/>
          <w:lang w:val="ro-RO" w:eastAsia="en-US"/>
        </w:rPr>
        <w:t>regiunea este încadrată în gradul 6 de zonare seismică după scara MSK</w:t>
      </w:r>
    </w:p>
    <w:p w:rsidR="00A0615B" w:rsidRPr="0053253A" w:rsidRDefault="00A0615B" w:rsidP="00DA6370">
      <w:pPr>
        <w:numPr>
          <w:ilvl w:val="0"/>
          <w:numId w:val="8"/>
        </w:numPr>
        <w:tabs>
          <w:tab w:val="left" w:pos="-6096"/>
        </w:tabs>
        <w:spacing w:line="288" w:lineRule="auto"/>
        <w:ind w:left="709"/>
        <w:jc w:val="both"/>
        <w:rPr>
          <w:rFonts w:ascii="Times New Roman" w:hAnsi="Times New Roman"/>
          <w:b/>
          <w:i w:val="0"/>
          <w:iCs/>
          <w:sz w:val="24"/>
          <w:lang w:val="ro-RO"/>
        </w:rPr>
      </w:pPr>
      <w:r w:rsidRPr="0053253A">
        <w:rPr>
          <w:rFonts w:ascii="Times New Roman" w:hAnsi="Times New Roman"/>
          <w:b/>
          <w:i w:val="0"/>
          <w:iCs/>
          <w:sz w:val="24"/>
          <w:lang w:val="ro-RO"/>
        </w:rPr>
        <w:t xml:space="preserve">Caracteristici din punct de vedere hidrologic stabilite </w:t>
      </w:r>
      <w:r w:rsidR="00372877" w:rsidRPr="0053253A">
        <w:rPr>
          <w:rFonts w:ascii="Times New Roman" w:hAnsi="Times New Roman"/>
          <w:b/>
          <w:i w:val="0"/>
          <w:iCs/>
          <w:sz w:val="24"/>
          <w:lang w:val="ro-RO"/>
        </w:rPr>
        <w:t>î</w:t>
      </w:r>
      <w:r w:rsidRPr="0053253A">
        <w:rPr>
          <w:rFonts w:ascii="Times New Roman" w:hAnsi="Times New Roman"/>
          <w:b/>
          <w:i w:val="0"/>
          <w:iCs/>
          <w:sz w:val="24"/>
          <w:lang w:val="ro-RO"/>
        </w:rPr>
        <w:t>n baza studiilor existente, a document</w:t>
      </w:r>
      <w:r w:rsidR="00372877" w:rsidRPr="0053253A">
        <w:rPr>
          <w:rFonts w:ascii="Times New Roman" w:hAnsi="Times New Roman"/>
          <w:b/>
          <w:i w:val="0"/>
          <w:iCs/>
          <w:sz w:val="24"/>
          <w:lang w:val="ro-RO"/>
        </w:rPr>
        <w:t>ă</w:t>
      </w:r>
      <w:r w:rsidRPr="0053253A">
        <w:rPr>
          <w:rFonts w:ascii="Times New Roman" w:hAnsi="Times New Roman"/>
          <w:b/>
          <w:i w:val="0"/>
          <w:iCs/>
          <w:sz w:val="24"/>
          <w:lang w:val="ro-RO"/>
        </w:rPr>
        <w:t>rilor, cu indicarea surselor de informare enun</w:t>
      </w:r>
      <w:r w:rsidR="00372877" w:rsidRPr="0053253A">
        <w:rPr>
          <w:rFonts w:ascii="Times New Roman" w:hAnsi="Times New Roman"/>
          <w:b/>
          <w:i w:val="0"/>
          <w:iCs/>
          <w:sz w:val="24"/>
          <w:lang w:val="ro-RO"/>
        </w:rPr>
        <w:t>ț</w:t>
      </w:r>
      <w:r w:rsidRPr="0053253A">
        <w:rPr>
          <w:rFonts w:ascii="Times New Roman" w:hAnsi="Times New Roman"/>
          <w:b/>
          <w:i w:val="0"/>
          <w:iCs/>
          <w:sz w:val="24"/>
          <w:lang w:val="ro-RO"/>
        </w:rPr>
        <w:t>ate bibliografic.</w:t>
      </w:r>
    </w:p>
    <w:p w:rsidR="008E4C96" w:rsidRPr="0053253A" w:rsidRDefault="008E4C96" w:rsidP="005E2CDE">
      <w:pPr>
        <w:tabs>
          <w:tab w:val="left" w:pos="284"/>
        </w:tabs>
        <w:spacing w:line="288" w:lineRule="auto"/>
        <w:ind w:left="-284" w:right="8" w:firstLine="426"/>
        <w:jc w:val="both"/>
        <w:rPr>
          <w:rFonts w:ascii="Times New Roman" w:hAnsi="Times New Roman"/>
          <w:i w:val="0"/>
          <w:color w:val="000000"/>
          <w:sz w:val="24"/>
          <w:lang w:val="ro-RO"/>
        </w:rPr>
      </w:pPr>
      <w:r w:rsidRPr="0053253A">
        <w:rPr>
          <w:rFonts w:ascii="Times New Roman" w:eastAsia="Calibri" w:hAnsi="Times New Roman"/>
          <w:i w:val="0"/>
          <w:sz w:val="24"/>
          <w:lang w:val="ro-RO"/>
        </w:rPr>
        <w:t xml:space="preserve">         </w:t>
      </w:r>
      <w:r w:rsidRPr="0053253A">
        <w:rPr>
          <w:rFonts w:ascii="Times New Roman" w:eastAsia="Calibri" w:hAnsi="Times New Roman"/>
          <w:b/>
          <w:i w:val="0"/>
          <w:sz w:val="24"/>
          <w:lang w:val="ro-RO"/>
        </w:rPr>
        <w:t xml:space="preserve"> </w:t>
      </w:r>
      <w:r w:rsidRPr="0053253A">
        <w:rPr>
          <w:rFonts w:ascii="Times New Roman" w:hAnsi="Times New Roman"/>
          <w:b/>
          <w:i w:val="0"/>
          <w:color w:val="000000"/>
          <w:sz w:val="24"/>
          <w:lang w:val="ro-RO"/>
        </w:rPr>
        <w:t>H</w:t>
      </w:r>
      <w:r w:rsidR="005B053F" w:rsidRPr="0053253A">
        <w:rPr>
          <w:rFonts w:ascii="Times New Roman" w:hAnsi="Times New Roman"/>
          <w:b/>
          <w:i w:val="0"/>
          <w:color w:val="000000"/>
          <w:sz w:val="24"/>
          <w:lang w:val="ro-RO"/>
        </w:rPr>
        <w:t>idrologic</w:t>
      </w:r>
      <w:r w:rsidRPr="0053253A">
        <w:rPr>
          <w:rFonts w:ascii="Times New Roman" w:hAnsi="Times New Roman"/>
          <w:i w:val="0"/>
          <w:color w:val="000000"/>
          <w:sz w:val="24"/>
          <w:lang w:val="ro-RO"/>
        </w:rPr>
        <w:t xml:space="preserve">, zona de </w:t>
      </w:r>
      <w:r w:rsidR="006538EC" w:rsidRPr="0053253A">
        <w:rPr>
          <w:rFonts w:ascii="Times New Roman" w:hAnsi="Times New Roman"/>
          <w:i w:val="0"/>
          <w:color w:val="000000"/>
          <w:sz w:val="24"/>
          <w:lang w:val="ro-RO"/>
        </w:rPr>
        <w:t>a</w:t>
      </w:r>
      <w:r w:rsidR="007150BF" w:rsidRPr="0053253A">
        <w:rPr>
          <w:rFonts w:ascii="Times New Roman" w:hAnsi="Times New Roman"/>
          <w:i w:val="0"/>
          <w:color w:val="000000"/>
          <w:sz w:val="24"/>
          <w:lang w:val="ro-RO"/>
        </w:rPr>
        <w:t>mplasare</w:t>
      </w:r>
      <w:r w:rsidRPr="0053253A">
        <w:rPr>
          <w:rFonts w:ascii="Times New Roman" w:hAnsi="Times New Roman"/>
          <w:i w:val="0"/>
          <w:color w:val="000000"/>
          <w:sz w:val="24"/>
          <w:lang w:val="ro-RO"/>
        </w:rPr>
        <w:t xml:space="preserve"> a străzilor este situată în „Provincia hidrologică moldavă–regiunea hidrologică a Podişului Sucevei”, încadrată în bazinul hidrografic al râului Suceava.</w:t>
      </w:r>
    </w:p>
    <w:p w:rsidR="00DA7074" w:rsidRPr="0053253A" w:rsidRDefault="008E4C96" w:rsidP="005E2CDE">
      <w:pPr>
        <w:spacing w:line="288" w:lineRule="auto"/>
        <w:ind w:left="-284" w:right="8" w:firstLine="426"/>
        <w:jc w:val="both"/>
        <w:rPr>
          <w:rFonts w:ascii="Times New Roman" w:hAnsi="Times New Roman"/>
          <w:i w:val="0"/>
          <w:color w:val="000000"/>
          <w:sz w:val="24"/>
          <w:lang w:val="ro-RO"/>
        </w:rPr>
      </w:pPr>
      <w:r w:rsidRPr="0053253A">
        <w:rPr>
          <w:rFonts w:ascii="Times New Roman" w:hAnsi="Times New Roman"/>
          <w:i w:val="0"/>
          <w:color w:val="000000"/>
          <w:sz w:val="24"/>
          <w:lang w:val="ro-RO"/>
        </w:rPr>
        <w:t>Menţionăm că, zona ampl</w:t>
      </w:r>
      <w:r w:rsidR="00BC068E" w:rsidRPr="0053253A">
        <w:rPr>
          <w:rFonts w:ascii="Times New Roman" w:hAnsi="Times New Roman"/>
          <w:i w:val="0"/>
          <w:color w:val="000000"/>
          <w:sz w:val="24"/>
          <w:lang w:val="ro-RO"/>
        </w:rPr>
        <w:t>a</w:t>
      </w:r>
      <w:r w:rsidR="006538EC" w:rsidRPr="0053253A">
        <w:rPr>
          <w:rFonts w:ascii="Times New Roman" w:hAnsi="Times New Roman"/>
          <w:i w:val="0"/>
          <w:color w:val="000000"/>
          <w:sz w:val="24"/>
          <w:lang w:val="ro-RO"/>
        </w:rPr>
        <w:t>s</w:t>
      </w:r>
      <w:r w:rsidR="00BC068E" w:rsidRPr="0053253A">
        <w:rPr>
          <w:rFonts w:ascii="Times New Roman" w:hAnsi="Times New Roman"/>
          <w:i w:val="0"/>
          <w:color w:val="000000"/>
          <w:sz w:val="24"/>
          <w:lang w:val="ro-RO"/>
        </w:rPr>
        <w:t>a</w:t>
      </w:r>
      <w:r w:rsidRPr="0053253A">
        <w:rPr>
          <w:rFonts w:ascii="Times New Roman" w:hAnsi="Times New Roman"/>
          <w:i w:val="0"/>
          <w:color w:val="000000"/>
          <w:sz w:val="24"/>
          <w:lang w:val="ro-RO"/>
        </w:rPr>
        <w:t>mentelor nu este afectată de reţele hidrografice (permanente sau temporare), aceasta nefiind supusă i</w:t>
      </w:r>
      <w:r w:rsidR="00DA7074" w:rsidRPr="0053253A">
        <w:rPr>
          <w:rFonts w:ascii="Times New Roman" w:hAnsi="Times New Roman"/>
          <w:i w:val="0"/>
          <w:color w:val="000000"/>
          <w:sz w:val="24"/>
          <w:lang w:val="ro-RO"/>
        </w:rPr>
        <w:t>nundaţiilor sau înmlăştinirilor</w:t>
      </w:r>
    </w:p>
    <w:p w:rsidR="00DA7074" w:rsidRPr="0053253A" w:rsidRDefault="00DA7074" w:rsidP="005E2CDE">
      <w:pPr>
        <w:spacing w:line="288" w:lineRule="auto"/>
        <w:ind w:left="-284" w:right="8" w:firstLine="426"/>
        <w:jc w:val="both"/>
        <w:rPr>
          <w:rFonts w:ascii="Times New Roman" w:hAnsi="Times New Roman"/>
          <w:i w:val="0"/>
          <w:color w:val="000000"/>
          <w:sz w:val="24"/>
          <w:lang w:val="ro-RO"/>
        </w:rPr>
      </w:pPr>
    </w:p>
    <w:p w:rsidR="00A0615B" w:rsidRPr="0053253A" w:rsidRDefault="00A0615B" w:rsidP="00BA2974">
      <w:pPr>
        <w:numPr>
          <w:ilvl w:val="1"/>
          <w:numId w:val="100"/>
        </w:numPr>
        <w:tabs>
          <w:tab w:val="left" w:pos="142"/>
          <w:tab w:val="left" w:pos="482"/>
        </w:tabs>
        <w:spacing w:line="288"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Descrierea din punct de vedere tehnic, constructiv, </w:t>
      </w:r>
      <w:r w:rsidR="00283785" w:rsidRPr="0053253A">
        <w:rPr>
          <w:rFonts w:ascii="Times New Roman" w:hAnsi="Times New Roman"/>
          <w:b/>
          <w:i w:val="0"/>
          <w:iCs/>
          <w:sz w:val="24"/>
          <w:lang w:val="ro-RO"/>
        </w:rPr>
        <w:t>funcțional</w:t>
      </w:r>
      <w:r w:rsidRPr="0053253A">
        <w:rPr>
          <w:rFonts w:ascii="Times New Roman" w:hAnsi="Times New Roman"/>
          <w:b/>
          <w:i w:val="0"/>
          <w:iCs/>
          <w:sz w:val="24"/>
          <w:lang w:val="ro-RO"/>
        </w:rPr>
        <w:t xml:space="preserve"> arhitectural </w:t>
      </w:r>
      <w:r w:rsidR="00283785" w:rsidRPr="0053253A">
        <w:rPr>
          <w:rFonts w:ascii="Times New Roman" w:hAnsi="Times New Roman"/>
          <w:b/>
          <w:i w:val="0"/>
          <w:iCs/>
          <w:sz w:val="24"/>
          <w:lang w:val="ro-RO"/>
        </w:rPr>
        <w:t>ș</w:t>
      </w:r>
      <w:r w:rsidRPr="0053253A">
        <w:rPr>
          <w:rFonts w:ascii="Times New Roman" w:hAnsi="Times New Roman"/>
          <w:b/>
          <w:i w:val="0"/>
          <w:iCs/>
          <w:sz w:val="24"/>
          <w:lang w:val="ro-RO"/>
        </w:rPr>
        <w:t>i tehnologic</w:t>
      </w:r>
    </w:p>
    <w:p w:rsidR="00455A81" w:rsidRPr="0053253A" w:rsidRDefault="00455A81" w:rsidP="00D33A6D">
      <w:pPr>
        <w:tabs>
          <w:tab w:val="left" w:pos="142"/>
          <w:tab w:val="left" w:pos="482"/>
        </w:tabs>
        <w:spacing w:line="288" w:lineRule="auto"/>
        <w:ind w:left="1276"/>
        <w:jc w:val="both"/>
        <w:rPr>
          <w:rFonts w:ascii="Times New Roman" w:hAnsi="Times New Roman"/>
          <w:b/>
          <w:i w:val="0"/>
          <w:iCs/>
          <w:sz w:val="24"/>
          <w:lang w:val="ro-RO"/>
        </w:rPr>
      </w:pPr>
    </w:p>
    <w:p w:rsidR="00D33A6D" w:rsidRPr="00D33A6D" w:rsidRDefault="00D33A6D" w:rsidP="00D33A6D">
      <w:pPr>
        <w:suppressAutoHyphens w:val="0"/>
        <w:spacing w:line="288" w:lineRule="auto"/>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Caracteristicile tehnice ale echipamentelor sunt următoarele:</w:t>
      </w:r>
    </w:p>
    <w:p w:rsidR="00D33A6D" w:rsidRPr="00D33A6D" w:rsidRDefault="00D33A6D" w:rsidP="00D33A6D">
      <w:pPr>
        <w:numPr>
          <w:ilvl w:val="0"/>
          <w:numId w:val="27"/>
        </w:numPr>
        <w:suppressAutoHyphens w:val="0"/>
        <w:spacing w:after="160" w:line="288" w:lineRule="auto"/>
        <w:contextualSpacing/>
        <w:jc w:val="both"/>
        <w:rPr>
          <w:rFonts w:ascii="Times New Roman" w:eastAsia="Calibri" w:hAnsi="Times New Roman"/>
          <w:b/>
          <w:i w:val="0"/>
          <w:sz w:val="22"/>
          <w:lang w:val="ro-RO" w:eastAsia="en-US"/>
        </w:rPr>
      </w:pPr>
      <w:r w:rsidRPr="00D33A6D">
        <w:rPr>
          <w:rFonts w:ascii="Times New Roman" w:eastAsia="Calibri" w:hAnsi="Times New Roman"/>
          <w:b/>
          <w:i w:val="0"/>
          <w:sz w:val="24"/>
          <w:lang w:val="ro-RO" w:eastAsia="en-US"/>
        </w:rPr>
        <w:t xml:space="preserve">NVR 4K 32 camere IP, </w:t>
      </w:r>
      <w:r w:rsidRPr="00D33A6D">
        <w:rPr>
          <w:rFonts w:ascii="Times New Roman" w:hAnsi="Times New Roman"/>
          <w:i w:val="0"/>
          <w:sz w:val="24"/>
          <w:lang w:val="ro-RO"/>
        </w:rPr>
        <w:t xml:space="preserve">înregistrator digital 32 canale, porturi HDMI, SATA, rezoluție înregistrare reglabilă între 12M și 720p, porturi RJ45,  8 HDD, consum sub 20W, mediu de funcționare între </w:t>
      </w:r>
      <w:r w:rsidRPr="00D33A6D">
        <w:rPr>
          <w:rFonts w:ascii="Times New Roman" w:hAnsi="Times New Roman"/>
          <w:i w:val="0"/>
          <w:sz w:val="24"/>
          <w:shd w:val="clear" w:color="auto" w:fill="FFFFFF"/>
          <w:lang w:val="ro-RO"/>
        </w:rPr>
        <w:t>-10°C și 55°C</w:t>
      </w:r>
    </w:p>
    <w:p w:rsidR="00D33A6D" w:rsidRPr="00D33A6D" w:rsidRDefault="00D33A6D" w:rsidP="00D33A6D">
      <w:pPr>
        <w:numPr>
          <w:ilvl w:val="0"/>
          <w:numId w:val="106"/>
        </w:numPr>
        <w:suppressAutoHyphens w:val="0"/>
        <w:spacing w:before="100" w:beforeAutospacing="1" w:after="100" w:afterAutospacing="1"/>
        <w:rPr>
          <w:rFonts w:ascii="Times New Roman" w:hAnsi="Times New Roman"/>
          <w:i w:val="0"/>
          <w:sz w:val="24"/>
          <w:lang w:eastAsia="en-US"/>
        </w:rPr>
      </w:pPr>
      <w:r w:rsidRPr="00D33A6D">
        <w:rPr>
          <w:rFonts w:ascii="Times New Roman" w:hAnsi="Times New Roman"/>
          <w:i w:val="0"/>
          <w:sz w:val="24"/>
          <w:lang w:eastAsia="en-US"/>
        </w:rPr>
        <w:t>Network Video Recorder 4K, 320Mbps</w:t>
      </w:r>
    </w:p>
    <w:p w:rsidR="00D33A6D" w:rsidRPr="00D33A6D" w:rsidRDefault="00D33A6D" w:rsidP="00D33A6D">
      <w:pPr>
        <w:numPr>
          <w:ilvl w:val="0"/>
          <w:numId w:val="106"/>
        </w:numPr>
        <w:suppressAutoHyphens w:val="0"/>
        <w:spacing w:before="100" w:beforeAutospacing="1" w:after="100" w:afterAutospacing="1"/>
        <w:rPr>
          <w:rFonts w:ascii="Times New Roman" w:hAnsi="Times New Roman"/>
          <w:i w:val="0"/>
          <w:sz w:val="24"/>
          <w:lang w:eastAsia="en-US"/>
        </w:rPr>
      </w:pPr>
      <w:r w:rsidRPr="00D33A6D">
        <w:rPr>
          <w:rFonts w:ascii="Times New Roman" w:hAnsi="Times New Roman"/>
          <w:i w:val="0"/>
          <w:sz w:val="24"/>
          <w:lang w:eastAsia="en-US"/>
        </w:rPr>
        <w:t>32 canale IP</w:t>
      </w:r>
    </w:p>
    <w:p w:rsidR="00D33A6D" w:rsidRPr="00D33A6D" w:rsidRDefault="00D33A6D" w:rsidP="00D33A6D">
      <w:pPr>
        <w:numPr>
          <w:ilvl w:val="0"/>
          <w:numId w:val="106"/>
        </w:numPr>
        <w:suppressAutoHyphens w:val="0"/>
        <w:spacing w:before="100" w:beforeAutospacing="1" w:after="100" w:afterAutospacing="1"/>
        <w:rPr>
          <w:rFonts w:ascii="Times New Roman" w:hAnsi="Times New Roman"/>
          <w:i w:val="0"/>
          <w:sz w:val="24"/>
          <w:lang w:eastAsia="en-US"/>
        </w:rPr>
      </w:pPr>
      <w:r w:rsidRPr="00D33A6D">
        <w:rPr>
          <w:rFonts w:ascii="Times New Roman" w:hAnsi="Times New Roman"/>
          <w:i w:val="0"/>
          <w:sz w:val="24"/>
          <w:lang w:eastAsia="en-US"/>
        </w:rPr>
        <w:t>Rezoluție maximă redare și înregistrare: 12 megapixeli</w:t>
      </w:r>
    </w:p>
    <w:p w:rsidR="00D33A6D" w:rsidRPr="00D33A6D" w:rsidRDefault="00D33A6D" w:rsidP="00D33A6D">
      <w:pPr>
        <w:numPr>
          <w:ilvl w:val="0"/>
          <w:numId w:val="106"/>
        </w:numPr>
        <w:suppressAutoHyphens w:val="0"/>
        <w:spacing w:before="100" w:beforeAutospacing="1" w:after="100" w:afterAutospacing="1"/>
        <w:rPr>
          <w:rFonts w:ascii="Times New Roman" w:hAnsi="Times New Roman"/>
          <w:i w:val="0"/>
          <w:sz w:val="24"/>
          <w:lang w:eastAsia="en-US"/>
        </w:rPr>
      </w:pPr>
      <w:r w:rsidRPr="00D33A6D">
        <w:rPr>
          <w:rFonts w:ascii="Times New Roman" w:hAnsi="Times New Roman"/>
          <w:i w:val="0"/>
          <w:sz w:val="24"/>
          <w:lang w:eastAsia="en-US"/>
        </w:rPr>
        <w:t>Smart H.265+; Smart H.264+; H.265; H.264; MJPEG</w:t>
      </w:r>
    </w:p>
    <w:p w:rsidR="00D33A6D" w:rsidRPr="00D33A6D" w:rsidRDefault="00D33A6D" w:rsidP="00D33A6D">
      <w:pPr>
        <w:numPr>
          <w:ilvl w:val="0"/>
          <w:numId w:val="106"/>
        </w:numPr>
        <w:suppressAutoHyphens w:val="0"/>
        <w:spacing w:before="100" w:beforeAutospacing="1" w:after="100" w:afterAutospacing="1"/>
        <w:rPr>
          <w:rFonts w:ascii="Times New Roman" w:hAnsi="Times New Roman"/>
          <w:i w:val="0"/>
          <w:sz w:val="24"/>
          <w:lang w:eastAsia="en-US"/>
        </w:rPr>
      </w:pPr>
      <w:r w:rsidRPr="00D33A6D">
        <w:rPr>
          <w:rFonts w:ascii="Times New Roman" w:hAnsi="Times New Roman"/>
          <w:i w:val="0"/>
          <w:sz w:val="24"/>
          <w:lang w:eastAsia="en-US"/>
        </w:rPr>
        <w:t>AI prin cameră: protecție perimetrală, detecție și recunoaștere facială, SMD Plus, Video metadate, ANPR, analiză stereo</w:t>
      </w:r>
    </w:p>
    <w:p w:rsidR="00D33A6D" w:rsidRPr="00D33A6D" w:rsidRDefault="00D33A6D" w:rsidP="002B2670">
      <w:pPr>
        <w:numPr>
          <w:ilvl w:val="0"/>
          <w:numId w:val="106"/>
        </w:numPr>
        <w:suppressAutoHyphens w:val="0"/>
        <w:spacing w:before="100" w:beforeAutospacing="1" w:after="100" w:afterAutospacing="1"/>
        <w:rPr>
          <w:rFonts w:ascii="Times New Roman" w:hAnsi="Times New Roman"/>
          <w:i w:val="0"/>
          <w:sz w:val="24"/>
          <w:lang w:eastAsia="en-US"/>
        </w:rPr>
      </w:pPr>
      <w:r w:rsidRPr="00D33A6D">
        <w:rPr>
          <w:rFonts w:ascii="Times New Roman" w:hAnsi="Times New Roman"/>
          <w:i w:val="0"/>
          <w:sz w:val="24"/>
          <w:lang w:eastAsia="en-US"/>
        </w:rPr>
        <w:t>Detecție și recunoaștere facială</w:t>
      </w:r>
    </w:p>
    <w:p w:rsidR="00D33A6D" w:rsidRPr="00D33A6D" w:rsidRDefault="00D33A6D" w:rsidP="00D33A6D">
      <w:pPr>
        <w:numPr>
          <w:ilvl w:val="0"/>
          <w:numId w:val="106"/>
        </w:numPr>
        <w:suppressAutoHyphens w:val="0"/>
        <w:spacing w:before="100" w:beforeAutospacing="1" w:after="100" w:afterAutospacing="1"/>
        <w:rPr>
          <w:rFonts w:ascii="Times New Roman" w:hAnsi="Times New Roman"/>
          <w:i w:val="0"/>
          <w:sz w:val="24"/>
          <w:lang w:eastAsia="en-US"/>
        </w:rPr>
      </w:pPr>
      <w:r w:rsidRPr="00D33A6D">
        <w:rPr>
          <w:rFonts w:ascii="Times New Roman" w:hAnsi="Times New Roman"/>
          <w:i w:val="0"/>
          <w:sz w:val="24"/>
          <w:lang w:eastAsia="en-US"/>
        </w:rPr>
        <w:t>8 SATA, 1 port eSATA, 2 x HDMI, 4 x USB</w:t>
      </w:r>
    </w:p>
    <w:p w:rsidR="00D33A6D" w:rsidRPr="00D33A6D" w:rsidRDefault="00D33A6D" w:rsidP="00D33A6D">
      <w:pPr>
        <w:numPr>
          <w:ilvl w:val="0"/>
          <w:numId w:val="106"/>
        </w:numPr>
        <w:suppressAutoHyphens w:val="0"/>
        <w:rPr>
          <w:rFonts w:ascii="Times New Roman" w:hAnsi="Times New Roman"/>
          <w:i w:val="0"/>
          <w:sz w:val="24"/>
          <w:lang w:eastAsia="en-US"/>
        </w:rPr>
      </w:pPr>
      <w:r w:rsidRPr="00D33A6D">
        <w:rPr>
          <w:rFonts w:ascii="Times New Roman" w:hAnsi="Times New Roman"/>
          <w:i w:val="0"/>
          <w:sz w:val="24"/>
          <w:lang w:eastAsia="en-US"/>
        </w:rPr>
        <w:t>16 intrări și 6 ieșiri alarmă</w:t>
      </w:r>
    </w:p>
    <w:p w:rsidR="00D33A6D" w:rsidRPr="00D33A6D" w:rsidRDefault="00D33A6D" w:rsidP="00D33A6D">
      <w:pPr>
        <w:shd w:val="clear" w:color="auto" w:fill="FFFFFF"/>
        <w:suppressAutoHyphens w:val="0"/>
        <w:spacing w:line="288" w:lineRule="auto"/>
        <w:ind w:left="1276" w:hanging="284"/>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Caracteristici</w:t>
      </w:r>
      <w:r w:rsidR="00800D39">
        <w:rPr>
          <w:rFonts w:ascii="Times New Roman" w:eastAsia="Calibri" w:hAnsi="Times New Roman"/>
          <w:b/>
          <w:i w:val="0"/>
          <w:sz w:val="24"/>
          <w:lang w:val="ro-RO" w:eastAsia="en-US"/>
        </w:rPr>
        <w:t xml:space="preserve"> NVR</w:t>
      </w:r>
      <w:r w:rsidRPr="00D33A6D">
        <w:rPr>
          <w:rFonts w:ascii="Times New Roman" w:eastAsia="Calibri" w:hAnsi="Times New Roman"/>
          <w:b/>
          <w:i w:val="0"/>
          <w:sz w:val="24"/>
          <w:lang w:val="ro-RO" w:eastAsia="en-US"/>
        </w:rPr>
        <w:t>:</w:t>
      </w:r>
    </w:p>
    <w:p w:rsidR="00D33A6D" w:rsidRPr="00D33A6D" w:rsidRDefault="00D33A6D" w:rsidP="00D33A6D">
      <w:pPr>
        <w:pStyle w:val="Heading4"/>
        <w:rPr>
          <w:rFonts w:ascii="Times New Roman" w:hAnsi="Times New Roman"/>
          <w:sz w:val="24"/>
        </w:rPr>
      </w:pPr>
      <w:r w:rsidRPr="00D33A6D">
        <w:rPr>
          <w:rFonts w:ascii="Times New Roman" w:hAnsi="Times New Roman"/>
          <w:sz w:val="24"/>
        </w:rPr>
        <w:t>Sistem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4"/>
        <w:gridCol w:w="2181"/>
      </w:tblGrid>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Procesor</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Industrial încorporat</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Sistem operare</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LINUX</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Interfață de operare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Web; local GUI</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Protecție perimetrală prin cameră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5114"/>
      </w:tblGrid>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Performanță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- 20 canale</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Căutări AI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Căutări imagini după canal, oră și tip de eveniment</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lastRenderedPageBreak/>
        <w:t>Recunoaștere facială prin cameră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4527"/>
      </w:tblGrid>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Performanță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- 14 canale</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Atribute faciale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Gen; vârstă; ochelari; expresie; mască; barbă</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Căutări AI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Căutări imagini după canal, oră și atribute</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SMD Plus prin cameră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5846"/>
      </w:tblGrid>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Performanță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- 32 canale</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Căutări AI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Căutări imagini după clasificarea țintei (persoană, vehicul)</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Video metadate prin cameră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1"/>
        <w:gridCol w:w="7172"/>
      </w:tblGrid>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Performanță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- 16 canale</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Persoană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Pălărie, geantă, umbrelă, gen, vârstă, etc</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Vehicul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Număr plăcuță înmatriculare, tip, culoare, logo, centura de siguranță, etc</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Vehicul fără motor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Tip; culoare; numărul de pasageri; etc</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Căutări AI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Cu ajutorul metadatelor</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ANPR prin cameră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1008"/>
      </w:tblGrid>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Performanță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- 4 canale</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Analiză stereo prin cameră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3194"/>
      </w:tblGrid>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Performanță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- 16</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Căutări AI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 Căutare după clasificarea țintei </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Redare și înregistrare</w:t>
      </w:r>
    </w:p>
    <w:tbl>
      <w:tblPr>
        <w:tblW w:w="10535" w:type="dxa"/>
        <w:tblCellSpacing w:w="15" w:type="dxa"/>
        <w:tblCellMar>
          <w:top w:w="15" w:type="dxa"/>
          <w:left w:w="15" w:type="dxa"/>
          <w:bottom w:w="15" w:type="dxa"/>
          <w:right w:w="15" w:type="dxa"/>
        </w:tblCellMar>
        <w:tblLook w:val="04A0" w:firstRow="1" w:lastRow="0" w:firstColumn="1" w:lastColumn="0" w:noHBand="0" w:noVBand="1"/>
      </w:tblPr>
      <w:tblGrid>
        <w:gridCol w:w="2597"/>
        <w:gridCol w:w="7938"/>
      </w:tblGrid>
      <w:tr w:rsidR="00D33A6D" w:rsidRPr="00D33A6D" w:rsidTr="00800D39">
        <w:trPr>
          <w:tblCellSpacing w:w="15" w:type="dxa"/>
        </w:trPr>
        <w:tc>
          <w:tcPr>
            <w:tcW w:w="2552"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Intrări camere IP</w:t>
            </w:r>
          </w:p>
        </w:tc>
        <w:tc>
          <w:tcPr>
            <w:tcW w:w="7893"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- 32 canale</w:t>
            </w:r>
          </w:p>
        </w:tc>
      </w:tr>
      <w:tr w:rsidR="00D33A6D" w:rsidRPr="00D33A6D" w:rsidTr="00800D39">
        <w:trPr>
          <w:tblCellSpacing w:w="15" w:type="dxa"/>
        </w:trPr>
        <w:tc>
          <w:tcPr>
            <w:tcW w:w="2552"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Viteză </w:t>
            </w:r>
          </w:p>
        </w:tc>
        <w:tc>
          <w:tcPr>
            <w:tcW w:w="7893"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- 320 Mbps pentru acces, 320 Mbps pentru stocare și 320 Mbps pentru redirecționare</w:t>
            </w:r>
          </w:p>
        </w:tc>
      </w:tr>
      <w:tr w:rsidR="00D33A6D" w:rsidRPr="00D33A6D" w:rsidTr="00800D39">
        <w:trPr>
          <w:tblCellSpacing w:w="15" w:type="dxa"/>
        </w:trPr>
        <w:tc>
          <w:tcPr>
            <w:tcW w:w="2552"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Rezoluție înregistrare</w:t>
            </w:r>
          </w:p>
        </w:tc>
        <w:tc>
          <w:tcPr>
            <w:tcW w:w="7893"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- 12MP, 8MP, 6MP, 5MP, 4MP, 3MP, 1080P, 1.3MP,</w:t>
            </w:r>
            <w:r w:rsidRPr="00D33A6D">
              <w:rPr>
                <w:rFonts w:ascii="Times New Roman" w:hAnsi="Times New Roman"/>
                <w:i w:val="0"/>
                <w:sz w:val="24"/>
              </w:rPr>
              <w:br/>
              <w:t>720P, D1 etc.</w:t>
            </w:r>
          </w:p>
        </w:tc>
      </w:tr>
      <w:tr w:rsidR="00D33A6D" w:rsidRPr="00D33A6D" w:rsidTr="00800D39">
        <w:trPr>
          <w:tblCellSpacing w:w="15" w:type="dxa"/>
        </w:trPr>
        <w:tc>
          <w:tcPr>
            <w:tcW w:w="2552"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Capacitate decodare </w:t>
            </w:r>
          </w:p>
        </w:tc>
        <w:tc>
          <w:tcPr>
            <w:tcW w:w="7893"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- 16-channel@1080P (30 fps)</w:t>
            </w:r>
          </w:p>
        </w:tc>
      </w:tr>
      <w:tr w:rsidR="00D33A6D" w:rsidRPr="00D33A6D" w:rsidTr="00800D39">
        <w:trPr>
          <w:tblCellSpacing w:w="15" w:type="dxa"/>
        </w:trPr>
        <w:tc>
          <w:tcPr>
            <w:tcW w:w="2552"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Ieșiri video </w:t>
            </w:r>
          </w:p>
        </w:tc>
        <w:tc>
          <w:tcPr>
            <w:tcW w:w="7893"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 HDMI1: 3840 × 2160; 1920 × 1080; 1280 × 1024; 1280 × 720 VGA1: 1920 × 1080; 1280 × 1024; 1280 × 720 HDMI2/VGA2: 1920 × 1080 VGA1/HMDI1, VGA2/HDMI2, VGA1/HDMI1, VGA2/HDMI2 </w:t>
            </w:r>
          </w:p>
        </w:tc>
      </w:tr>
      <w:tr w:rsidR="00D33A6D" w:rsidRPr="00D33A6D" w:rsidTr="00800D39">
        <w:trPr>
          <w:tblCellSpacing w:w="15" w:type="dxa"/>
        </w:trPr>
        <w:tc>
          <w:tcPr>
            <w:tcW w:w="2552"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Camere IP compatibile</w:t>
            </w:r>
          </w:p>
        </w:tc>
        <w:tc>
          <w:tcPr>
            <w:tcW w:w="7893"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Panasonic, Sony, Samsung, Axis, Pelco, Arecont, ONVIF, Canon</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Compresie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5393"/>
      </w:tblGrid>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Video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Smart - H.265+; Smart H.264+; H.265; H.264; MJPEG</w:t>
            </w:r>
          </w:p>
        </w:tc>
      </w:tr>
      <w:tr w:rsidR="00D33A6D" w:rsidRPr="00D33A6D" w:rsidTr="00800D39">
        <w:trPr>
          <w:tblCellSpacing w:w="15" w:type="dxa"/>
        </w:trPr>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Audio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PCM; G.711A; G.711U; G.726</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Rețea</w:t>
      </w:r>
    </w:p>
    <w:tbl>
      <w:tblPr>
        <w:tblW w:w="10398" w:type="dxa"/>
        <w:tblCellSpacing w:w="15" w:type="dxa"/>
        <w:tblCellMar>
          <w:top w:w="15" w:type="dxa"/>
          <w:left w:w="15" w:type="dxa"/>
          <w:bottom w:w="15" w:type="dxa"/>
          <w:right w:w="15" w:type="dxa"/>
        </w:tblCellMar>
        <w:tblLook w:val="04A0" w:firstRow="1" w:lastRow="0" w:firstColumn="1" w:lastColumn="0" w:noHBand="0" w:noVBand="1"/>
      </w:tblPr>
      <w:tblGrid>
        <w:gridCol w:w="2313"/>
        <w:gridCol w:w="8085"/>
      </w:tblGrid>
      <w:tr w:rsidR="00D33A6D" w:rsidRPr="00D33A6D" w:rsidTr="00800D39">
        <w:trPr>
          <w:tblCellSpacing w:w="15" w:type="dxa"/>
        </w:trPr>
        <w:tc>
          <w:tcPr>
            <w:tcW w:w="2268"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Protocol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HTTP; HTTPS; TCP/IP; IPv4/IPv6; UPnP; SNMP; RTSP; UDP; SMTP; NTP; DHCP; DNS; IP Filter; PPPoE; DDNS; FTP; Alarm Server; IP Search (suportă cameră Dahua IP, DVR, NVS, etc) ; P2P</w:t>
            </w:r>
          </w:p>
        </w:tc>
      </w:tr>
      <w:tr w:rsidR="00D33A6D" w:rsidRPr="00D33A6D" w:rsidTr="00800D39">
        <w:trPr>
          <w:tblCellSpacing w:w="15" w:type="dxa"/>
        </w:trPr>
        <w:tc>
          <w:tcPr>
            <w:tcW w:w="2268"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Acces Smart Phone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Android; iOS</w:t>
            </w:r>
          </w:p>
        </w:tc>
      </w:tr>
      <w:tr w:rsidR="00D33A6D" w:rsidRPr="00D33A6D" w:rsidTr="00800D39">
        <w:trPr>
          <w:tblCellSpacing w:w="15" w:type="dxa"/>
        </w:trPr>
        <w:tc>
          <w:tcPr>
            <w:tcW w:w="2268"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Interoperabilitate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ONVIF (profil T/S/G); CGI; SDK</w:t>
            </w:r>
          </w:p>
        </w:tc>
      </w:tr>
      <w:tr w:rsidR="00D33A6D" w:rsidRPr="00D33A6D" w:rsidTr="00800D39">
        <w:trPr>
          <w:tblCellSpacing w:w="15" w:type="dxa"/>
        </w:trPr>
        <w:tc>
          <w:tcPr>
            <w:tcW w:w="2268"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Browser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Chrome; IE9 or later; Firefox</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Redare &amp; Înregistrare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3"/>
        <w:gridCol w:w="2055"/>
      </w:tblGrid>
      <w:tr w:rsidR="00D33A6D" w:rsidRPr="00D33A6D" w:rsidTr="00800D39">
        <w:trPr>
          <w:tblCellSpacing w:w="15" w:type="dxa"/>
        </w:trPr>
        <w:tc>
          <w:tcPr>
            <w:tcW w:w="2268"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Redare simultană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- 1/4/9/16</w:t>
            </w:r>
          </w:p>
        </w:tc>
      </w:tr>
      <w:tr w:rsidR="00D33A6D" w:rsidRPr="00D33A6D" w:rsidTr="00800D39">
        <w:trPr>
          <w:tblCellSpacing w:w="15" w:type="dxa"/>
        </w:trPr>
        <w:tc>
          <w:tcPr>
            <w:tcW w:w="2268"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Mod înregistrare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Manual, programat</w:t>
            </w:r>
          </w:p>
        </w:tc>
      </w:tr>
      <w:tr w:rsidR="00D33A6D" w:rsidRPr="00D33A6D" w:rsidTr="00800D39">
        <w:trPr>
          <w:tblCellSpacing w:w="15" w:type="dxa"/>
        </w:trPr>
        <w:tc>
          <w:tcPr>
            <w:tcW w:w="2268"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Stocare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HDD local și rețea</w:t>
            </w:r>
          </w:p>
        </w:tc>
      </w:tr>
      <w:tr w:rsidR="00D33A6D" w:rsidRPr="00D33A6D" w:rsidTr="00800D39">
        <w:trPr>
          <w:tblCellSpacing w:w="15" w:type="dxa"/>
        </w:trPr>
        <w:tc>
          <w:tcPr>
            <w:tcW w:w="2268"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Backup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USB</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Alarmă</w:t>
      </w:r>
    </w:p>
    <w:tbl>
      <w:tblPr>
        <w:tblW w:w="10508" w:type="dxa"/>
        <w:tblCellSpacing w:w="15" w:type="dxa"/>
        <w:tblCellMar>
          <w:top w:w="15" w:type="dxa"/>
          <w:left w:w="15" w:type="dxa"/>
          <w:bottom w:w="15" w:type="dxa"/>
          <w:right w:w="15" w:type="dxa"/>
        </w:tblCellMar>
        <w:tblLook w:val="04A0" w:firstRow="1" w:lastRow="0" w:firstColumn="1" w:lastColumn="0" w:noHBand="0" w:noVBand="1"/>
      </w:tblPr>
      <w:tblGrid>
        <w:gridCol w:w="2455"/>
        <w:gridCol w:w="8053"/>
      </w:tblGrid>
      <w:tr w:rsidR="00D33A6D" w:rsidRPr="00D33A6D" w:rsidTr="00800D39">
        <w:trPr>
          <w:tblCellSpacing w:w="15" w:type="dxa"/>
        </w:trPr>
        <w:tc>
          <w:tcPr>
            <w:tcW w:w="2410"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Alarmă generică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 Detecție mișcare, pierdere semnal, schimbarea scenei, alarmă PIR, alarmă </w:t>
            </w:r>
            <w:r w:rsidRPr="00D33A6D">
              <w:rPr>
                <w:rFonts w:ascii="Times New Roman" w:hAnsi="Times New Roman"/>
                <w:i w:val="0"/>
                <w:sz w:val="24"/>
              </w:rPr>
              <w:lastRenderedPageBreak/>
              <w:t>externă IPC, zone private</w:t>
            </w:r>
          </w:p>
        </w:tc>
      </w:tr>
      <w:tr w:rsidR="00D33A6D" w:rsidRPr="00D33A6D" w:rsidTr="00800D39">
        <w:trPr>
          <w:tblCellSpacing w:w="15" w:type="dxa"/>
        </w:trPr>
        <w:tc>
          <w:tcPr>
            <w:tcW w:w="2410"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lastRenderedPageBreak/>
              <w:t xml:space="preserve">Alarmă sistem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Deconectarea camerei, eroare stocare, disc plin, conflict IP, conflict MAC, autentificare blocată, eroare securitate rețea</w:t>
            </w:r>
          </w:p>
        </w:tc>
      </w:tr>
      <w:tr w:rsidR="00D33A6D" w:rsidRPr="00D33A6D" w:rsidTr="00800D39">
        <w:trPr>
          <w:tblCellSpacing w:w="15" w:type="dxa"/>
        </w:trPr>
        <w:tc>
          <w:tcPr>
            <w:tcW w:w="2410"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0"/>
              </w:rPr>
              <w:t xml:space="preserve">Alarmă Eveniment Inteligent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Detecție facială, protecție perimetrală, recunoaștere facială, SMD, video metadate, ANPR, people counting, analiză stereo, heat map</w:t>
            </w:r>
          </w:p>
        </w:tc>
      </w:tr>
      <w:tr w:rsidR="00D33A6D" w:rsidRPr="00D33A6D" w:rsidTr="00800D39">
        <w:trPr>
          <w:tblCellSpacing w:w="15" w:type="dxa"/>
        </w:trPr>
        <w:tc>
          <w:tcPr>
            <w:tcW w:w="2410"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Prelucrare Alarmă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Înregistrare, snapshot, ieșire alarmă IPC, buzzer, logare, preset, email</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Porturi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6"/>
        <w:gridCol w:w="2709"/>
      </w:tblGrid>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HDD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8 SATA III</w:t>
            </w:r>
          </w:p>
        </w:tc>
      </w:tr>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USB</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2 x USB 2.0, 2 x USB 3.0</w:t>
            </w:r>
          </w:p>
        </w:tc>
      </w:tr>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HDMI</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2</w:t>
            </w:r>
          </w:p>
        </w:tc>
      </w:tr>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VGA</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2</w:t>
            </w:r>
          </w:p>
        </w:tc>
      </w:tr>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Intrare audio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1, RCA</w:t>
            </w:r>
          </w:p>
        </w:tc>
      </w:tr>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Ieșire audio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2, RCA</w:t>
            </w:r>
          </w:p>
        </w:tc>
      </w:tr>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Intrare alarmă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16</w:t>
            </w:r>
          </w:p>
        </w:tc>
      </w:tr>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Ieșire alarmă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6</w:t>
            </w:r>
          </w:p>
        </w:tc>
      </w:tr>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eSATA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1</w:t>
            </w:r>
          </w:p>
        </w:tc>
      </w:tr>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RS-232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1</w:t>
            </w:r>
          </w:p>
        </w:tc>
      </w:tr>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RS-485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1</w:t>
            </w:r>
          </w:p>
        </w:tc>
      </w:tr>
      <w:tr w:rsidR="00D33A6D" w:rsidRPr="00D33A6D" w:rsidTr="00800D39">
        <w:trPr>
          <w:tblCellSpacing w:w="15" w:type="dxa"/>
        </w:trPr>
        <w:tc>
          <w:tcPr>
            <w:tcW w:w="1701" w:type="dxa"/>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Rețea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2 RJ-45 10/100/1000 Mbps</w:t>
            </w:r>
          </w:p>
        </w:tc>
      </w:tr>
    </w:tbl>
    <w:p w:rsidR="00D33A6D" w:rsidRPr="00D33A6D" w:rsidRDefault="00D33A6D" w:rsidP="00D33A6D">
      <w:pPr>
        <w:pStyle w:val="Heading4"/>
        <w:rPr>
          <w:rFonts w:ascii="Times New Roman" w:hAnsi="Times New Roman"/>
          <w:sz w:val="24"/>
        </w:rPr>
      </w:pPr>
      <w:r w:rsidRPr="00D33A6D">
        <w:rPr>
          <w:rFonts w:ascii="Times New Roman" w:hAnsi="Times New Roman"/>
          <w:sz w:val="24"/>
        </w:rPr>
        <w:t>General</w:t>
      </w:r>
    </w:p>
    <w:tbl>
      <w:tblPr>
        <w:tblW w:w="10346" w:type="dxa"/>
        <w:tblCellSpacing w:w="15" w:type="dxa"/>
        <w:tblCellMar>
          <w:top w:w="15" w:type="dxa"/>
          <w:left w:w="15" w:type="dxa"/>
          <w:bottom w:w="15" w:type="dxa"/>
          <w:right w:w="15" w:type="dxa"/>
        </w:tblCellMar>
        <w:tblLook w:val="04A0" w:firstRow="1" w:lastRow="0" w:firstColumn="1" w:lastColumn="0" w:noHBand="0" w:noVBand="1"/>
      </w:tblPr>
      <w:tblGrid>
        <w:gridCol w:w="2455"/>
        <w:gridCol w:w="7891"/>
      </w:tblGrid>
      <w:tr w:rsidR="00D33A6D" w:rsidRPr="00D33A6D" w:rsidTr="00800D39">
        <w:trPr>
          <w:tblCellSpacing w:w="15" w:type="dxa"/>
        </w:trPr>
        <w:tc>
          <w:tcPr>
            <w:tcW w:w="2410"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Alimentare</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100V–240V AC, 50 Hz–60 Hz</w:t>
            </w:r>
          </w:p>
        </w:tc>
      </w:tr>
      <w:tr w:rsidR="00D33A6D" w:rsidRPr="00D33A6D" w:rsidTr="00800D39">
        <w:trPr>
          <w:tblCellSpacing w:w="15" w:type="dxa"/>
        </w:trPr>
        <w:tc>
          <w:tcPr>
            <w:tcW w:w="2410"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Consum</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&lt;16,7 W (fără HDD)</w:t>
            </w:r>
          </w:p>
        </w:tc>
      </w:tr>
      <w:tr w:rsidR="00D33A6D" w:rsidRPr="00D33A6D" w:rsidTr="00800D39">
        <w:trPr>
          <w:tblCellSpacing w:w="15" w:type="dxa"/>
        </w:trPr>
        <w:tc>
          <w:tcPr>
            <w:tcW w:w="2410"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Greutate</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6.55 kg</w:t>
            </w:r>
          </w:p>
        </w:tc>
      </w:tr>
      <w:tr w:rsidR="00D33A6D" w:rsidRPr="00D33A6D" w:rsidTr="00800D39">
        <w:trPr>
          <w:tblCellSpacing w:w="15" w:type="dxa"/>
        </w:trPr>
        <w:tc>
          <w:tcPr>
            <w:tcW w:w="2410"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Mediu Funcționare</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-10°C ~ 55°C / 10~90%RH / 86~106kpa</w:t>
            </w:r>
          </w:p>
        </w:tc>
      </w:tr>
      <w:tr w:rsidR="00D33A6D" w:rsidRPr="00D33A6D" w:rsidTr="00800D39">
        <w:trPr>
          <w:tblCellSpacing w:w="15" w:type="dxa"/>
        </w:trPr>
        <w:tc>
          <w:tcPr>
            <w:tcW w:w="2410"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Temperatura de stocare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0°C to 40°C</w:t>
            </w:r>
          </w:p>
        </w:tc>
      </w:tr>
      <w:tr w:rsidR="00D33A6D" w:rsidRPr="00D33A6D" w:rsidTr="00800D39">
        <w:trPr>
          <w:tblCellSpacing w:w="15" w:type="dxa"/>
        </w:trPr>
        <w:tc>
          <w:tcPr>
            <w:tcW w:w="2410"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Dimensiuni</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1.5U, 440mm x 411.2mm x 76mm </w:t>
            </w:r>
          </w:p>
        </w:tc>
      </w:tr>
      <w:tr w:rsidR="00D33A6D" w:rsidRPr="00D33A6D" w:rsidTr="00800D39">
        <w:trPr>
          <w:tblCellSpacing w:w="15" w:type="dxa"/>
        </w:trPr>
        <w:tc>
          <w:tcPr>
            <w:tcW w:w="2410" w:type="dxa"/>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 xml:space="preserve">Certificări </w:t>
            </w:r>
          </w:p>
        </w:tc>
        <w:tc>
          <w:tcPr>
            <w:tcW w:w="0" w:type="auto"/>
            <w:vAlign w:val="center"/>
            <w:hideMark/>
          </w:tcPr>
          <w:p w:rsidR="00D33A6D" w:rsidRPr="00D33A6D" w:rsidRDefault="00D33A6D" w:rsidP="00800D39">
            <w:pPr>
              <w:rPr>
                <w:rFonts w:ascii="Times New Roman" w:hAnsi="Times New Roman"/>
                <w:i w:val="0"/>
                <w:sz w:val="24"/>
              </w:rPr>
            </w:pPr>
            <w:r w:rsidRPr="00D33A6D">
              <w:rPr>
                <w:rFonts w:ascii="Times New Roman" w:hAnsi="Times New Roman"/>
                <w:i w:val="0"/>
                <w:sz w:val="24"/>
              </w:rPr>
              <w:t>CE: EN55032; EN55024; EN50130-4; EN60950-1 FCC: Part 15 Subpart B; ANSI C63.4-2014 UL: UL 60950-1</w:t>
            </w:r>
          </w:p>
        </w:tc>
      </w:tr>
    </w:tbl>
    <w:p w:rsidR="00D33A6D" w:rsidRPr="00D33A6D" w:rsidRDefault="00D33A6D" w:rsidP="00D33A6D">
      <w:pPr>
        <w:numPr>
          <w:ilvl w:val="0"/>
          <w:numId w:val="27"/>
        </w:numPr>
        <w:suppressAutoHyphens w:val="0"/>
        <w:spacing w:after="160" w:line="288" w:lineRule="auto"/>
        <w:contextualSpacing/>
        <w:jc w:val="both"/>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 xml:space="preserve">Camera IP bullet de exterior, 5 Megapixeli, </w:t>
      </w:r>
      <w:r w:rsidRPr="00D33A6D">
        <w:rPr>
          <w:rFonts w:ascii="Times New Roman" w:hAnsi="Times New Roman"/>
          <w:i w:val="0"/>
          <w:sz w:val="24"/>
          <w:lang w:val="ro-RO"/>
        </w:rPr>
        <w:t xml:space="preserve">zi/noapte, infraroșu, protecție IP67, PoE, reducerea zgomotului, detecție de mișcare, lentilă varifocală zoom motorizat, IR 60 m, lentilă 2.7 ~ 13.5mm cu zoom motorizat, RJ45, funcționare între -30°C și 60°C, Control Focus: Motorizat, alimentare: DC12V, PoE+, funcții inteligente, declanşare: detecţie mişcare, lipsă semnal, schimbare scenă, deconectare de la rețea, conflict adrese IP, cameră obturată, </w:t>
      </w:r>
      <w:r w:rsidRPr="00D33A6D">
        <w:rPr>
          <w:rFonts w:ascii="Times New Roman" w:hAnsi="Times New Roman"/>
          <w:i w:val="0"/>
          <w:sz w:val="24"/>
          <w:shd w:val="clear" w:color="auto" w:fill="FFFFFF"/>
          <w:lang w:val="ro-RO"/>
        </w:rPr>
        <w:t xml:space="preserve">eroare stocare, IVS: tripwire, detecție intruși, compresie:H.265/ H.264H/ MJPEG (Sub Stream), capacitate: 2 streamuri; </w:t>
      </w:r>
      <w:r w:rsidRPr="00D33A6D">
        <w:rPr>
          <w:rFonts w:ascii="Times New Roman" w:hAnsi="Times New Roman"/>
          <w:i w:val="0"/>
          <w:sz w:val="24"/>
          <w:lang w:val="ro-RO"/>
        </w:rPr>
        <w:t xml:space="preserve">Protocol: </w:t>
      </w:r>
      <w:r w:rsidRPr="00D33A6D">
        <w:rPr>
          <w:rFonts w:ascii="Times New Roman" w:hAnsi="Times New Roman"/>
          <w:i w:val="0"/>
          <w:sz w:val="24"/>
          <w:shd w:val="clear" w:color="auto" w:fill="FFFFFF"/>
          <w:lang w:val="ro-RO"/>
        </w:rPr>
        <w:t xml:space="preserve">HTTP, HTTPS, TCP, ARP, RTSP, RTP, RTCP, UDP, SMTP, FTP, DHCP, DNS, DDNS, PPPOE, IPv4/v6, QoS, UPnP, NTP, Bojour, IEEE 802.1X, Multicast, ICMP, IGMP, TLS, </w:t>
      </w:r>
      <w:r w:rsidRPr="00D33A6D">
        <w:rPr>
          <w:rFonts w:ascii="Times New Roman" w:hAnsi="Times New Roman"/>
          <w:i w:val="0"/>
          <w:sz w:val="24"/>
          <w:lang w:val="ro-RO"/>
        </w:rPr>
        <w:t>alimentare: DC12V, PoE+ (802.3at), mediu Funcţionare:  -30°C ~ 60°C, umiditate relativă &lt;95%</w:t>
      </w:r>
    </w:p>
    <w:p w:rsidR="00D33A6D" w:rsidRPr="00D33A6D" w:rsidRDefault="00D33A6D" w:rsidP="00D33A6D">
      <w:pPr>
        <w:numPr>
          <w:ilvl w:val="0"/>
          <w:numId w:val="27"/>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Cablu Fibră Optică SM 24</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Cablu Fibră Optică SM 24 Fibre ADSS Autopurtată 2.4kN</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Diametru acoperire optică cu fibră sticlă: 125 µm ±0.7</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Diametru fibră cu înveliș acrilic: 250 µm ±15</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Lungime de undă Tx: 1310 nm</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Lungime de undă Rx: 1550 nm</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Atenuare: max 0.36 dB / km, respectiv max 0.25 dB / km</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lastRenderedPageBreak/>
        <w:t>Greutate : 55 kg / km</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Tensiune: 2400N</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24 fibre single-mode</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tub central umplut cu gel hidrofob</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Kevlar central din FRP 1.8mm</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loose tube: PBT de 1.7mm</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Filler: PP de 1.7mm</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întăritura din fibre de aramidă</w:t>
      </w:r>
    </w:p>
    <w:p w:rsidR="00D33A6D" w:rsidRPr="00D33A6D" w:rsidRDefault="00D33A6D" w:rsidP="00D33A6D">
      <w:pPr>
        <w:numPr>
          <w:ilvl w:val="0"/>
          <w:numId w:val="2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manta HDPE 8.2mm, culoare neagră</w:t>
      </w:r>
    </w:p>
    <w:p w:rsidR="00D33A6D" w:rsidRPr="00D33A6D" w:rsidRDefault="00D33A6D" w:rsidP="00D33A6D">
      <w:pPr>
        <w:numPr>
          <w:ilvl w:val="0"/>
          <w:numId w:val="27"/>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Cablu FTP sufat</w:t>
      </w:r>
    </w:p>
    <w:p w:rsidR="00D33A6D" w:rsidRPr="00D33A6D" w:rsidRDefault="00D33A6D" w:rsidP="00D33A6D">
      <w:pPr>
        <w:numPr>
          <w:ilvl w:val="0"/>
          <w:numId w:val="30"/>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Cablu FTP Cu 0.51 șufat din cupru masiv</w:t>
      </w:r>
    </w:p>
    <w:p w:rsidR="00D33A6D" w:rsidRPr="00D33A6D" w:rsidRDefault="00D33A6D" w:rsidP="00D33A6D">
      <w:pPr>
        <w:numPr>
          <w:ilvl w:val="0"/>
          <w:numId w:val="30"/>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Șufa autoportantă de susținere de 1.63mm</w:t>
      </w:r>
    </w:p>
    <w:p w:rsidR="00D33A6D" w:rsidRPr="00D33A6D" w:rsidRDefault="00D33A6D" w:rsidP="00D33A6D">
      <w:pPr>
        <w:numPr>
          <w:ilvl w:val="0"/>
          <w:numId w:val="30"/>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Conductor din Cu masiv 0.525mm (24AWG)</w:t>
      </w:r>
    </w:p>
    <w:p w:rsidR="00D33A6D" w:rsidRPr="00D33A6D" w:rsidRDefault="00D33A6D" w:rsidP="00D33A6D">
      <w:pPr>
        <w:numPr>
          <w:ilvl w:val="0"/>
          <w:numId w:val="30"/>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Frecvența de pana la 100Mhz</w:t>
      </w:r>
    </w:p>
    <w:p w:rsidR="00D33A6D" w:rsidRPr="00D33A6D" w:rsidRDefault="00D33A6D" w:rsidP="00D33A6D">
      <w:pPr>
        <w:numPr>
          <w:ilvl w:val="0"/>
          <w:numId w:val="27"/>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Cataramă bandă oțelită</w:t>
      </w:r>
    </w:p>
    <w:p w:rsidR="00D33A6D" w:rsidRPr="00D33A6D" w:rsidRDefault="00D33A6D" w:rsidP="00D33A6D">
      <w:pPr>
        <w:suppressAutoHyphens w:val="0"/>
        <w:spacing w:line="288" w:lineRule="auto"/>
        <w:ind w:left="72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Platbandă oțel acoperită cu un strat cu grosimea de aproximativ 70 microni depus prin scufundare în baie de zinc, 20mm x 1mm, pentru încheierea benzii de inox în jurul stâlpilor</w:t>
      </w:r>
    </w:p>
    <w:p w:rsidR="00D33A6D" w:rsidRPr="00D33A6D" w:rsidRDefault="00D33A6D" w:rsidP="00D33A6D">
      <w:pPr>
        <w:numPr>
          <w:ilvl w:val="0"/>
          <w:numId w:val="27"/>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Platbandă oțelită</w:t>
      </w:r>
    </w:p>
    <w:p w:rsidR="00D33A6D" w:rsidRPr="00D33A6D" w:rsidRDefault="00D33A6D" w:rsidP="00D33A6D">
      <w:pPr>
        <w:suppressAutoHyphens w:val="0"/>
        <w:spacing w:line="288" w:lineRule="auto"/>
        <w:ind w:left="72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Platbandă oțel acoperită cu un strat cu grosimea de aproximativ 70 microni depus prin scufundare în baie de zinc</w:t>
      </w:r>
    </w:p>
    <w:p w:rsidR="00D33A6D" w:rsidRPr="00D33A6D" w:rsidRDefault="00D33A6D" w:rsidP="00D33A6D">
      <w:pPr>
        <w:numPr>
          <w:ilvl w:val="0"/>
          <w:numId w:val="2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b/>
          <w:i w:val="0"/>
          <w:sz w:val="24"/>
          <w:lang w:val="ro-RO" w:eastAsia="en-US"/>
        </w:rPr>
        <w:t>Video HDD 8 TB</w:t>
      </w:r>
      <w:r w:rsidRPr="00D33A6D">
        <w:rPr>
          <w:rFonts w:ascii="Times New Roman" w:eastAsia="Calibri" w:hAnsi="Times New Roman"/>
          <w:i w:val="0"/>
          <w:sz w:val="24"/>
          <w:lang w:val="ro-RO" w:eastAsia="en-US"/>
        </w:rPr>
        <w:t xml:space="preserve"> - special proiectat pentru sisteme de supraveghere video, 256MB, minim 5400RPM</w:t>
      </w:r>
    </w:p>
    <w:p w:rsidR="00D33A6D" w:rsidRPr="00D33A6D" w:rsidRDefault="00D33A6D" w:rsidP="00D33A6D">
      <w:pPr>
        <w:numPr>
          <w:ilvl w:val="0"/>
          <w:numId w:val="27"/>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 xml:space="preserve">Televizor/monitor LED </w:t>
      </w:r>
    </w:p>
    <w:p w:rsidR="00D33A6D" w:rsidRPr="00D33A6D" w:rsidRDefault="00D33A6D" w:rsidP="00D33A6D">
      <w:pPr>
        <w:numPr>
          <w:ilvl w:val="0"/>
          <w:numId w:val="4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Diagonala 108 cm</w:t>
      </w:r>
    </w:p>
    <w:p w:rsidR="00D33A6D" w:rsidRPr="00D33A6D" w:rsidRDefault="00D33A6D" w:rsidP="00D33A6D">
      <w:pPr>
        <w:numPr>
          <w:ilvl w:val="0"/>
          <w:numId w:val="4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Tehnologie Display LED</w:t>
      </w:r>
    </w:p>
    <w:p w:rsidR="00D33A6D" w:rsidRPr="00D33A6D" w:rsidRDefault="00D33A6D" w:rsidP="00D33A6D">
      <w:pPr>
        <w:numPr>
          <w:ilvl w:val="0"/>
          <w:numId w:val="4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Tehnologie specială HDR</w:t>
      </w:r>
    </w:p>
    <w:p w:rsidR="00D33A6D" w:rsidRPr="00D33A6D" w:rsidRDefault="00D33A6D" w:rsidP="00D33A6D">
      <w:pPr>
        <w:numPr>
          <w:ilvl w:val="0"/>
          <w:numId w:val="4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Rezoluție imagine UHD (4K)</w:t>
      </w:r>
    </w:p>
    <w:p w:rsidR="00D33A6D" w:rsidRPr="00D33A6D" w:rsidRDefault="00D33A6D" w:rsidP="00D33A6D">
      <w:pPr>
        <w:numPr>
          <w:ilvl w:val="0"/>
          <w:numId w:val="4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Rezoluție 3840 x 2160</w:t>
      </w:r>
    </w:p>
    <w:p w:rsidR="00D33A6D" w:rsidRPr="00D33A6D" w:rsidRDefault="00D33A6D" w:rsidP="00D33A6D">
      <w:pPr>
        <w:numPr>
          <w:ilvl w:val="0"/>
          <w:numId w:val="4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hAnsi="Times New Roman"/>
          <w:i w:val="0"/>
          <w:sz w:val="24"/>
          <w:lang w:eastAsia="en-US"/>
        </w:rPr>
        <w:t>3 x HDMI, 1 x USB, Iesire audio digitala (optică), Ethernet (LAN)</w:t>
      </w:r>
    </w:p>
    <w:p w:rsidR="00D33A6D" w:rsidRPr="00D33A6D" w:rsidRDefault="00D33A6D" w:rsidP="00D33A6D">
      <w:pPr>
        <w:numPr>
          <w:ilvl w:val="0"/>
          <w:numId w:val="4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Consum de energie electrică 54W</w:t>
      </w:r>
    </w:p>
    <w:p w:rsidR="00D33A6D" w:rsidRPr="00D33A6D" w:rsidRDefault="00D33A6D" w:rsidP="00D33A6D">
      <w:pPr>
        <w:numPr>
          <w:ilvl w:val="0"/>
          <w:numId w:val="4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Putere consumata în stand-by 0.5W</w:t>
      </w:r>
    </w:p>
    <w:p w:rsidR="00D33A6D" w:rsidRPr="00D33A6D" w:rsidRDefault="00D33A6D" w:rsidP="00D33A6D">
      <w:pPr>
        <w:numPr>
          <w:ilvl w:val="0"/>
          <w:numId w:val="44"/>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UPS + Tower/Rack</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 xml:space="preserve">On Line Double Conversion, Sinusoidal, PFC, </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 xml:space="preserve">USB &amp; RS232 port, 6 x IEC C13 &amp; 1 x IEC C19, </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batteries 6x 12V, 9Ah, 30 kg</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 xml:space="preserve">Interacțiunea liniei: </w:t>
      </w:r>
      <w:r w:rsidRPr="00D33A6D">
        <w:rPr>
          <w:rFonts w:ascii="Times New Roman" w:hAnsi="Times New Roman"/>
          <w:i w:val="0"/>
          <w:sz w:val="24"/>
          <w:lang w:val="ro-RO" w:eastAsia="en-US"/>
        </w:rPr>
        <w:t>Double Conversion Online</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Output Power Capacity: 2700 W</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Valorile maxime estimate ale puterii electrice: 3000 VA</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 xml:space="preserve">Nominal Output Voltage: 230 </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Faza tensiunii: Single</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Forma de undă la ieșire: Sinusoidal Wave</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Tensiunea de ieșire maximă: 230V</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Frecvența maximă la ieșire: 60 Hz</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Frecvența minimă la ieșire: 50 Hz</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Output Power Connectors Quantity: 6</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lastRenderedPageBreak/>
        <w:t>Output Power Connectors Type: IEC-320 C13</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Battery Location: plug-in-module</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Baterii instalate (cantitate): 6</w:t>
      </w:r>
    </w:p>
    <w:p w:rsidR="00D33A6D" w:rsidRPr="00D33A6D" w:rsidRDefault="00D33A6D" w:rsidP="00D33A6D">
      <w:pPr>
        <w:numPr>
          <w:ilvl w:val="0"/>
          <w:numId w:val="45"/>
        </w:numPr>
        <w:suppressAutoHyphens w:val="0"/>
        <w:spacing w:after="160" w:line="288" w:lineRule="auto"/>
        <w:ind w:left="742"/>
        <w:contextualSpacing/>
        <w:rPr>
          <w:rFonts w:ascii="Times New Roman" w:eastAsia="Calibri" w:hAnsi="Times New Roman"/>
          <w:i w:val="0"/>
          <w:sz w:val="24"/>
          <w:lang w:val="ro-RO" w:eastAsia="en-US"/>
        </w:rPr>
      </w:pPr>
      <w:r w:rsidRPr="00D33A6D">
        <w:rPr>
          <w:rFonts w:ascii="Times New Roman" w:eastAsia="Calibri" w:hAnsi="Times New Roman"/>
          <w:i w:val="0"/>
          <w:sz w:val="24"/>
          <w:shd w:val="clear" w:color="auto" w:fill="FFFFFF"/>
          <w:lang w:val="ro-RO" w:eastAsia="en-US"/>
        </w:rPr>
        <w:t>Capabilitatea maximă pentru curentul de vârf: 9000 mAh</w:t>
      </w:r>
    </w:p>
    <w:p w:rsidR="00D33A6D" w:rsidRPr="00D33A6D" w:rsidRDefault="00D33A6D" w:rsidP="00D33A6D">
      <w:pPr>
        <w:numPr>
          <w:ilvl w:val="0"/>
          <w:numId w:val="44"/>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Switch industrial cu management cu 8 porturi POE</w:t>
      </w:r>
    </w:p>
    <w:p w:rsidR="00D33A6D" w:rsidRPr="00D33A6D" w:rsidRDefault="00D33A6D" w:rsidP="00D33A6D">
      <w:pPr>
        <w:numPr>
          <w:ilvl w:val="0"/>
          <w:numId w:val="46"/>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Opt porturi de 10/100/1000BaseTX si 1</w:t>
      </w:r>
    </w:p>
    <w:p w:rsidR="00D33A6D" w:rsidRPr="00D33A6D" w:rsidRDefault="00D33A6D" w:rsidP="00D33A6D">
      <w:pPr>
        <w:numPr>
          <w:ilvl w:val="0"/>
          <w:numId w:val="46"/>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 xml:space="preserve">4x 1000 Base-X porturi SFP </w:t>
      </w:r>
    </w:p>
    <w:p w:rsidR="00D33A6D" w:rsidRPr="00D33A6D" w:rsidRDefault="00D33A6D" w:rsidP="00D33A6D">
      <w:pPr>
        <w:numPr>
          <w:ilvl w:val="0"/>
          <w:numId w:val="46"/>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8x 10/100/1000Base-T Ethernet ports(PoE), 4x 1000 BASE-X SFP ports (Uplinks);</w:t>
      </w:r>
    </w:p>
    <w:p w:rsidR="00D33A6D" w:rsidRPr="00D33A6D" w:rsidRDefault="00D33A6D" w:rsidP="00D33A6D">
      <w:pPr>
        <w:numPr>
          <w:ilvl w:val="0"/>
          <w:numId w:val="46"/>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 xml:space="preserve">buffer reaches 4Mbps, Support 4K high-definition video transmission; </w:t>
      </w:r>
    </w:p>
    <w:p w:rsidR="00D33A6D" w:rsidRPr="00D33A6D" w:rsidRDefault="00D33A6D" w:rsidP="00D33A6D">
      <w:pPr>
        <w:numPr>
          <w:ilvl w:val="0"/>
          <w:numId w:val="46"/>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IEEE802.3 af/at standard, max. 60W PoE output per port;</w:t>
      </w:r>
    </w:p>
    <w:p w:rsidR="00D33A6D" w:rsidRPr="00D33A6D" w:rsidRDefault="00D33A6D" w:rsidP="00D33A6D">
      <w:pPr>
        <w:numPr>
          <w:ilvl w:val="0"/>
          <w:numId w:val="46"/>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 xml:space="preserve">support Web-based network management, VLAN, QoS, RSTP, SNMP; </w:t>
      </w:r>
    </w:p>
    <w:p w:rsidR="00D33A6D" w:rsidRPr="00D33A6D" w:rsidRDefault="00D33A6D" w:rsidP="00D33A6D">
      <w:pPr>
        <w:numPr>
          <w:ilvl w:val="0"/>
          <w:numId w:val="46"/>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 xml:space="preserve">support relay alarm for: power off, network broken, PoE off; </w:t>
      </w:r>
    </w:p>
    <w:p w:rsidR="00D33A6D" w:rsidRPr="00D33A6D" w:rsidRDefault="00D33A6D" w:rsidP="00D33A6D">
      <w:pPr>
        <w:numPr>
          <w:ilvl w:val="0"/>
          <w:numId w:val="46"/>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 xml:space="preserve">6kV surge immunity, 8kV ESD protection and antiinterference ability; </w:t>
      </w:r>
    </w:p>
    <w:p w:rsidR="00D33A6D" w:rsidRPr="00D33A6D" w:rsidRDefault="00D33A6D" w:rsidP="00D33A6D">
      <w:pPr>
        <w:numPr>
          <w:ilvl w:val="0"/>
          <w:numId w:val="46"/>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-40°C ~ +75°C working temperature</w:t>
      </w:r>
    </w:p>
    <w:p w:rsidR="00D33A6D" w:rsidRPr="00D33A6D" w:rsidRDefault="00D33A6D" w:rsidP="00D33A6D">
      <w:pPr>
        <w:numPr>
          <w:ilvl w:val="0"/>
          <w:numId w:val="44"/>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Sursa de tensiune 48V/2,5A 120W</w:t>
      </w:r>
    </w:p>
    <w:p w:rsidR="00D33A6D" w:rsidRPr="00D33A6D" w:rsidRDefault="00D33A6D" w:rsidP="00D33A6D">
      <w:pPr>
        <w:numPr>
          <w:ilvl w:val="0"/>
          <w:numId w:val="4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Tip alimentator: pulsatoriu</w:t>
      </w:r>
    </w:p>
    <w:p w:rsidR="00D33A6D" w:rsidRPr="00D33A6D" w:rsidRDefault="00D33A6D" w:rsidP="00D33A6D">
      <w:pPr>
        <w:numPr>
          <w:ilvl w:val="0"/>
          <w:numId w:val="4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Putere: 120W</w:t>
      </w:r>
    </w:p>
    <w:p w:rsidR="00D33A6D" w:rsidRPr="00D33A6D" w:rsidRDefault="00D33A6D" w:rsidP="00D33A6D">
      <w:pPr>
        <w:numPr>
          <w:ilvl w:val="0"/>
          <w:numId w:val="4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Curent ieșire: 2.5A</w:t>
      </w:r>
    </w:p>
    <w:p w:rsidR="00D33A6D" w:rsidRPr="00D33A6D" w:rsidRDefault="00D33A6D" w:rsidP="00D33A6D">
      <w:pPr>
        <w:numPr>
          <w:ilvl w:val="0"/>
          <w:numId w:val="4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Tensiune de alimentare: 90...264Vac</w:t>
      </w:r>
    </w:p>
    <w:p w:rsidR="00D33A6D" w:rsidRPr="00D33A6D" w:rsidRDefault="00D33A6D" w:rsidP="00D33A6D">
      <w:pPr>
        <w:numPr>
          <w:ilvl w:val="0"/>
          <w:numId w:val="4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Conexiune electrică: bandă cu cleme</w:t>
      </w:r>
    </w:p>
    <w:p w:rsidR="00D33A6D" w:rsidRPr="00D33A6D" w:rsidRDefault="00D33A6D" w:rsidP="00D33A6D">
      <w:pPr>
        <w:numPr>
          <w:ilvl w:val="0"/>
          <w:numId w:val="4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Montaj: DIN</w:t>
      </w:r>
    </w:p>
    <w:p w:rsidR="00D33A6D" w:rsidRPr="00D33A6D" w:rsidRDefault="00D33A6D" w:rsidP="00D33A6D">
      <w:pPr>
        <w:numPr>
          <w:ilvl w:val="0"/>
          <w:numId w:val="4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Număr ieșiri: cel puțin una</w:t>
      </w:r>
    </w:p>
    <w:p w:rsidR="00D33A6D" w:rsidRPr="00D33A6D" w:rsidRDefault="00D33A6D" w:rsidP="00D33A6D">
      <w:pPr>
        <w:numPr>
          <w:ilvl w:val="0"/>
          <w:numId w:val="4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Temperatura de lucru: -20 ...70</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w:t>
      </w:r>
    </w:p>
    <w:p w:rsidR="00D33A6D" w:rsidRPr="00D33A6D" w:rsidRDefault="00D33A6D" w:rsidP="00D33A6D">
      <w:pPr>
        <w:numPr>
          <w:ilvl w:val="0"/>
          <w:numId w:val="4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Protecție: scurt circuit, supraîncălzire, suprasarcină, supratensiune</w:t>
      </w:r>
    </w:p>
    <w:p w:rsidR="00D33A6D" w:rsidRPr="00D33A6D" w:rsidRDefault="00D33A6D" w:rsidP="00D33A6D">
      <w:pPr>
        <w:numPr>
          <w:ilvl w:val="0"/>
          <w:numId w:val="4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Eficiență: 89%</w:t>
      </w:r>
    </w:p>
    <w:p w:rsidR="00D33A6D" w:rsidRPr="00D33A6D" w:rsidRDefault="00D33A6D" w:rsidP="00D33A6D">
      <w:pPr>
        <w:numPr>
          <w:ilvl w:val="0"/>
          <w:numId w:val="47"/>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Tensiune de ieșire: 48V DC.....55V DC</w:t>
      </w:r>
    </w:p>
    <w:p w:rsidR="00D33A6D" w:rsidRPr="00D33A6D" w:rsidRDefault="00D33A6D" w:rsidP="00D33A6D">
      <w:pPr>
        <w:numPr>
          <w:ilvl w:val="0"/>
          <w:numId w:val="44"/>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UPS 500W</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 xml:space="preserve">Putere nominala: 500 W </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Tensiune baterie externă: 12 V DC</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Tensiunea maximă a bateriei: 15 V DC</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Gama tensiunii de intrare de la rețea: 180 ~ 275 V AC</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Frecvența tensiunii de intrare: 45 ~ 60 Hz</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Tensiune de ieșire 230 V AC +/- 8%</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Frecvența tensiunii de ieșire: 50/60 Hz +/- 0,5 Hz</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Forma tensiunii de ieșire: undă sinusoidală pură</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Eficiență: &gt; = 85% (DC-AC)</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Curent de încărcare a acumulatorului: max. 10 A</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Timp de comutare: &lt;= 4 ms</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Protecție la: suprasarcină, scurt-circuit, tensiune prea mare sau prea mică</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Temperatura de operare 0 - 40 ° C</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Umiditate de funcționare 10 - 90%</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Dimensiuni: 14,5 x 18 x 24 cm</w:t>
      </w:r>
    </w:p>
    <w:p w:rsidR="00D33A6D" w:rsidRPr="00D33A6D" w:rsidRDefault="00D33A6D" w:rsidP="00D33A6D">
      <w:pPr>
        <w:numPr>
          <w:ilvl w:val="0"/>
          <w:numId w:val="48"/>
        </w:numPr>
        <w:suppressAutoHyphens w:val="0"/>
        <w:spacing w:after="160" w:line="288" w:lineRule="auto"/>
        <w:contextualSpacing/>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Greutate: 4.6 kg</w:t>
      </w:r>
    </w:p>
    <w:p w:rsidR="00D33A6D" w:rsidRPr="00D33A6D" w:rsidRDefault="00D33A6D" w:rsidP="00D33A6D">
      <w:pPr>
        <w:numPr>
          <w:ilvl w:val="0"/>
          <w:numId w:val="44"/>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Acumulator 36A/ 12V</w:t>
      </w:r>
    </w:p>
    <w:p w:rsidR="00D33A6D" w:rsidRPr="00D33A6D" w:rsidRDefault="00D33A6D" w:rsidP="00D33A6D">
      <w:pPr>
        <w:numPr>
          <w:ilvl w:val="0"/>
          <w:numId w:val="4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Lungime: 190 ± 2mm</w:t>
      </w:r>
    </w:p>
    <w:p w:rsidR="00D33A6D" w:rsidRPr="00D33A6D" w:rsidRDefault="00D33A6D" w:rsidP="00D33A6D">
      <w:pPr>
        <w:numPr>
          <w:ilvl w:val="0"/>
          <w:numId w:val="4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lastRenderedPageBreak/>
        <w:t>Lățime: 130 ± 2mm</w:t>
      </w:r>
    </w:p>
    <w:p w:rsidR="00D33A6D" w:rsidRPr="00D33A6D" w:rsidRDefault="00D33A6D" w:rsidP="00D33A6D">
      <w:pPr>
        <w:numPr>
          <w:ilvl w:val="0"/>
          <w:numId w:val="4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Înălțime: 168 ± 2mm</w:t>
      </w:r>
    </w:p>
    <w:p w:rsidR="00D33A6D" w:rsidRPr="00D33A6D" w:rsidRDefault="00D33A6D" w:rsidP="00D33A6D">
      <w:pPr>
        <w:numPr>
          <w:ilvl w:val="0"/>
          <w:numId w:val="4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Greutate: 10.2kg</w:t>
      </w:r>
    </w:p>
    <w:p w:rsidR="00D33A6D" w:rsidRPr="00D33A6D" w:rsidRDefault="00D33A6D" w:rsidP="00D33A6D">
      <w:pPr>
        <w:numPr>
          <w:ilvl w:val="0"/>
          <w:numId w:val="4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Rezistența internă: 8.9mΩ</w:t>
      </w:r>
    </w:p>
    <w:p w:rsidR="00D33A6D" w:rsidRPr="00D33A6D" w:rsidRDefault="00D33A6D" w:rsidP="00D33A6D">
      <w:pPr>
        <w:numPr>
          <w:ilvl w:val="0"/>
          <w:numId w:val="4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Curent inițial de încărcare mai mic de 10A</w:t>
      </w:r>
    </w:p>
    <w:p w:rsidR="00D33A6D" w:rsidRPr="00D33A6D" w:rsidRDefault="00D33A6D" w:rsidP="00D33A6D">
      <w:pPr>
        <w:numPr>
          <w:ilvl w:val="0"/>
          <w:numId w:val="49"/>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În funcționare:</w:t>
      </w:r>
    </w:p>
    <w:p w:rsidR="00D33A6D" w:rsidRPr="00D33A6D" w:rsidRDefault="00D33A6D" w:rsidP="00D33A6D">
      <w:pPr>
        <w:numPr>
          <w:ilvl w:val="1"/>
          <w:numId w:val="25"/>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Tensiune 14.4 ÷ 14.8V la 25</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w:t>
      </w:r>
    </w:p>
    <w:p w:rsidR="00D33A6D" w:rsidRPr="00D33A6D" w:rsidRDefault="00D33A6D" w:rsidP="00D33A6D">
      <w:pPr>
        <w:numPr>
          <w:ilvl w:val="1"/>
          <w:numId w:val="25"/>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Coeficient de temperatură: -30mV/</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w:t>
      </w:r>
    </w:p>
    <w:p w:rsidR="00D33A6D" w:rsidRPr="00D33A6D" w:rsidRDefault="00D33A6D" w:rsidP="00D33A6D">
      <w:pPr>
        <w:numPr>
          <w:ilvl w:val="0"/>
          <w:numId w:val="50"/>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În stand-by:</w:t>
      </w:r>
    </w:p>
    <w:p w:rsidR="00D33A6D" w:rsidRPr="00D33A6D" w:rsidRDefault="00D33A6D" w:rsidP="00D33A6D">
      <w:pPr>
        <w:numPr>
          <w:ilvl w:val="1"/>
          <w:numId w:val="25"/>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Nu există limitări cu privire la curent/tensiune de încărcare</w:t>
      </w:r>
    </w:p>
    <w:p w:rsidR="00D33A6D" w:rsidRPr="00D33A6D" w:rsidRDefault="00D33A6D" w:rsidP="00D33A6D">
      <w:pPr>
        <w:numPr>
          <w:ilvl w:val="1"/>
          <w:numId w:val="25"/>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Coeficient de temperatură -20 mV/</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w:t>
      </w:r>
    </w:p>
    <w:p w:rsidR="00D33A6D" w:rsidRPr="00D33A6D" w:rsidRDefault="00D33A6D" w:rsidP="00D33A6D">
      <w:pPr>
        <w:numPr>
          <w:ilvl w:val="0"/>
          <w:numId w:val="24"/>
        </w:numPr>
        <w:suppressAutoHyphens w:val="0"/>
        <w:spacing w:after="160" w:line="288" w:lineRule="auto"/>
        <w:ind w:left="709"/>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Influența capacității de către temperatură:</w:t>
      </w:r>
    </w:p>
    <w:p w:rsidR="00D33A6D" w:rsidRPr="00D33A6D" w:rsidRDefault="00D33A6D" w:rsidP="00D33A6D">
      <w:pPr>
        <w:numPr>
          <w:ilvl w:val="0"/>
          <w:numId w:val="24"/>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40</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 103%</w:t>
      </w:r>
    </w:p>
    <w:p w:rsidR="00D33A6D" w:rsidRPr="00D33A6D" w:rsidRDefault="00D33A6D" w:rsidP="00D33A6D">
      <w:pPr>
        <w:numPr>
          <w:ilvl w:val="0"/>
          <w:numId w:val="24"/>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25</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 100%</w:t>
      </w:r>
    </w:p>
    <w:p w:rsidR="00D33A6D" w:rsidRPr="00D33A6D" w:rsidRDefault="00D33A6D" w:rsidP="00D33A6D">
      <w:pPr>
        <w:numPr>
          <w:ilvl w:val="0"/>
          <w:numId w:val="24"/>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0</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 86%</w:t>
      </w:r>
    </w:p>
    <w:p w:rsidR="00D33A6D" w:rsidRPr="00D33A6D" w:rsidRDefault="00D33A6D" w:rsidP="00D33A6D">
      <w:pPr>
        <w:numPr>
          <w:ilvl w:val="1"/>
          <w:numId w:val="26"/>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Caracteristici de funcționare / Plaja de funcționare la variația temperaturii</w:t>
      </w:r>
    </w:p>
    <w:p w:rsidR="00D33A6D" w:rsidRPr="00D33A6D" w:rsidRDefault="00D33A6D" w:rsidP="00D33A6D">
      <w:pPr>
        <w:numPr>
          <w:ilvl w:val="1"/>
          <w:numId w:val="26"/>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Încărcare: 0</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 ÷ 40</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w:t>
      </w:r>
    </w:p>
    <w:p w:rsidR="00D33A6D" w:rsidRPr="00D33A6D" w:rsidRDefault="00D33A6D" w:rsidP="00D33A6D">
      <w:pPr>
        <w:numPr>
          <w:ilvl w:val="1"/>
          <w:numId w:val="26"/>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Stocare: -15</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 ÷ 40</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w:t>
      </w:r>
    </w:p>
    <w:p w:rsidR="00D33A6D" w:rsidRPr="00D33A6D" w:rsidRDefault="00D33A6D" w:rsidP="00D33A6D">
      <w:pPr>
        <w:numPr>
          <w:ilvl w:val="1"/>
          <w:numId w:val="26"/>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Val. nominală: 25</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 ÷ 3</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w:t>
      </w:r>
    </w:p>
    <w:p w:rsidR="00D33A6D" w:rsidRPr="00D33A6D" w:rsidRDefault="00D33A6D" w:rsidP="00D33A6D">
      <w:pPr>
        <w:numPr>
          <w:ilvl w:val="1"/>
          <w:numId w:val="26"/>
        </w:numPr>
        <w:suppressAutoHyphens w:val="0"/>
        <w:spacing w:after="160" w:line="288" w:lineRule="auto"/>
        <w:ind w:left="1080"/>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Descărcare: -15</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 ÷ 50</w:t>
      </w:r>
      <w:r w:rsidRPr="00D33A6D">
        <w:rPr>
          <w:rFonts w:ascii="Times New Roman" w:eastAsia="Calibri" w:hAnsi="Times New Roman"/>
          <w:i w:val="0"/>
          <w:sz w:val="24"/>
          <w:vertAlign w:val="superscript"/>
          <w:lang w:val="ro-RO" w:eastAsia="en-US"/>
        </w:rPr>
        <w:t>0</w:t>
      </w:r>
      <w:r w:rsidRPr="00D33A6D">
        <w:rPr>
          <w:rFonts w:ascii="Times New Roman" w:eastAsia="Calibri" w:hAnsi="Times New Roman"/>
          <w:i w:val="0"/>
          <w:sz w:val="24"/>
          <w:lang w:val="ro-RO" w:eastAsia="en-US"/>
        </w:rPr>
        <w:t>C</w:t>
      </w:r>
    </w:p>
    <w:p w:rsidR="00D33A6D" w:rsidRPr="00D33A6D" w:rsidRDefault="00D33A6D" w:rsidP="00D33A6D">
      <w:pPr>
        <w:numPr>
          <w:ilvl w:val="0"/>
          <w:numId w:val="44"/>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Module optice LC-SM dual</w:t>
      </w:r>
    </w:p>
    <w:p w:rsidR="00D33A6D" w:rsidRPr="00D33A6D" w:rsidRDefault="00D33A6D" w:rsidP="00D33A6D">
      <w:pPr>
        <w:numPr>
          <w:ilvl w:val="0"/>
          <w:numId w:val="51"/>
        </w:numPr>
        <w:shd w:val="clear" w:color="auto" w:fill="FFFFFF"/>
        <w:suppressAutoHyphens w:val="0"/>
        <w:spacing w:after="160" w:line="288" w:lineRule="auto"/>
        <w:contextualSpacing/>
        <w:rPr>
          <w:rFonts w:ascii="Times New Roman" w:hAnsi="Times New Roman"/>
          <w:i w:val="0"/>
          <w:sz w:val="24"/>
          <w:lang w:val="ro-RO" w:eastAsia="en-US"/>
        </w:rPr>
      </w:pPr>
      <w:r w:rsidRPr="00D33A6D">
        <w:rPr>
          <w:rFonts w:ascii="Times New Roman" w:hAnsi="Times New Roman"/>
          <w:i w:val="0"/>
          <w:sz w:val="24"/>
          <w:lang w:val="ro-RO" w:eastAsia="en-US"/>
        </w:rPr>
        <w:t>Data Rate: 1.25Gbps</w:t>
      </w:r>
    </w:p>
    <w:p w:rsidR="00D33A6D" w:rsidRPr="00D33A6D" w:rsidRDefault="00D33A6D" w:rsidP="00D33A6D">
      <w:pPr>
        <w:numPr>
          <w:ilvl w:val="0"/>
          <w:numId w:val="51"/>
        </w:numPr>
        <w:shd w:val="clear" w:color="auto" w:fill="FFFFFF"/>
        <w:suppressAutoHyphens w:val="0"/>
        <w:spacing w:after="160" w:line="288" w:lineRule="auto"/>
        <w:contextualSpacing/>
        <w:rPr>
          <w:rFonts w:ascii="Times New Roman" w:hAnsi="Times New Roman"/>
          <w:i w:val="0"/>
          <w:sz w:val="24"/>
          <w:lang w:val="ro-RO" w:eastAsia="en-US"/>
        </w:rPr>
      </w:pPr>
      <w:r w:rsidRPr="00D33A6D">
        <w:rPr>
          <w:rFonts w:ascii="Times New Roman" w:hAnsi="Times New Roman"/>
          <w:i w:val="0"/>
          <w:sz w:val="24"/>
          <w:lang w:val="ro-RO" w:eastAsia="en-US"/>
        </w:rPr>
        <w:t>Lungime de undă: 1310 si 1550 nm</w:t>
      </w:r>
    </w:p>
    <w:p w:rsidR="00D33A6D" w:rsidRPr="00D33A6D" w:rsidRDefault="00D33A6D" w:rsidP="00D33A6D">
      <w:pPr>
        <w:numPr>
          <w:ilvl w:val="0"/>
          <w:numId w:val="51"/>
        </w:numPr>
        <w:shd w:val="clear" w:color="auto" w:fill="FFFFFF"/>
        <w:suppressAutoHyphens w:val="0"/>
        <w:spacing w:after="160" w:line="288" w:lineRule="auto"/>
        <w:contextualSpacing/>
        <w:rPr>
          <w:rFonts w:ascii="Times New Roman" w:hAnsi="Times New Roman"/>
          <w:i w:val="0"/>
          <w:sz w:val="24"/>
          <w:lang w:val="ro-RO" w:eastAsia="en-US"/>
        </w:rPr>
      </w:pPr>
      <w:r w:rsidRPr="00D33A6D">
        <w:rPr>
          <w:rFonts w:ascii="Times New Roman" w:hAnsi="Times New Roman"/>
          <w:i w:val="0"/>
          <w:sz w:val="24"/>
          <w:lang w:val="ro-RO" w:eastAsia="en-US"/>
        </w:rPr>
        <w:t>Distanța de transmisie SM FO până la 20Km</w:t>
      </w:r>
    </w:p>
    <w:p w:rsidR="00D33A6D" w:rsidRPr="00D33A6D" w:rsidRDefault="00D33A6D" w:rsidP="00D33A6D">
      <w:pPr>
        <w:numPr>
          <w:ilvl w:val="0"/>
          <w:numId w:val="51"/>
        </w:numPr>
        <w:shd w:val="clear" w:color="auto" w:fill="FFFFFF"/>
        <w:suppressAutoHyphens w:val="0"/>
        <w:spacing w:after="160" w:line="288" w:lineRule="auto"/>
        <w:contextualSpacing/>
        <w:rPr>
          <w:rFonts w:ascii="Times New Roman" w:hAnsi="Times New Roman"/>
          <w:i w:val="0"/>
          <w:sz w:val="24"/>
          <w:lang w:val="ro-RO" w:eastAsia="en-US"/>
        </w:rPr>
      </w:pPr>
      <w:r w:rsidRPr="00D33A6D">
        <w:rPr>
          <w:rFonts w:ascii="Times New Roman" w:hAnsi="Times New Roman"/>
          <w:i w:val="0"/>
          <w:sz w:val="24"/>
          <w:lang w:val="ro-RO" w:eastAsia="en-US"/>
        </w:rPr>
        <w:t>Single 3.3V Power supply,  TTL Logic</w:t>
      </w:r>
    </w:p>
    <w:p w:rsidR="00D33A6D" w:rsidRPr="00D33A6D" w:rsidRDefault="00D33A6D" w:rsidP="00D33A6D">
      <w:pPr>
        <w:numPr>
          <w:ilvl w:val="0"/>
          <w:numId w:val="51"/>
        </w:numPr>
        <w:shd w:val="clear" w:color="auto" w:fill="FFFFFF"/>
        <w:suppressAutoHyphens w:val="0"/>
        <w:spacing w:after="160" w:line="288" w:lineRule="auto"/>
        <w:contextualSpacing/>
        <w:rPr>
          <w:rFonts w:ascii="Times New Roman" w:hAnsi="Times New Roman"/>
          <w:i w:val="0"/>
          <w:sz w:val="24"/>
          <w:lang w:val="ro-RO" w:eastAsia="en-US"/>
        </w:rPr>
      </w:pPr>
      <w:r w:rsidRPr="00D33A6D">
        <w:rPr>
          <w:rFonts w:ascii="Times New Roman" w:hAnsi="Times New Roman"/>
          <w:i w:val="0"/>
          <w:sz w:val="24"/>
          <w:lang w:val="ro-RO" w:eastAsia="en-US"/>
        </w:rPr>
        <w:t>Laser Clasa A</w:t>
      </w:r>
    </w:p>
    <w:p w:rsidR="00D33A6D" w:rsidRPr="00D33A6D" w:rsidRDefault="00D33A6D" w:rsidP="00D33A6D">
      <w:pPr>
        <w:numPr>
          <w:ilvl w:val="0"/>
          <w:numId w:val="51"/>
        </w:numPr>
        <w:shd w:val="clear" w:color="auto" w:fill="FFFFFF"/>
        <w:suppressAutoHyphens w:val="0"/>
        <w:spacing w:after="160" w:line="288" w:lineRule="auto"/>
        <w:contextualSpacing/>
        <w:rPr>
          <w:rFonts w:ascii="Times New Roman" w:hAnsi="Times New Roman"/>
          <w:i w:val="0"/>
          <w:sz w:val="24"/>
          <w:lang w:val="ro-RO" w:eastAsia="en-US"/>
        </w:rPr>
      </w:pPr>
      <w:r w:rsidRPr="00D33A6D">
        <w:rPr>
          <w:rFonts w:ascii="Times New Roman" w:hAnsi="Times New Roman"/>
          <w:i w:val="0"/>
          <w:sz w:val="24"/>
          <w:lang w:val="ro-RO" w:eastAsia="en-US"/>
        </w:rPr>
        <w:t>Conector Duplex LC</w:t>
      </w:r>
    </w:p>
    <w:p w:rsidR="00D33A6D" w:rsidRPr="00D33A6D" w:rsidRDefault="00D33A6D" w:rsidP="00D33A6D">
      <w:pPr>
        <w:numPr>
          <w:ilvl w:val="0"/>
          <w:numId w:val="51"/>
        </w:numPr>
        <w:shd w:val="clear" w:color="auto" w:fill="FFFFFF"/>
        <w:suppressAutoHyphens w:val="0"/>
        <w:spacing w:after="160" w:line="288" w:lineRule="auto"/>
        <w:contextualSpacing/>
        <w:rPr>
          <w:rFonts w:ascii="Times New Roman" w:hAnsi="Times New Roman"/>
          <w:i w:val="0"/>
          <w:sz w:val="24"/>
          <w:lang w:val="ro-RO" w:eastAsia="en-US"/>
        </w:rPr>
      </w:pPr>
      <w:r w:rsidRPr="00D33A6D">
        <w:rPr>
          <w:rFonts w:ascii="Times New Roman" w:hAnsi="Times New Roman"/>
          <w:i w:val="0"/>
          <w:sz w:val="24"/>
          <w:lang w:val="ro-RO" w:eastAsia="en-US"/>
        </w:rPr>
        <w:t>Temperatura de funcționare: 0</w:t>
      </w:r>
      <w:r w:rsidRPr="00D33A6D">
        <w:rPr>
          <w:rFonts w:ascii="Cambria Math" w:hAnsi="Cambria Math" w:cs="Cambria Math"/>
          <w:i w:val="0"/>
          <w:sz w:val="24"/>
          <w:lang w:val="ro-RO" w:eastAsia="en-US"/>
        </w:rPr>
        <w:t>⁰</w:t>
      </w:r>
      <w:r w:rsidRPr="00D33A6D">
        <w:rPr>
          <w:rFonts w:ascii="Times New Roman" w:hAnsi="Times New Roman"/>
          <w:i w:val="0"/>
          <w:sz w:val="24"/>
          <w:lang w:val="ro-RO" w:eastAsia="en-US"/>
        </w:rPr>
        <w:t>C~+70</w:t>
      </w:r>
      <w:r w:rsidRPr="00D33A6D">
        <w:rPr>
          <w:rFonts w:ascii="Cambria Math" w:hAnsi="Cambria Math" w:cs="Cambria Math"/>
          <w:i w:val="0"/>
          <w:sz w:val="24"/>
          <w:lang w:val="ro-RO" w:eastAsia="en-US"/>
        </w:rPr>
        <w:t>⁰</w:t>
      </w:r>
      <w:r w:rsidRPr="00D33A6D">
        <w:rPr>
          <w:rFonts w:ascii="Times New Roman" w:hAnsi="Times New Roman"/>
          <w:i w:val="0"/>
          <w:sz w:val="24"/>
          <w:lang w:val="ro-RO" w:eastAsia="en-US"/>
        </w:rPr>
        <w:t>C</w:t>
      </w:r>
    </w:p>
    <w:p w:rsidR="00D33A6D" w:rsidRPr="00D33A6D" w:rsidRDefault="00D33A6D" w:rsidP="00D33A6D">
      <w:pPr>
        <w:numPr>
          <w:ilvl w:val="0"/>
          <w:numId w:val="51"/>
        </w:numPr>
        <w:shd w:val="clear" w:color="auto" w:fill="FFFFFF"/>
        <w:suppressAutoHyphens w:val="0"/>
        <w:spacing w:after="160" w:line="288" w:lineRule="auto"/>
        <w:contextualSpacing/>
        <w:rPr>
          <w:rFonts w:ascii="Times New Roman" w:hAnsi="Times New Roman"/>
          <w:i w:val="0"/>
          <w:sz w:val="24"/>
          <w:lang w:val="ro-RO" w:eastAsia="en-US"/>
        </w:rPr>
      </w:pPr>
      <w:r w:rsidRPr="00D33A6D">
        <w:rPr>
          <w:rFonts w:ascii="Times New Roman" w:hAnsi="Times New Roman"/>
          <w:i w:val="0"/>
          <w:sz w:val="24"/>
          <w:lang w:val="ro-RO" w:eastAsia="en-US"/>
        </w:rPr>
        <w:t>Certificări RoHS, CE, FDA,</w:t>
      </w:r>
    </w:p>
    <w:p w:rsidR="00D33A6D" w:rsidRPr="00D33A6D" w:rsidRDefault="00D33A6D" w:rsidP="00D33A6D">
      <w:pPr>
        <w:numPr>
          <w:ilvl w:val="0"/>
          <w:numId w:val="44"/>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Termostat (pentru ventilatoare)</w:t>
      </w:r>
    </w:p>
    <w:p w:rsidR="00D33A6D" w:rsidRPr="00D33A6D" w:rsidRDefault="00D33A6D" w:rsidP="00D33A6D">
      <w:pPr>
        <w:numPr>
          <w:ilvl w:val="0"/>
          <w:numId w:val="52"/>
        </w:numPr>
        <w:suppressAutoHyphens w:val="0"/>
        <w:spacing w:after="160" w:line="288" w:lineRule="auto"/>
        <w:contextualSpacing/>
        <w:jc w:val="both"/>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Termostatul porneşte automat ventilatoarele atunci când temperatura mediului depășește valoarea prestabilită.</w:t>
      </w:r>
    </w:p>
    <w:p w:rsidR="00D33A6D" w:rsidRPr="00D33A6D" w:rsidRDefault="00D33A6D" w:rsidP="00D33A6D">
      <w:pPr>
        <w:numPr>
          <w:ilvl w:val="0"/>
          <w:numId w:val="52"/>
        </w:numPr>
        <w:suppressAutoHyphens w:val="0"/>
        <w:spacing w:after="160" w:line="288" w:lineRule="auto"/>
        <w:contextualSpacing/>
        <w:jc w:val="both"/>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Spre exemplu, dacă doriți să porniți sistemul de răcire (ventilatorul) când temperatura ambientală atinge sau depășește 30 de grade, atunci indicatorul termostatului trebuie setat cu 2,3 grade sub această valoare.</w:t>
      </w:r>
    </w:p>
    <w:p w:rsidR="00D33A6D" w:rsidRPr="00D33A6D" w:rsidRDefault="00D33A6D" w:rsidP="00D33A6D">
      <w:pPr>
        <w:numPr>
          <w:ilvl w:val="0"/>
          <w:numId w:val="52"/>
        </w:numPr>
        <w:suppressAutoHyphens w:val="0"/>
        <w:spacing w:after="160" w:line="288" w:lineRule="auto"/>
        <w:contextualSpacing/>
        <w:jc w:val="both"/>
        <w:rPr>
          <w:rFonts w:ascii="Times New Roman" w:eastAsia="Calibri" w:hAnsi="Times New Roman"/>
          <w:i w:val="0"/>
          <w:sz w:val="24"/>
          <w:shd w:val="clear" w:color="auto" w:fill="FFFFFF"/>
          <w:lang w:val="ro-RO" w:eastAsia="en-US"/>
        </w:rPr>
      </w:pPr>
      <w:r w:rsidRPr="00D33A6D">
        <w:rPr>
          <w:rFonts w:ascii="Times New Roman" w:eastAsia="Calibri" w:hAnsi="Times New Roman"/>
          <w:i w:val="0"/>
          <w:sz w:val="24"/>
          <w:shd w:val="clear" w:color="auto" w:fill="FFFFFF"/>
          <w:lang w:val="ro-RO" w:eastAsia="en-US"/>
        </w:rPr>
        <w:t xml:space="preserve">Gama de temperatură: </w:t>
      </w:r>
      <w:r w:rsidRPr="00D33A6D">
        <w:rPr>
          <w:rFonts w:ascii="Times New Roman" w:hAnsi="Times New Roman"/>
          <w:i w:val="0"/>
          <w:sz w:val="24"/>
          <w:lang w:val="ro-RO" w:eastAsia="en-US"/>
        </w:rPr>
        <w:t>0</w:t>
      </w:r>
      <w:r w:rsidRPr="00D33A6D">
        <w:rPr>
          <w:rFonts w:ascii="Cambria Math" w:hAnsi="Cambria Math" w:cs="Cambria Math"/>
          <w:i w:val="0"/>
          <w:sz w:val="24"/>
          <w:lang w:val="ro-RO" w:eastAsia="en-US"/>
        </w:rPr>
        <w:t>⁰</w:t>
      </w:r>
      <w:r w:rsidRPr="00D33A6D">
        <w:rPr>
          <w:rFonts w:ascii="Times New Roman" w:hAnsi="Times New Roman"/>
          <w:i w:val="0"/>
          <w:sz w:val="24"/>
          <w:lang w:val="ro-RO" w:eastAsia="en-US"/>
        </w:rPr>
        <w:t>C~+60</w:t>
      </w:r>
      <w:r w:rsidRPr="00D33A6D">
        <w:rPr>
          <w:rFonts w:ascii="Cambria Math" w:hAnsi="Cambria Math" w:cs="Cambria Math"/>
          <w:i w:val="0"/>
          <w:sz w:val="24"/>
          <w:lang w:val="ro-RO" w:eastAsia="en-US"/>
        </w:rPr>
        <w:t>⁰</w:t>
      </w:r>
      <w:r w:rsidRPr="00D33A6D">
        <w:rPr>
          <w:rFonts w:ascii="Times New Roman" w:hAnsi="Times New Roman"/>
          <w:i w:val="0"/>
          <w:sz w:val="24"/>
          <w:lang w:val="ro-RO" w:eastAsia="en-US"/>
        </w:rPr>
        <w:t>C</w:t>
      </w:r>
    </w:p>
    <w:p w:rsidR="00D33A6D" w:rsidRPr="00D33A6D" w:rsidRDefault="00D33A6D" w:rsidP="00D33A6D">
      <w:pPr>
        <w:numPr>
          <w:ilvl w:val="0"/>
          <w:numId w:val="52"/>
        </w:numPr>
        <w:suppressAutoHyphens w:val="0"/>
        <w:spacing w:after="160" w:line="288" w:lineRule="auto"/>
        <w:contextualSpacing/>
        <w:jc w:val="both"/>
        <w:rPr>
          <w:rFonts w:ascii="Times New Roman" w:eastAsia="Calibri" w:hAnsi="Times New Roman"/>
          <w:i w:val="0"/>
          <w:sz w:val="24"/>
          <w:shd w:val="clear" w:color="auto" w:fill="FFFFFF"/>
          <w:lang w:val="ro-RO" w:eastAsia="en-US"/>
        </w:rPr>
      </w:pPr>
      <w:r w:rsidRPr="00D33A6D">
        <w:rPr>
          <w:rFonts w:ascii="Times New Roman" w:hAnsi="Times New Roman"/>
          <w:i w:val="0"/>
          <w:sz w:val="24"/>
          <w:lang w:val="ro-RO" w:eastAsia="en-US"/>
        </w:rPr>
        <w:t>Tensiune maximă: 250VAC, 10A</w:t>
      </w:r>
    </w:p>
    <w:p w:rsidR="00D33A6D" w:rsidRPr="00D33A6D" w:rsidRDefault="00D33A6D" w:rsidP="00D33A6D">
      <w:pPr>
        <w:numPr>
          <w:ilvl w:val="0"/>
          <w:numId w:val="52"/>
        </w:numPr>
        <w:suppressAutoHyphens w:val="0"/>
        <w:spacing w:after="160" w:line="288" w:lineRule="auto"/>
        <w:contextualSpacing/>
        <w:jc w:val="both"/>
        <w:rPr>
          <w:rFonts w:ascii="Times New Roman" w:eastAsia="Calibri" w:hAnsi="Times New Roman"/>
          <w:i w:val="0"/>
          <w:sz w:val="24"/>
          <w:shd w:val="clear" w:color="auto" w:fill="FFFFFF"/>
          <w:lang w:val="ro-RO" w:eastAsia="en-US"/>
        </w:rPr>
      </w:pPr>
      <w:r w:rsidRPr="00D33A6D">
        <w:rPr>
          <w:rFonts w:ascii="Times New Roman" w:hAnsi="Times New Roman"/>
          <w:i w:val="0"/>
          <w:sz w:val="24"/>
          <w:lang w:val="ro-RO" w:eastAsia="en-US"/>
        </w:rPr>
        <w:t>Prindere DIN rail 35mm</w:t>
      </w:r>
    </w:p>
    <w:p w:rsidR="00D33A6D" w:rsidRPr="00D33A6D" w:rsidRDefault="00D33A6D" w:rsidP="00D33A6D">
      <w:pPr>
        <w:numPr>
          <w:ilvl w:val="0"/>
          <w:numId w:val="52"/>
        </w:numPr>
        <w:suppressAutoHyphens w:val="0"/>
        <w:spacing w:after="160" w:line="288" w:lineRule="auto"/>
        <w:contextualSpacing/>
        <w:jc w:val="both"/>
        <w:rPr>
          <w:rFonts w:ascii="Times New Roman" w:eastAsia="Calibri" w:hAnsi="Times New Roman"/>
          <w:i w:val="0"/>
          <w:sz w:val="24"/>
          <w:shd w:val="clear" w:color="auto" w:fill="FFFFFF"/>
          <w:lang w:val="ro-RO" w:eastAsia="en-US"/>
        </w:rPr>
      </w:pPr>
      <w:r w:rsidRPr="00D33A6D">
        <w:rPr>
          <w:rFonts w:ascii="Times New Roman" w:hAnsi="Times New Roman"/>
          <w:i w:val="0"/>
          <w:sz w:val="24"/>
          <w:lang w:val="ro-RO" w:eastAsia="en-US"/>
        </w:rPr>
        <w:t>Dimeniuni 60x31x40mm</w:t>
      </w:r>
    </w:p>
    <w:p w:rsidR="00D33A6D" w:rsidRPr="00D33A6D" w:rsidRDefault="00D33A6D" w:rsidP="00D33A6D">
      <w:pPr>
        <w:numPr>
          <w:ilvl w:val="0"/>
          <w:numId w:val="44"/>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Releu protecție supratensiune</w:t>
      </w:r>
    </w:p>
    <w:p w:rsidR="00D33A6D" w:rsidRPr="00D33A6D" w:rsidRDefault="00D33A6D" w:rsidP="00D33A6D">
      <w:pPr>
        <w:numPr>
          <w:ilvl w:val="0"/>
          <w:numId w:val="5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Curent de funcționare pentru sarcină minim 16A</w:t>
      </w:r>
    </w:p>
    <w:p w:rsidR="00D33A6D" w:rsidRPr="00D33A6D" w:rsidRDefault="00D33A6D" w:rsidP="00D33A6D">
      <w:pPr>
        <w:numPr>
          <w:ilvl w:val="0"/>
          <w:numId w:val="5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Afișarea valorii reale a tensiunii</w:t>
      </w:r>
    </w:p>
    <w:p w:rsidR="00D33A6D" w:rsidRPr="00D33A6D" w:rsidRDefault="00D33A6D" w:rsidP="00D33A6D">
      <w:pPr>
        <w:numPr>
          <w:ilvl w:val="0"/>
          <w:numId w:val="5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Pornire automată după restabilirea tensiunii</w:t>
      </w:r>
    </w:p>
    <w:p w:rsidR="00D33A6D" w:rsidRPr="00D33A6D" w:rsidRDefault="00D33A6D" w:rsidP="00D33A6D">
      <w:pPr>
        <w:numPr>
          <w:ilvl w:val="0"/>
          <w:numId w:val="5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Afișarea tensiunii de la ultima declanșare</w:t>
      </w:r>
    </w:p>
    <w:p w:rsidR="00D33A6D" w:rsidRPr="00D33A6D" w:rsidRDefault="00D33A6D" w:rsidP="00D33A6D">
      <w:pPr>
        <w:numPr>
          <w:ilvl w:val="0"/>
          <w:numId w:val="5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Limita inferioară de oprire 120÷200V</w:t>
      </w:r>
    </w:p>
    <w:p w:rsidR="00D33A6D" w:rsidRPr="00D33A6D" w:rsidRDefault="00D33A6D" w:rsidP="00D33A6D">
      <w:pPr>
        <w:numPr>
          <w:ilvl w:val="0"/>
          <w:numId w:val="5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lastRenderedPageBreak/>
        <w:t>Limita superioară de oprire 210÷270V</w:t>
      </w:r>
    </w:p>
    <w:p w:rsidR="00D33A6D" w:rsidRPr="00D33A6D" w:rsidRDefault="00D33A6D" w:rsidP="00D33A6D">
      <w:pPr>
        <w:numPr>
          <w:ilvl w:val="0"/>
          <w:numId w:val="5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Timpul de oprire la limita superioară: 0.02sec</w:t>
      </w:r>
    </w:p>
    <w:p w:rsidR="00D33A6D" w:rsidRPr="00D33A6D" w:rsidRDefault="00D33A6D" w:rsidP="00D33A6D">
      <w:pPr>
        <w:numPr>
          <w:ilvl w:val="0"/>
          <w:numId w:val="5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Timpul de oprire la limita inferioară: 0.02sec&lt;120V, 1sec&lt;(120-200V)</w:t>
      </w:r>
    </w:p>
    <w:p w:rsidR="00D33A6D" w:rsidRPr="00D33A6D" w:rsidRDefault="00D33A6D" w:rsidP="00D33A6D">
      <w:pPr>
        <w:numPr>
          <w:ilvl w:val="0"/>
          <w:numId w:val="5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Timpul de întârziere al pornirii: 5 – 600 sec</w:t>
      </w:r>
    </w:p>
    <w:p w:rsidR="00D33A6D" w:rsidRPr="00D33A6D" w:rsidRDefault="00D33A6D" w:rsidP="00D33A6D">
      <w:pPr>
        <w:numPr>
          <w:ilvl w:val="0"/>
          <w:numId w:val="5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Eroare afișare voltmetru: 1%</w:t>
      </w:r>
    </w:p>
    <w:p w:rsidR="00D33A6D" w:rsidRPr="00D33A6D" w:rsidRDefault="00D33A6D" w:rsidP="00D33A6D">
      <w:pPr>
        <w:numPr>
          <w:ilvl w:val="0"/>
          <w:numId w:val="53"/>
        </w:numPr>
        <w:suppressAutoHyphens w:val="0"/>
        <w:spacing w:after="160" w:line="288" w:lineRule="auto"/>
        <w:contextualSpacing/>
        <w:rPr>
          <w:rFonts w:ascii="Times New Roman" w:eastAsia="Calibri" w:hAnsi="Times New Roman"/>
          <w:i w:val="0"/>
          <w:sz w:val="24"/>
          <w:lang w:val="ro-RO" w:eastAsia="en-US"/>
        </w:rPr>
      </w:pPr>
      <w:r w:rsidRPr="00D33A6D">
        <w:rPr>
          <w:rFonts w:ascii="Times New Roman" w:eastAsia="Calibri" w:hAnsi="Times New Roman"/>
          <w:i w:val="0"/>
          <w:sz w:val="24"/>
          <w:lang w:val="ro-RO" w:eastAsia="en-US"/>
        </w:rPr>
        <w:t>Grad de protecție: IP20</w:t>
      </w:r>
    </w:p>
    <w:p w:rsidR="00D33A6D" w:rsidRPr="00D33A6D" w:rsidRDefault="00D33A6D" w:rsidP="00D33A6D">
      <w:pPr>
        <w:numPr>
          <w:ilvl w:val="0"/>
          <w:numId w:val="44"/>
        </w:numPr>
        <w:suppressAutoHyphens w:val="0"/>
        <w:spacing w:after="160" w:line="288" w:lineRule="auto"/>
        <w:contextualSpacing/>
        <w:rPr>
          <w:rFonts w:ascii="Times New Roman" w:eastAsia="Calibri" w:hAnsi="Times New Roman"/>
          <w:b/>
          <w:i w:val="0"/>
          <w:sz w:val="24"/>
          <w:lang w:val="ro-RO" w:eastAsia="en-US"/>
        </w:rPr>
      </w:pPr>
      <w:r w:rsidRPr="00D33A6D">
        <w:rPr>
          <w:rFonts w:ascii="Times New Roman" w:eastAsia="Calibri" w:hAnsi="Times New Roman"/>
          <w:b/>
          <w:i w:val="0"/>
          <w:sz w:val="24"/>
          <w:lang w:val="ro-RO" w:eastAsia="en-US"/>
        </w:rPr>
        <w:t>Suport rezervă fibră</w:t>
      </w:r>
    </w:p>
    <w:p w:rsidR="00D33A6D" w:rsidRPr="00D33A6D" w:rsidRDefault="00D33A6D" w:rsidP="00D33A6D">
      <w:pPr>
        <w:numPr>
          <w:ilvl w:val="0"/>
          <w:numId w:val="54"/>
        </w:numPr>
        <w:suppressAutoHyphens w:val="0"/>
        <w:spacing w:after="160" w:line="288" w:lineRule="auto"/>
        <w:contextualSpacing/>
        <w:jc w:val="both"/>
        <w:rPr>
          <w:rFonts w:ascii="Times New Roman" w:hAnsi="Times New Roman"/>
          <w:b/>
          <w:i w:val="0"/>
          <w:iCs/>
          <w:sz w:val="24"/>
          <w:lang w:val="ro-RO"/>
        </w:rPr>
      </w:pPr>
      <w:r w:rsidRPr="00D33A6D">
        <w:rPr>
          <w:rFonts w:ascii="Times New Roman" w:eastAsia="Calibri" w:hAnsi="Times New Roman"/>
          <w:i w:val="0"/>
          <w:sz w:val="24"/>
          <w:lang w:val="ro-RO" w:eastAsia="en-US"/>
        </w:rPr>
        <w:t>Cruce galvanizată susținere fibră optică D = 1m</w:t>
      </w:r>
    </w:p>
    <w:p w:rsidR="00D33A6D" w:rsidRPr="00E14B9F" w:rsidRDefault="00D33A6D" w:rsidP="00D33A6D">
      <w:pPr>
        <w:suppressAutoHyphens w:val="0"/>
        <w:spacing w:after="160" w:line="288" w:lineRule="auto"/>
        <w:ind w:left="720"/>
        <w:contextualSpacing/>
        <w:jc w:val="both"/>
        <w:rPr>
          <w:rFonts w:ascii="Times New Roman" w:hAnsi="Times New Roman"/>
          <w:b/>
          <w:i w:val="0"/>
          <w:iCs/>
          <w:color w:val="FF0000"/>
          <w:sz w:val="12"/>
          <w:szCs w:val="12"/>
          <w:lang w:val="ro-RO"/>
        </w:rPr>
      </w:pPr>
    </w:p>
    <w:p w:rsidR="00D929BD" w:rsidRPr="0053253A" w:rsidRDefault="00D929BD" w:rsidP="00D929BD">
      <w:pPr>
        <w:suppressAutoHyphens w:val="0"/>
        <w:spacing w:line="360" w:lineRule="auto"/>
        <w:ind w:firstLine="567"/>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 xml:space="preserve">Justificarea soluției constructive alese </w:t>
      </w:r>
      <w:r w:rsidR="00455A81" w:rsidRPr="0053253A">
        <w:rPr>
          <w:rFonts w:ascii="Times New Roman" w:eastAsia="Calibri" w:hAnsi="Times New Roman"/>
          <w:b/>
          <w:i w:val="0"/>
          <w:sz w:val="24"/>
          <w:lang w:val="ro-RO" w:eastAsia="en-US"/>
        </w:rPr>
        <w:t xml:space="preserve"> Scenariul 3</w:t>
      </w:r>
    </w:p>
    <w:p w:rsidR="00FA63A9" w:rsidRPr="0053253A" w:rsidRDefault="00FA63A9" w:rsidP="00D929BD">
      <w:pPr>
        <w:suppressAutoHyphens w:val="0"/>
        <w:spacing w:line="360" w:lineRule="auto"/>
        <w:ind w:firstLine="567"/>
        <w:jc w:val="both"/>
        <w:rPr>
          <w:rFonts w:ascii="Times New Roman" w:hAnsi="Times New Roman"/>
          <w:i w:val="0"/>
          <w:sz w:val="24"/>
          <w:lang w:val="ro-RO" w:eastAsia="ro-RO"/>
        </w:rPr>
      </w:pPr>
      <w:r w:rsidRPr="0053253A">
        <w:rPr>
          <w:rFonts w:ascii="Times New Roman" w:hAnsi="Times New Roman"/>
          <w:i w:val="0"/>
          <w:sz w:val="24"/>
          <w:lang w:val="ro-RO" w:eastAsia="ro-RO"/>
        </w:rPr>
        <w:t xml:space="preserve">Avantajele </w:t>
      </w:r>
      <w:r w:rsidR="00E541A1" w:rsidRPr="0053253A">
        <w:rPr>
          <w:rFonts w:ascii="Times New Roman" w:hAnsi="Times New Roman"/>
          <w:i w:val="0"/>
          <w:sz w:val="24"/>
          <w:lang w:val="ro-RO" w:eastAsia="ro-RO"/>
        </w:rPr>
        <w:t>soluție</w:t>
      </w:r>
      <w:r w:rsidRPr="0053253A">
        <w:rPr>
          <w:rFonts w:ascii="Times New Roman" w:hAnsi="Times New Roman"/>
          <w:i w:val="0"/>
          <w:sz w:val="24"/>
          <w:lang w:val="ro-RO" w:eastAsia="ro-RO"/>
        </w:rPr>
        <w:t>i tehnice:</w:t>
      </w:r>
    </w:p>
    <w:p w:rsidR="00FA63A9" w:rsidRPr="0053253A" w:rsidRDefault="00FA63A9" w:rsidP="00841CE6">
      <w:pPr>
        <w:numPr>
          <w:ilvl w:val="0"/>
          <w:numId w:val="55"/>
        </w:numPr>
        <w:tabs>
          <w:tab w:val="left" w:pos="142"/>
          <w:tab w:val="left" w:pos="482"/>
        </w:tabs>
        <w:spacing w:line="360" w:lineRule="auto"/>
        <w:jc w:val="both"/>
        <w:rPr>
          <w:rFonts w:ascii="Times New Roman" w:hAnsi="Times New Roman"/>
          <w:i w:val="0"/>
          <w:sz w:val="24"/>
          <w:lang w:val="ro-RO" w:eastAsia="ro-RO"/>
        </w:rPr>
      </w:pPr>
      <w:r w:rsidRPr="0053253A">
        <w:rPr>
          <w:rFonts w:ascii="Times New Roman" w:hAnsi="Times New Roman"/>
          <w:i w:val="0"/>
          <w:sz w:val="24"/>
          <w:lang w:val="ro-RO" w:eastAsia="ro-RO"/>
        </w:rPr>
        <w:t>Operabilitate foarte u</w:t>
      </w:r>
      <w:r w:rsidR="00076CC7" w:rsidRPr="0053253A">
        <w:rPr>
          <w:rFonts w:ascii="Times New Roman" w:hAnsi="Times New Roman"/>
          <w:i w:val="0"/>
          <w:sz w:val="24"/>
          <w:lang w:val="ro-RO" w:eastAsia="ro-RO"/>
        </w:rPr>
        <w:t>ș</w:t>
      </w:r>
      <w:r w:rsidRPr="0053253A">
        <w:rPr>
          <w:rFonts w:ascii="Times New Roman" w:hAnsi="Times New Roman"/>
          <w:i w:val="0"/>
          <w:sz w:val="24"/>
          <w:lang w:val="ro-RO" w:eastAsia="ro-RO"/>
        </w:rPr>
        <w:t>oar</w:t>
      </w:r>
      <w:r w:rsidR="00076CC7" w:rsidRPr="0053253A">
        <w:rPr>
          <w:rFonts w:ascii="Times New Roman" w:hAnsi="Times New Roman"/>
          <w:i w:val="0"/>
          <w:sz w:val="24"/>
          <w:lang w:val="ro-RO" w:eastAsia="ro-RO"/>
        </w:rPr>
        <w:t>ă</w:t>
      </w:r>
      <w:r w:rsidRPr="0053253A">
        <w:rPr>
          <w:rFonts w:ascii="Times New Roman" w:hAnsi="Times New Roman"/>
          <w:i w:val="0"/>
          <w:sz w:val="24"/>
          <w:lang w:val="ro-RO" w:eastAsia="ro-RO"/>
        </w:rPr>
        <w:t xml:space="preserve"> cu posibilitate de monitorizare </w:t>
      </w:r>
      <w:r w:rsidR="00076CC7" w:rsidRPr="0053253A">
        <w:rPr>
          <w:rFonts w:ascii="Times New Roman" w:hAnsi="Times New Roman"/>
          <w:i w:val="0"/>
          <w:sz w:val="24"/>
          <w:lang w:val="ro-RO" w:eastAsia="ro-RO"/>
        </w:rPr>
        <w:t>î</w:t>
      </w:r>
      <w:r w:rsidRPr="0053253A">
        <w:rPr>
          <w:rFonts w:ascii="Times New Roman" w:hAnsi="Times New Roman"/>
          <w:i w:val="0"/>
          <w:sz w:val="24"/>
          <w:lang w:val="ro-RO" w:eastAsia="ro-RO"/>
        </w:rPr>
        <w:t>n timp real a imaginilor de la toate punctele de colectare</w:t>
      </w:r>
    </w:p>
    <w:p w:rsidR="00FA63A9" w:rsidRPr="0053253A" w:rsidRDefault="00FA63A9" w:rsidP="00841CE6">
      <w:pPr>
        <w:numPr>
          <w:ilvl w:val="0"/>
          <w:numId w:val="55"/>
        </w:numPr>
        <w:tabs>
          <w:tab w:val="left" w:pos="142"/>
          <w:tab w:val="left" w:pos="482"/>
        </w:tabs>
        <w:spacing w:line="360" w:lineRule="auto"/>
        <w:jc w:val="both"/>
        <w:rPr>
          <w:rFonts w:ascii="Times New Roman" w:hAnsi="Times New Roman"/>
          <w:i w:val="0"/>
          <w:sz w:val="24"/>
          <w:lang w:val="ro-RO" w:eastAsia="ro-RO"/>
        </w:rPr>
      </w:pPr>
      <w:r w:rsidRPr="0053253A">
        <w:rPr>
          <w:rFonts w:ascii="Times New Roman" w:hAnsi="Times New Roman"/>
          <w:i w:val="0"/>
          <w:sz w:val="24"/>
          <w:lang w:val="ro-RO" w:eastAsia="ro-RO"/>
        </w:rPr>
        <w:t xml:space="preserve">Flexibilitate </w:t>
      </w:r>
      <w:r w:rsidR="00076CC7" w:rsidRPr="0053253A">
        <w:rPr>
          <w:rFonts w:ascii="Times New Roman" w:hAnsi="Times New Roman"/>
          <w:i w:val="0"/>
          <w:sz w:val="24"/>
          <w:lang w:val="ro-RO" w:eastAsia="ro-RO"/>
        </w:rPr>
        <w:t>î</w:t>
      </w:r>
      <w:r w:rsidRPr="0053253A">
        <w:rPr>
          <w:rFonts w:ascii="Times New Roman" w:hAnsi="Times New Roman"/>
          <w:i w:val="0"/>
          <w:sz w:val="24"/>
          <w:lang w:val="ro-RO" w:eastAsia="ro-RO"/>
        </w:rPr>
        <w:t xml:space="preserve">n monitorizarea obiectivelor </w:t>
      </w:r>
      <w:r w:rsidR="00076CC7" w:rsidRPr="0053253A">
        <w:rPr>
          <w:rFonts w:ascii="Times New Roman" w:hAnsi="Times New Roman"/>
          <w:i w:val="0"/>
          <w:sz w:val="24"/>
          <w:lang w:val="ro-RO" w:eastAsia="ro-RO"/>
        </w:rPr>
        <w:t>ș</w:t>
      </w:r>
      <w:r w:rsidRPr="0053253A">
        <w:rPr>
          <w:rFonts w:ascii="Times New Roman" w:hAnsi="Times New Roman"/>
          <w:i w:val="0"/>
          <w:sz w:val="24"/>
          <w:lang w:val="ro-RO" w:eastAsia="ro-RO"/>
        </w:rPr>
        <w:t>i direc</w:t>
      </w:r>
      <w:r w:rsidR="00076CC7" w:rsidRPr="0053253A">
        <w:rPr>
          <w:rFonts w:ascii="Times New Roman" w:hAnsi="Times New Roman"/>
          <w:i w:val="0"/>
          <w:sz w:val="24"/>
          <w:lang w:val="ro-RO" w:eastAsia="ro-RO"/>
        </w:rPr>
        <w:t>ț</w:t>
      </w:r>
      <w:r w:rsidRPr="0053253A">
        <w:rPr>
          <w:rFonts w:ascii="Times New Roman" w:hAnsi="Times New Roman"/>
          <w:i w:val="0"/>
          <w:sz w:val="24"/>
          <w:lang w:val="ro-RO" w:eastAsia="ro-RO"/>
        </w:rPr>
        <w:t xml:space="preserve">ionarea echipei de ridicare, </w:t>
      </w:r>
      <w:r w:rsidR="00076CC7" w:rsidRPr="0053253A">
        <w:rPr>
          <w:rFonts w:ascii="Times New Roman" w:hAnsi="Times New Roman"/>
          <w:i w:val="0"/>
          <w:sz w:val="24"/>
          <w:lang w:val="ro-RO" w:eastAsia="ro-RO"/>
        </w:rPr>
        <w:t>î</w:t>
      </w:r>
      <w:r w:rsidRPr="0053253A">
        <w:rPr>
          <w:rFonts w:ascii="Times New Roman" w:hAnsi="Times New Roman"/>
          <w:i w:val="0"/>
          <w:sz w:val="24"/>
          <w:lang w:val="ro-RO" w:eastAsia="ro-RO"/>
        </w:rPr>
        <w:t xml:space="preserve">n </w:t>
      </w:r>
      <w:r w:rsidR="006E52DC" w:rsidRPr="0053253A">
        <w:rPr>
          <w:rFonts w:ascii="Times New Roman" w:hAnsi="Times New Roman"/>
          <w:i w:val="0"/>
          <w:sz w:val="24"/>
          <w:lang w:val="ro-RO" w:eastAsia="ro-RO"/>
        </w:rPr>
        <w:t>funcție</w:t>
      </w:r>
      <w:r w:rsidRPr="0053253A">
        <w:rPr>
          <w:rFonts w:ascii="Times New Roman" w:hAnsi="Times New Roman"/>
          <w:i w:val="0"/>
          <w:sz w:val="24"/>
          <w:lang w:val="ro-RO" w:eastAsia="ro-RO"/>
        </w:rPr>
        <w:t xml:space="preserve"> de </w:t>
      </w:r>
      <w:r w:rsidR="007704BB" w:rsidRPr="0053253A">
        <w:rPr>
          <w:rFonts w:ascii="Times New Roman" w:hAnsi="Times New Roman"/>
          <w:i w:val="0"/>
          <w:sz w:val="24"/>
          <w:lang w:val="ro-RO" w:eastAsia="ro-RO"/>
        </w:rPr>
        <w:t>situația</w:t>
      </w:r>
      <w:r w:rsidRPr="0053253A">
        <w:rPr>
          <w:rFonts w:ascii="Times New Roman" w:hAnsi="Times New Roman"/>
          <w:i w:val="0"/>
          <w:sz w:val="24"/>
          <w:lang w:val="ro-RO" w:eastAsia="ro-RO"/>
        </w:rPr>
        <w:t xml:space="preserve"> din teren.</w:t>
      </w:r>
    </w:p>
    <w:p w:rsidR="00FA63A9" w:rsidRPr="0053253A" w:rsidRDefault="00FA63A9" w:rsidP="00841CE6">
      <w:pPr>
        <w:numPr>
          <w:ilvl w:val="0"/>
          <w:numId w:val="55"/>
        </w:numPr>
        <w:tabs>
          <w:tab w:val="left" w:pos="142"/>
          <w:tab w:val="left" w:pos="482"/>
        </w:tabs>
        <w:spacing w:line="360" w:lineRule="auto"/>
        <w:jc w:val="both"/>
        <w:rPr>
          <w:rFonts w:ascii="Times New Roman" w:hAnsi="Times New Roman"/>
          <w:i w:val="0"/>
          <w:sz w:val="24"/>
          <w:lang w:val="ro-RO" w:eastAsia="ro-RO"/>
        </w:rPr>
      </w:pPr>
      <w:r w:rsidRPr="0053253A">
        <w:rPr>
          <w:rFonts w:ascii="Times New Roman" w:hAnsi="Times New Roman"/>
          <w:i w:val="0"/>
          <w:sz w:val="24"/>
          <w:lang w:val="ro-RO" w:eastAsia="ro-RO"/>
        </w:rPr>
        <w:t>Existen</w:t>
      </w:r>
      <w:r w:rsidR="00D929BD" w:rsidRPr="0053253A">
        <w:rPr>
          <w:rFonts w:ascii="Times New Roman" w:hAnsi="Times New Roman"/>
          <w:i w:val="0"/>
          <w:sz w:val="24"/>
          <w:lang w:val="ro-RO" w:eastAsia="ro-RO"/>
        </w:rPr>
        <w:t>ț</w:t>
      </w:r>
      <w:r w:rsidRPr="0053253A">
        <w:rPr>
          <w:rFonts w:ascii="Times New Roman" w:hAnsi="Times New Roman"/>
          <w:i w:val="0"/>
          <w:sz w:val="24"/>
          <w:lang w:val="ro-RO" w:eastAsia="ro-RO"/>
        </w:rPr>
        <w:t xml:space="preserve">a </w:t>
      </w:r>
      <w:r w:rsidR="007150BF" w:rsidRPr="0053253A">
        <w:rPr>
          <w:rFonts w:ascii="Times New Roman" w:hAnsi="Times New Roman"/>
          <w:i w:val="0"/>
          <w:sz w:val="24"/>
          <w:lang w:val="ro-RO" w:eastAsia="ro-RO"/>
        </w:rPr>
        <w:t>soluții</w:t>
      </w:r>
      <w:r w:rsidRPr="0053253A">
        <w:rPr>
          <w:rFonts w:ascii="Times New Roman" w:hAnsi="Times New Roman"/>
          <w:i w:val="0"/>
          <w:sz w:val="24"/>
          <w:lang w:val="ro-RO" w:eastAsia="ro-RO"/>
        </w:rPr>
        <w:t>lor inteligente de monitorizare oferite de noile camere video IP:</w:t>
      </w:r>
    </w:p>
    <w:p w:rsidR="00FA63A9" w:rsidRPr="0053253A" w:rsidRDefault="00FA63A9" w:rsidP="00076CC7">
      <w:pPr>
        <w:numPr>
          <w:ilvl w:val="0"/>
          <w:numId w:val="44"/>
        </w:numPr>
        <w:spacing w:line="360" w:lineRule="auto"/>
        <w:ind w:left="1418"/>
        <w:jc w:val="both"/>
        <w:rPr>
          <w:rFonts w:ascii="Times New Roman" w:hAnsi="Times New Roman"/>
          <w:i w:val="0"/>
          <w:sz w:val="24"/>
          <w:lang w:val="ro-RO" w:eastAsia="ro-RO"/>
        </w:rPr>
      </w:pPr>
      <w:r w:rsidRPr="0053253A">
        <w:rPr>
          <w:rFonts w:ascii="Times New Roman" w:hAnsi="Times New Roman"/>
          <w:i w:val="0"/>
          <w:sz w:val="24"/>
          <w:lang w:val="ro-RO" w:eastAsia="ro-RO"/>
        </w:rPr>
        <w:t>semnalizare obiecte abandonate</w:t>
      </w:r>
    </w:p>
    <w:p w:rsidR="00FA63A9" w:rsidRPr="0053253A" w:rsidRDefault="00FA63A9" w:rsidP="00076CC7">
      <w:pPr>
        <w:numPr>
          <w:ilvl w:val="0"/>
          <w:numId w:val="44"/>
        </w:numPr>
        <w:spacing w:line="360" w:lineRule="auto"/>
        <w:ind w:left="1418"/>
        <w:jc w:val="both"/>
        <w:rPr>
          <w:rFonts w:ascii="Times New Roman" w:hAnsi="Times New Roman"/>
          <w:i w:val="0"/>
          <w:sz w:val="24"/>
          <w:lang w:val="ro-RO" w:eastAsia="ro-RO"/>
        </w:rPr>
      </w:pPr>
      <w:r w:rsidRPr="0053253A">
        <w:rPr>
          <w:rFonts w:ascii="Times New Roman" w:hAnsi="Times New Roman"/>
          <w:i w:val="0"/>
          <w:sz w:val="24"/>
          <w:lang w:val="ro-RO" w:eastAsia="ro-RO"/>
        </w:rPr>
        <w:t>semnalizare obiecte lips</w:t>
      </w:r>
      <w:r w:rsidR="00076CC7" w:rsidRPr="0053253A">
        <w:rPr>
          <w:rFonts w:ascii="Times New Roman" w:hAnsi="Times New Roman"/>
          <w:i w:val="0"/>
          <w:sz w:val="24"/>
          <w:lang w:val="ro-RO" w:eastAsia="ro-RO"/>
        </w:rPr>
        <w:t>ă</w:t>
      </w:r>
    </w:p>
    <w:p w:rsidR="00FA63A9" w:rsidRPr="0053253A" w:rsidRDefault="00FA63A9" w:rsidP="00076CC7">
      <w:pPr>
        <w:numPr>
          <w:ilvl w:val="0"/>
          <w:numId w:val="44"/>
        </w:numPr>
        <w:spacing w:line="360" w:lineRule="auto"/>
        <w:ind w:left="1418"/>
        <w:jc w:val="both"/>
        <w:rPr>
          <w:rFonts w:ascii="Times New Roman" w:hAnsi="Times New Roman"/>
          <w:i w:val="0"/>
          <w:sz w:val="24"/>
          <w:lang w:val="ro-RO" w:eastAsia="ro-RO"/>
        </w:rPr>
      </w:pPr>
      <w:r w:rsidRPr="0053253A">
        <w:rPr>
          <w:rFonts w:ascii="Times New Roman" w:hAnsi="Times New Roman"/>
          <w:i w:val="0"/>
          <w:sz w:val="24"/>
          <w:lang w:val="ro-RO" w:eastAsia="ro-RO"/>
        </w:rPr>
        <w:t>identificarea parc</w:t>
      </w:r>
      <w:r w:rsidR="00076CC7" w:rsidRPr="0053253A">
        <w:rPr>
          <w:rFonts w:ascii="Times New Roman" w:hAnsi="Times New Roman"/>
          <w:i w:val="0"/>
          <w:sz w:val="24"/>
          <w:lang w:val="ro-RO" w:eastAsia="ro-RO"/>
        </w:rPr>
        <w:t>ă</w:t>
      </w:r>
      <w:r w:rsidRPr="0053253A">
        <w:rPr>
          <w:rFonts w:ascii="Times New Roman" w:hAnsi="Times New Roman"/>
          <w:i w:val="0"/>
          <w:sz w:val="24"/>
          <w:lang w:val="ro-RO" w:eastAsia="ro-RO"/>
        </w:rPr>
        <w:t xml:space="preserve">rilor nepermise </w:t>
      </w:r>
      <w:r w:rsidR="00076CC7" w:rsidRPr="0053253A">
        <w:rPr>
          <w:rFonts w:ascii="Times New Roman" w:hAnsi="Times New Roman"/>
          <w:i w:val="0"/>
          <w:sz w:val="24"/>
          <w:lang w:val="ro-RO" w:eastAsia="ro-RO"/>
        </w:rPr>
        <w:t>î</w:t>
      </w:r>
      <w:r w:rsidRPr="0053253A">
        <w:rPr>
          <w:rFonts w:ascii="Times New Roman" w:hAnsi="Times New Roman"/>
          <w:i w:val="0"/>
          <w:sz w:val="24"/>
          <w:lang w:val="ro-RO" w:eastAsia="ro-RO"/>
        </w:rPr>
        <w:t>n zona respectiv</w:t>
      </w:r>
      <w:r w:rsidR="00076CC7" w:rsidRPr="0053253A">
        <w:rPr>
          <w:rFonts w:ascii="Times New Roman" w:hAnsi="Times New Roman"/>
          <w:i w:val="0"/>
          <w:sz w:val="24"/>
          <w:lang w:val="ro-RO" w:eastAsia="ro-RO"/>
        </w:rPr>
        <w:t>ă</w:t>
      </w:r>
    </w:p>
    <w:p w:rsidR="00FA63A9" w:rsidRPr="0053253A" w:rsidRDefault="00FA63A9" w:rsidP="00076CC7">
      <w:pPr>
        <w:numPr>
          <w:ilvl w:val="0"/>
          <w:numId w:val="44"/>
        </w:numPr>
        <w:spacing w:line="360" w:lineRule="auto"/>
        <w:ind w:left="1418"/>
        <w:jc w:val="both"/>
        <w:rPr>
          <w:rFonts w:ascii="Times New Roman" w:hAnsi="Times New Roman"/>
          <w:i w:val="0"/>
          <w:sz w:val="24"/>
          <w:lang w:val="ro-RO" w:eastAsia="ro-RO"/>
        </w:rPr>
      </w:pPr>
      <w:r w:rsidRPr="0053253A">
        <w:rPr>
          <w:rFonts w:ascii="Times New Roman" w:hAnsi="Times New Roman"/>
          <w:i w:val="0"/>
          <w:sz w:val="24"/>
          <w:lang w:val="ro-RO" w:eastAsia="ro-RO"/>
        </w:rPr>
        <w:t xml:space="preserve">identificare obiecte </w:t>
      </w:r>
      <w:r w:rsidR="00076CC7" w:rsidRPr="0053253A">
        <w:rPr>
          <w:rFonts w:ascii="Times New Roman" w:hAnsi="Times New Roman"/>
          <w:i w:val="0"/>
          <w:sz w:val="24"/>
          <w:lang w:val="ro-RO" w:eastAsia="ro-RO"/>
        </w:rPr>
        <w:t>î</w:t>
      </w:r>
      <w:r w:rsidRPr="0053253A">
        <w:rPr>
          <w:rFonts w:ascii="Times New Roman" w:hAnsi="Times New Roman"/>
          <w:i w:val="0"/>
          <w:sz w:val="24"/>
          <w:lang w:val="ro-RO" w:eastAsia="ro-RO"/>
        </w:rPr>
        <w:t xml:space="preserve">n </w:t>
      </w:r>
      <w:r w:rsidR="00283785" w:rsidRPr="0053253A">
        <w:rPr>
          <w:rFonts w:ascii="Times New Roman" w:hAnsi="Times New Roman"/>
          <w:i w:val="0"/>
          <w:sz w:val="24"/>
          <w:lang w:val="ro-RO" w:eastAsia="ro-RO"/>
        </w:rPr>
        <w:t>mișcare</w:t>
      </w:r>
    </w:p>
    <w:p w:rsidR="00FA63A9" w:rsidRPr="0053253A" w:rsidRDefault="00FA63A9" w:rsidP="00841CE6">
      <w:pPr>
        <w:numPr>
          <w:ilvl w:val="0"/>
          <w:numId w:val="56"/>
        </w:numPr>
        <w:tabs>
          <w:tab w:val="left" w:pos="142"/>
          <w:tab w:val="left" w:pos="482"/>
        </w:tabs>
        <w:spacing w:line="360" w:lineRule="auto"/>
        <w:jc w:val="both"/>
        <w:rPr>
          <w:rFonts w:ascii="Times New Roman" w:hAnsi="Times New Roman"/>
          <w:i w:val="0"/>
          <w:sz w:val="24"/>
          <w:lang w:val="ro-RO" w:eastAsia="ro-RO"/>
        </w:rPr>
      </w:pPr>
      <w:r w:rsidRPr="0053253A">
        <w:rPr>
          <w:rFonts w:ascii="Times New Roman" w:hAnsi="Times New Roman"/>
          <w:i w:val="0"/>
          <w:sz w:val="24"/>
          <w:lang w:val="ro-RO" w:eastAsia="ro-RO"/>
        </w:rPr>
        <w:t xml:space="preserve">Acces </w:t>
      </w:r>
      <w:r w:rsidR="00076CC7" w:rsidRPr="0053253A">
        <w:rPr>
          <w:rFonts w:ascii="Times New Roman" w:hAnsi="Times New Roman"/>
          <w:i w:val="0"/>
          <w:sz w:val="24"/>
          <w:lang w:val="ro-RO" w:eastAsia="ro-RO"/>
        </w:rPr>
        <w:t>î</w:t>
      </w:r>
      <w:r w:rsidRPr="0053253A">
        <w:rPr>
          <w:rFonts w:ascii="Times New Roman" w:hAnsi="Times New Roman"/>
          <w:i w:val="0"/>
          <w:sz w:val="24"/>
          <w:lang w:val="ro-RO" w:eastAsia="ro-RO"/>
        </w:rPr>
        <w:t>n timp real la fi</w:t>
      </w:r>
      <w:r w:rsidR="00076CC7" w:rsidRPr="0053253A">
        <w:rPr>
          <w:rFonts w:ascii="Times New Roman" w:hAnsi="Times New Roman"/>
          <w:i w:val="0"/>
          <w:sz w:val="24"/>
          <w:lang w:val="ro-RO" w:eastAsia="ro-RO"/>
        </w:rPr>
        <w:t>ș</w:t>
      </w:r>
      <w:r w:rsidRPr="0053253A">
        <w:rPr>
          <w:rFonts w:ascii="Times New Roman" w:hAnsi="Times New Roman"/>
          <w:i w:val="0"/>
          <w:sz w:val="24"/>
          <w:lang w:val="ro-RO" w:eastAsia="ro-RO"/>
        </w:rPr>
        <w:t xml:space="preserve">ierele video </w:t>
      </w:r>
      <w:r w:rsidR="00076CC7" w:rsidRPr="0053253A">
        <w:rPr>
          <w:rFonts w:ascii="Times New Roman" w:hAnsi="Times New Roman"/>
          <w:i w:val="0"/>
          <w:sz w:val="24"/>
          <w:lang w:val="ro-RO" w:eastAsia="ro-RO"/>
        </w:rPr>
        <w:t>ș</w:t>
      </w:r>
      <w:r w:rsidRPr="0053253A">
        <w:rPr>
          <w:rFonts w:ascii="Times New Roman" w:hAnsi="Times New Roman"/>
          <w:i w:val="0"/>
          <w:sz w:val="24"/>
          <w:lang w:val="ro-RO" w:eastAsia="ro-RO"/>
        </w:rPr>
        <w:t xml:space="preserve">i </w:t>
      </w:r>
      <w:r w:rsidR="00076CC7" w:rsidRPr="0053253A">
        <w:rPr>
          <w:rFonts w:ascii="Times New Roman" w:hAnsi="Times New Roman"/>
          <w:i w:val="0"/>
          <w:sz w:val="24"/>
          <w:lang w:val="ro-RO" w:eastAsia="ro-RO"/>
        </w:rPr>
        <w:t>î</w:t>
      </w:r>
      <w:r w:rsidRPr="0053253A">
        <w:rPr>
          <w:rFonts w:ascii="Times New Roman" w:hAnsi="Times New Roman"/>
          <w:i w:val="0"/>
          <w:sz w:val="24"/>
          <w:lang w:val="ro-RO" w:eastAsia="ro-RO"/>
        </w:rPr>
        <w:t>nregistr</w:t>
      </w:r>
      <w:r w:rsidR="00076CC7" w:rsidRPr="0053253A">
        <w:rPr>
          <w:rFonts w:ascii="Times New Roman" w:hAnsi="Times New Roman"/>
          <w:i w:val="0"/>
          <w:sz w:val="24"/>
          <w:lang w:val="ro-RO" w:eastAsia="ro-RO"/>
        </w:rPr>
        <w:t>ă</w:t>
      </w:r>
      <w:r w:rsidRPr="0053253A">
        <w:rPr>
          <w:rFonts w:ascii="Times New Roman" w:hAnsi="Times New Roman"/>
          <w:i w:val="0"/>
          <w:sz w:val="24"/>
          <w:lang w:val="ro-RO" w:eastAsia="ro-RO"/>
        </w:rPr>
        <w:t>ri, cu posibilitate de desc</w:t>
      </w:r>
      <w:r w:rsidR="00076CC7" w:rsidRPr="0053253A">
        <w:rPr>
          <w:rFonts w:ascii="Times New Roman" w:hAnsi="Times New Roman"/>
          <w:i w:val="0"/>
          <w:sz w:val="24"/>
          <w:lang w:val="ro-RO" w:eastAsia="ro-RO"/>
        </w:rPr>
        <w:t>ă</w:t>
      </w:r>
      <w:r w:rsidRPr="0053253A">
        <w:rPr>
          <w:rFonts w:ascii="Times New Roman" w:hAnsi="Times New Roman"/>
          <w:i w:val="0"/>
          <w:sz w:val="24"/>
          <w:lang w:val="ro-RO" w:eastAsia="ro-RO"/>
        </w:rPr>
        <w:t xml:space="preserve">rcare </w:t>
      </w:r>
      <w:r w:rsidR="00076CC7" w:rsidRPr="0053253A">
        <w:rPr>
          <w:rFonts w:ascii="Times New Roman" w:hAnsi="Times New Roman"/>
          <w:i w:val="0"/>
          <w:sz w:val="24"/>
          <w:lang w:val="ro-RO" w:eastAsia="ro-RO"/>
        </w:rPr>
        <w:t>î</w:t>
      </w:r>
      <w:r w:rsidRPr="0053253A">
        <w:rPr>
          <w:rFonts w:ascii="Times New Roman" w:hAnsi="Times New Roman"/>
          <w:i w:val="0"/>
          <w:sz w:val="24"/>
          <w:lang w:val="ro-RO" w:eastAsia="ro-RO"/>
        </w:rPr>
        <w:t>ntr-un timp scurt a acestora pe suporturi digitale</w:t>
      </w:r>
    </w:p>
    <w:p w:rsidR="00FA63A9" w:rsidRPr="0053253A" w:rsidRDefault="00FA63A9" w:rsidP="00841CE6">
      <w:pPr>
        <w:numPr>
          <w:ilvl w:val="0"/>
          <w:numId w:val="56"/>
        </w:numPr>
        <w:tabs>
          <w:tab w:val="left" w:pos="142"/>
          <w:tab w:val="left" w:pos="482"/>
        </w:tabs>
        <w:spacing w:line="360" w:lineRule="auto"/>
        <w:jc w:val="both"/>
        <w:rPr>
          <w:rFonts w:ascii="Times New Roman" w:hAnsi="Times New Roman"/>
          <w:i w:val="0"/>
          <w:sz w:val="24"/>
          <w:lang w:val="ro-RO" w:eastAsia="ro-RO"/>
        </w:rPr>
      </w:pPr>
      <w:r w:rsidRPr="0053253A">
        <w:rPr>
          <w:rFonts w:ascii="Times New Roman" w:hAnsi="Times New Roman"/>
          <w:i w:val="0"/>
          <w:sz w:val="24"/>
          <w:lang w:val="ro-RO" w:eastAsia="ro-RO"/>
        </w:rPr>
        <w:t xml:space="preserve">Asigurarea </w:t>
      </w:r>
      <w:r w:rsidR="000F4BBD" w:rsidRPr="0053253A">
        <w:rPr>
          <w:rFonts w:ascii="Times New Roman" w:hAnsi="Times New Roman"/>
          <w:i w:val="0"/>
          <w:sz w:val="24"/>
          <w:lang w:val="ro-RO" w:eastAsia="ro-RO"/>
        </w:rPr>
        <w:t>securității</w:t>
      </w:r>
      <w:r w:rsidRPr="0053253A">
        <w:rPr>
          <w:rFonts w:ascii="Times New Roman" w:hAnsi="Times New Roman"/>
          <w:i w:val="0"/>
          <w:sz w:val="24"/>
          <w:lang w:val="ro-RO" w:eastAsia="ro-RO"/>
        </w:rPr>
        <w:t xml:space="preserve"> datelor </w:t>
      </w:r>
      <w:r w:rsidR="00076CC7" w:rsidRPr="0053253A">
        <w:rPr>
          <w:rFonts w:ascii="Times New Roman" w:hAnsi="Times New Roman"/>
          <w:i w:val="0"/>
          <w:sz w:val="24"/>
          <w:lang w:val="ro-RO" w:eastAsia="ro-RO"/>
        </w:rPr>
        <w:t>ș</w:t>
      </w:r>
      <w:r w:rsidRPr="0053253A">
        <w:rPr>
          <w:rFonts w:ascii="Times New Roman" w:hAnsi="Times New Roman"/>
          <w:i w:val="0"/>
          <w:sz w:val="24"/>
          <w:lang w:val="ro-RO" w:eastAsia="ro-RO"/>
        </w:rPr>
        <w:t xml:space="preserve">i a </w:t>
      </w:r>
      <w:r w:rsidR="007704BB" w:rsidRPr="0053253A">
        <w:rPr>
          <w:rFonts w:ascii="Times New Roman" w:hAnsi="Times New Roman"/>
          <w:i w:val="0"/>
          <w:sz w:val="24"/>
          <w:lang w:val="ro-RO" w:eastAsia="ro-RO"/>
        </w:rPr>
        <w:t>informații</w:t>
      </w:r>
      <w:r w:rsidRPr="0053253A">
        <w:rPr>
          <w:rFonts w:ascii="Times New Roman" w:hAnsi="Times New Roman"/>
          <w:i w:val="0"/>
          <w:sz w:val="24"/>
          <w:lang w:val="ro-RO" w:eastAsia="ro-RO"/>
        </w:rPr>
        <w:t>lor sto</w:t>
      </w:r>
      <w:r w:rsidR="007150BF" w:rsidRPr="0053253A">
        <w:rPr>
          <w:rFonts w:ascii="Times New Roman" w:hAnsi="Times New Roman"/>
          <w:i w:val="0"/>
          <w:sz w:val="24"/>
          <w:lang w:val="ro-RO" w:eastAsia="ro-RO"/>
        </w:rPr>
        <w:t>c</w:t>
      </w:r>
      <w:r w:rsidR="00076CC7" w:rsidRPr="0053253A">
        <w:rPr>
          <w:rFonts w:ascii="Times New Roman" w:hAnsi="Times New Roman"/>
          <w:i w:val="0"/>
          <w:sz w:val="24"/>
          <w:lang w:val="ro-RO" w:eastAsia="ro-RO"/>
        </w:rPr>
        <w:t>a</w:t>
      </w:r>
      <w:r w:rsidR="007150BF" w:rsidRPr="0053253A">
        <w:rPr>
          <w:rFonts w:ascii="Times New Roman" w:hAnsi="Times New Roman"/>
          <w:i w:val="0"/>
          <w:sz w:val="24"/>
          <w:lang w:val="ro-RO" w:eastAsia="ro-RO"/>
        </w:rPr>
        <w:t>t</w:t>
      </w:r>
      <w:r w:rsidRPr="0053253A">
        <w:rPr>
          <w:rFonts w:ascii="Times New Roman" w:hAnsi="Times New Roman"/>
          <w:i w:val="0"/>
          <w:sz w:val="24"/>
          <w:lang w:val="ro-RO" w:eastAsia="ro-RO"/>
        </w:rPr>
        <w:t xml:space="preserve">e pe HDD-uri, prin faptul ca serverul de stocare este </w:t>
      </w:r>
      <w:r w:rsidR="00076CC7" w:rsidRPr="0053253A">
        <w:rPr>
          <w:rFonts w:ascii="Times New Roman" w:hAnsi="Times New Roman"/>
          <w:i w:val="0"/>
          <w:sz w:val="24"/>
          <w:lang w:val="ro-RO" w:eastAsia="ro-RO"/>
        </w:rPr>
        <w:t>î</w:t>
      </w:r>
      <w:r w:rsidRPr="0053253A">
        <w:rPr>
          <w:rFonts w:ascii="Times New Roman" w:hAnsi="Times New Roman"/>
          <w:i w:val="0"/>
          <w:sz w:val="24"/>
          <w:lang w:val="ro-RO" w:eastAsia="ro-RO"/>
        </w:rPr>
        <w:t>n dispeceratul de monitorizare</w:t>
      </w:r>
    </w:p>
    <w:p w:rsidR="00FA63A9" w:rsidRPr="0053253A" w:rsidRDefault="00FA63A9" w:rsidP="00841CE6">
      <w:pPr>
        <w:numPr>
          <w:ilvl w:val="0"/>
          <w:numId w:val="56"/>
        </w:numPr>
        <w:tabs>
          <w:tab w:val="left" w:pos="142"/>
          <w:tab w:val="left" w:pos="482"/>
        </w:tabs>
        <w:spacing w:line="360" w:lineRule="auto"/>
        <w:jc w:val="both"/>
        <w:rPr>
          <w:rFonts w:ascii="Times New Roman" w:hAnsi="Times New Roman"/>
          <w:i w:val="0"/>
          <w:sz w:val="24"/>
          <w:lang w:val="ro-RO" w:eastAsia="ro-RO"/>
        </w:rPr>
      </w:pPr>
      <w:r w:rsidRPr="0053253A">
        <w:rPr>
          <w:rFonts w:ascii="Times New Roman" w:hAnsi="Times New Roman"/>
          <w:i w:val="0"/>
          <w:sz w:val="24"/>
          <w:lang w:val="ro-RO" w:eastAsia="ro-RO"/>
        </w:rPr>
        <w:t xml:space="preserve">Imposibilitatea de a fi accesate prin internet </w:t>
      </w:r>
      <w:r w:rsidR="00D929BD" w:rsidRPr="0053253A">
        <w:rPr>
          <w:rFonts w:ascii="Times New Roman" w:hAnsi="Times New Roman"/>
          <w:i w:val="0"/>
          <w:sz w:val="24"/>
          <w:lang w:val="ro-RO" w:eastAsia="ro-RO"/>
        </w:rPr>
        <w:t>ș</w:t>
      </w:r>
      <w:r w:rsidRPr="0053253A">
        <w:rPr>
          <w:rFonts w:ascii="Times New Roman" w:hAnsi="Times New Roman"/>
          <w:i w:val="0"/>
          <w:sz w:val="24"/>
          <w:lang w:val="ro-RO" w:eastAsia="ro-RO"/>
        </w:rPr>
        <w:t>i ata</w:t>
      </w:r>
      <w:r w:rsidR="007150BF" w:rsidRPr="0053253A">
        <w:rPr>
          <w:rFonts w:ascii="Times New Roman" w:hAnsi="Times New Roman"/>
          <w:i w:val="0"/>
          <w:sz w:val="24"/>
          <w:lang w:val="ro-RO" w:eastAsia="ro-RO"/>
        </w:rPr>
        <w:t>c</w:t>
      </w:r>
      <w:r w:rsidR="00076CC7" w:rsidRPr="0053253A">
        <w:rPr>
          <w:rFonts w:ascii="Times New Roman" w:hAnsi="Times New Roman"/>
          <w:i w:val="0"/>
          <w:sz w:val="24"/>
          <w:lang w:val="ro-RO" w:eastAsia="ro-RO"/>
        </w:rPr>
        <w:t>a</w:t>
      </w:r>
      <w:r w:rsidR="007150BF" w:rsidRPr="0053253A">
        <w:rPr>
          <w:rFonts w:ascii="Times New Roman" w:hAnsi="Times New Roman"/>
          <w:i w:val="0"/>
          <w:sz w:val="24"/>
          <w:lang w:val="ro-RO" w:eastAsia="ro-RO"/>
        </w:rPr>
        <w:t>t</w:t>
      </w:r>
      <w:r w:rsidRPr="0053253A">
        <w:rPr>
          <w:rFonts w:ascii="Times New Roman" w:hAnsi="Times New Roman"/>
          <w:i w:val="0"/>
          <w:sz w:val="24"/>
          <w:lang w:val="ro-RO" w:eastAsia="ro-RO"/>
        </w:rPr>
        <w:t>e IP-urile, ca urmare a faptului c</w:t>
      </w:r>
      <w:r w:rsidR="00076CC7" w:rsidRPr="0053253A">
        <w:rPr>
          <w:rFonts w:ascii="Times New Roman" w:hAnsi="Times New Roman"/>
          <w:i w:val="0"/>
          <w:sz w:val="24"/>
          <w:lang w:val="ro-RO" w:eastAsia="ro-RO"/>
        </w:rPr>
        <w:t>ă</w:t>
      </w:r>
      <w:r w:rsidRPr="0053253A">
        <w:rPr>
          <w:rFonts w:ascii="Times New Roman" w:hAnsi="Times New Roman"/>
          <w:i w:val="0"/>
          <w:sz w:val="24"/>
          <w:lang w:val="ro-RO" w:eastAsia="ro-RO"/>
        </w:rPr>
        <w:t xml:space="preserve"> toat</w:t>
      </w:r>
      <w:r w:rsidR="00076CC7" w:rsidRPr="0053253A">
        <w:rPr>
          <w:rFonts w:ascii="Times New Roman" w:hAnsi="Times New Roman"/>
          <w:i w:val="0"/>
          <w:sz w:val="24"/>
          <w:lang w:val="ro-RO" w:eastAsia="ro-RO"/>
        </w:rPr>
        <w:t>ă</w:t>
      </w:r>
      <w:r w:rsidRPr="0053253A">
        <w:rPr>
          <w:rFonts w:ascii="Times New Roman" w:hAnsi="Times New Roman"/>
          <w:i w:val="0"/>
          <w:sz w:val="24"/>
          <w:lang w:val="ro-RO" w:eastAsia="ro-RO"/>
        </w:rPr>
        <w:t xml:space="preserve"> </w:t>
      </w:r>
      <w:r w:rsidR="00BC068E" w:rsidRPr="0053253A">
        <w:rPr>
          <w:rFonts w:ascii="Times New Roman" w:hAnsi="Times New Roman"/>
          <w:i w:val="0"/>
          <w:sz w:val="24"/>
          <w:lang w:val="ro-RO" w:eastAsia="ro-RO"/>
        </w:rPr>
        <w:t>rețeaua</w:t>
      </w:r>
      <w:r w:rsidRPr="0053253A">
        <w:rPr>
          <w:rFonts w:ascii="Times New Roman" w:hAnsi="Times New Roman"/>
          <w:i w:val="0"/>
          <w:sz w:val="24"/>
          <w:lang w:val="ro-RO" w:eastAsia="ro-RO"/>
        </w:rPr>
        <w:t xml:space="preserve"> este una cu circuit </w:t>
      </w:r>
      <w:r w:rsidR="00D929BD" w:rsidRPr="0053253A">
        <w:rPr>
          <w:rFonts w:ascii="Times New Roman" w:hAnsi="Times New Roman"/>
          <w:i w:val="0"/>
          <w:sz w:val="24"/>
          <w:lang w:val="ro-RO" w:eastAsia="ro-RO"/>
        </w:rPr>
        <w:t>închis</w:t>
      </w:r>
    </w:p>
    <w:p w:rsidR="00FA63A9" w:rsidRPr="0053253A" w:rsidRDefault="00FA63A9" w:rsidP="00841CE6">
      <w:pPr>
        <w:numPr>
          <w:ilvl w:val="0"/>
          <w:numId w:val="56"/>
        </w:numPr>
        <w:tabs>
          <w:tab w:val="left" w:pos="142"/>
          <w:tab w:val="left" w:pos="482"/>
        </w:tabs>
        <w:spacing w:line="360" w:lineRule="auto"/>
        <w:jc w:val="both"/>
        <w:rPr>
          <w:rFonts w:ascii="Times New Roman" w:hAnsi="Times New Roman"/>
          <w:i w:val="0"/>
          <w:sz w:val="24"/>
          <w:lang w:val="ro-RO" w:eastAsia="ro-RO"/>
        </w:rPr>
      </w:pPr>
      <w:r w:rsidRPr="0053253A">
        <w:rPr>
          <w:rFonts w:ascii="Times New Roman" w:hAnsi="Times New Roman"/>
          <w:i w:val="0"/>
          <w:sz w:val="24"/>
          <w:lang w:val="ro-RO" w:eastAsia="ro-RO"/>
        </w:rPr>
        <w:t>Identificarea cu u</w:t>
      </w:r>
      <w:r w:rsidR="00076CC7" w:rsidRPr="0053253A">
        <w:rPr>
          <w:rFonts w:ascii="Times New Roman" w:hAnsi="Times New Roman"/>
          <w:i w:val="0"/>
          <w:sz w:val="24"/>
          <w:lang w:val="ro-RO" w:eastAsia="ro-RO"/>
        </w:rPr>
        <w:t>ș</w:t>
      </w:r>
      <w:r w:rsidRPr="0053253A">
        <w:rPr>
          <w:rFonts w:ascii="Times New Roman" w:hAnsi="Times New Roman"/>
          <w:i w:val="0"/>
          <w:sz w:val="24"/>
          <w:lang w:val="ro-RO" w:eastAsia="ro-RO"/>
        </w:rPr>
        <w:t>urin</w:t>
      </w:r>
      <w:r w:rsidR="00076CC7" w:rsidRPr="0053253A">
        <w:rPr>
          <w:rFonts w:ascii="Times New Roman" w:hAnsi="Times New Roman"/>
          <w:i w:val="0"/>
          <w:sz w:val="24"/>
          <w:lang w:val="ro-RO" w:eastAsia="ro-RO"/>
        </w:rPr>
        <w:t>ță</w:t>
      </w:r>
      <w:r w:rsidRPr="0053253A">
        <w:rPr>
          <w:rFonts w:ascii="Times New Roman" w:hAnsi="Times New Roman"/>
          <w:i w:val="0"/>
          <w:sz w:val="24"/>
          <w:lang w:val="ro-RO" w:eastAsia="ro-RO"/>
        </w:rPr>
        <w:t xml:space="preserve"> a actelor de vandalism </w:t>
      </w:r>
      <w:r w:rsidR="00076CC7" w:rsidRPr="0053253A">
        <w:rPr>
          <w:rFonts w:ascii="Times New Roman" w:hAnsi="Times New Roman"/>
          <w:i w:val="0"/>
          <w:sz w:val="24"/>
          <w:lang w:val="ro-RO" w:eastAsia="ro-RO"/>
        </w:rPr>
        <w:t>și</w:t>
      </w:r>
      <w:r w:rsidRPr="0053253A">
        <w:rPr>
          <w:rFonts w:ascii="Times New Roman" w:hAnsi="Times New Roman"/>
          <w:i w:val="0"/>
          <w:sz w:val="24"/>
          <w:lang w:val="ro-RO" w:eastAsia="ro-RO"/>
        </w:rPr>
        <w:t xml:space="preserve"> antisociale, cre</w:t>
      </w:r>
      <w:r w:rsidR="00076CC7" w:rsidRPr="0053253A">
        <w:rPr>
          <w:rFonts w:ascii="Times New Roman" w:hAnsi="Times New Roman"/>
          <w:i w:val="0"/>
          <w:sz w:val="24"/>
          <w:lang w:val="ro-RO" w:eastAsia="ro-RO"/>
        </w:rPr>
        <w:t>â</w:t>
      </w:r>
      <w:r w:rsidRPr="0053253A">
        <w:rPr>
          <w:rFonts w:ascii="Times New Roman" w:hAnsi="Times New Roman"/>
          <w:i w:val="0"/>
          <w:sz w:val="24"/>
          <w:lang w:val="ro-RO" w:eastAsia="ro-RO"/>
        </w:rPr>
        <w:t xml:space="preserve">nduse astfel de un climat de securitate </w:t>
      </w:r>
      <w:r w:rsidR="00076CC7" w:rsidRPr="0053253A">
        <w:rPr>
          <w:rFonts w:ascii="Times New Roman" w:hAnsi="Times New Roman"/>
          <w:i w:val="0"/>
          <w:sz w:val="24"/>
          <w:lang w:val="ro-RO" w:eastAsia="ro-RO"/>
        </w:rPr>
        <w:t>ș</w:t>
      </w:r>
      <w:r w:rsidRPr="0053253A">
        <w:rPr>
          <w:rFonts w:ascii="Times New Roman" w:hAnsi="Times New Roman"/>
          <w:i w:val="0"/>
          <w:sz w:val="24"/>
          <w:lang w:val="ro-RO" w:eastAsia="ro-RO"/>
        </w:rPr>
        <w:t>i siguran</w:t>
      </w:r>
      <w:r w:rsidR="00076CC7" w:rsidRPr="0053253A">
        <w:rPr>
          <w:rFonts w:ascii="Times New Roman" w:hAnsi="Times New Roman"/>
          <w:i w:val="0"/>
          <w:sz w:val="24"/>
          <w:lang w:val="ro-RO" w:eastAsia="ro-RO"/>
        </w:rPr>
        <w:t>ță</w:t>
      </w:r>
      <w:r w:rsidRPr="0053253A">
        <w:rPr>
          <w:rFonts w:ascii="Times New Roman" w:hAnsi="Times New Roman"/>
          <w:i w:val="0"/>
          <w:sz w:val="24"/>
          <w:lang w:val="ro-RO" w:eastAsia="ro-RO"/>
        </w:rPr>
        <w:t>.</w:t>
      </w:r>
    </w:p>
    <w:p w:rsidR="00A0615B" w:rsidRPr="0053253A" w:rsidRDefault="00A0615B" w:rsidP="00803FB4">
      <w:p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Echiparea </w:t>
      </w:r>
      <w:r w:rsidR="00D929BD" w:rsidRPr="0053253A">
        <w:rPr>
          <w:rFonts w:ascii="Times New Roman" w:hAnsi="Times New Roman"/>
          <w:b/>
          <w:i w:val="0"/>
          <w:iCs/>
          <w:sz w:val="24"/>
          <w:lang w:val="ro-RO"/>
        </w:rPr>
        <w:t>ș</w:t>
      </w:r>
      <w:r w:rsidRPr="0053253A">
        <w:rPr>
          <w:rFonts w:ascii="Times New Roman" w:hAnsi="Times New Roman"/>
          <w:b/>
          <w:i w:val="0"/>
          <w:iCs/>
          <w:sz w:val="24"/>
          <w:lang w:val="ro-RO"/>
        </w:rPr>
        <w:t>i dotarea specific</w:t>
      </w:r>
      <w:r w:rsidR="00D929BD" w:rsidRPr="0053253A">
        <w:rPr>
          <w:rFonts w:ascii="Times New Roman" w:hAnsi="Times New Roman"/>
          <w:b/>
          <w:i w:val="0"/>
          <w:iCs/>
          <w:sz w:val="24"/>
          <w:lang w:val="ro-RO"/>
        </w:rPr>
        <w:t>ă</w:t>
      </w:r>
      <w:r w:rsidRPr="0053253A">
        <w:rPr>
          <w:rFonts w:ascii="Times New Roman" w:hAnsi="Times New Roman"/>
          <w:b/>
          <w:i w:val="0"/>
          <w:iCs/>
          <w:sz w:val="24"/>
          <w:lang w:val="ro-RO"/>
        </w:rPr>
        <w:t xml:space="preserve"> func</w:t>
      </w:r>
      <w:r w:rsidR="00076CC7" w:rsidRPr="0053253A">
        <w:rPr>
          <w:rFonts w:ascii="Times New Roman" w:hAnsi="Times New Roman"/>
          <w:b/>
          <w:i w:val="0"/>
          <w:iCs/>
          <w:sz w:val="24"/>
          <w:lang w:val="ro-RO"/>
        </w:rPr>
        <w:t>ț</w:t>
      </w:r>
      <w:r w:rsidRPr="0053253A">
        <w:rPr>
          <w:rFonts w:ascii="Times New Roman" w:hAnsi="Times New Roman"/>
          <w:b/>
          <w:i w:val="0"/>
          <w:iCs/>
          <w:sz w:val="24"/>
          <w:lang w:val="ro-RO"/>
        </w:rPr>
        <w:t>iunii propuse</w:t>
      </w:r>
    </w:p>
    <w:p w:rsidR="00104CCB" w:rsidRPr="0053253A" w:rsidRDefault="00FA63A9" w:rsidP="0053685D">
      <w:p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i w:val="0"/>
          <w:iCs/>
          <w:sz w:val="24"/>
          <w:lang w:val="ro-RO"/>
        </w:rPr>
        <w:t>Nu este cazul</w:t>
      </w:r>
    </w:p>
    <w:p w:rsidR="00A0615B" w:rsidRPr="0053253A" w:rsidRDefault="00A0615B" w:rsidP="00BA2974">
      <w:pPr>
        <w:numPr>
          <w:ilvl w:val="1"/>
          <w:numId w:val="100"/>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Costurile estimative ale </w:t>
      </w:r>
      <w:r w:rsidR="00CF4D4A" w:rsidRPr="0053253A">
        <w:rPr>
          <w:rFonts w:ascii="Times New Roman" w:hAnsi="Times New Roman"/>
          <w:b/>
          <w:i w:val="0"/>
          <w:iCs/>
          <w:sz w:val="24"/>
          <w:lang w:val="ro-RO"/>
        </w:rPr>
        <w:t>investiție</w:t>
      </w:r>
      <w:r w:rsidRPr="0053253A">
        <w:rPr>
          <w:rFonts w:ascii="Times New Roman" w:hAnsi="Times New Roman"/>
          <w:b/>
          <w:i w:val="0"/>
          <w:iCs/>
          <w:sz w:val="24"/>
          <w:lang w:val="ro-RO"/>
        </w:rPr>
        <w:t>i:</w:t>
      </w:r>
    </w:p>
    <w:p w:rsidR="00A0615B" w:rsidRPr="0053253A" w:rsidRDefault="00A0615B" w:rsidP="00DA6370">
      <w:pPr>
        <w:numPr>
          <w:ilvl w:val="0"/>
          <w:numId w:val="7"/>
        </w:numPr>
        <w:spacing w:line="360" w:lineRule="auto"/>
        <w:ind w:left="567"/>
        <w:jc w:val="both"/>
        <w:rPr>
          <w:rFonts w:ascii="Times New Roman" w:hAnsi="Times New Roman"/>
          <w:b/>
          <w:i w:val="0"/>
          <w:iCs/>
          <w:sz w:val="24"/>
          <w:lang w:val="ro-RO"/>
        </w:rPr>
      </w:pPr>
      <w:r w:rsidRPr="0053253A">
        <w:rPr>
          <w:rFonts w:ascii="Times New Roman" w:hAnsi="Times New Roman"/>
          <w:b/>
          <w:i w:val="0"/>
          <w:iCs/>
          <w:sz w:val="24"/>
          <w:lang w:val="ro-RO"/>
        </w:rPr>
        <w:t xml:space="preserve">Costurile estimate pentru realizarea obiectivului de </w:t>
      </w:r>
      <w:r w:rsidR="00CF4D4A" w:rsidRPr="0053253A">
        <w:rPr>
          <w:rFonts w:ascii="Times New Roman" w:hAnsi="Times New Roman"/>
          <w:b/>
          <w:i w:val="0"/>
          <w:iCs/>
          <w:sz w:val="24"/>
          <w:lang w:val="ro-RO"/>
        </w:rPr>
        <w:t>investiție</w:t>
      </w:r>
      <w:r w:rsidRPr="0053253A">
        <w:rPr>
          <w:rFonts w:ascii="Times New Roman" w:hAnsi="Times New Roman"/>
          <w:b/>
          <w:i w:val="0"/>
          <w:iCs/>
          <w:sz w:val="24"/>
          <w:lang w:val="ro-RO"/>
        </w:rPr>
        <w:t xml:space="preserve"> cu luarea </w:t>
      </w:r>
      <w:r w:rsidR="00D929BD" w:rsidRPr="0053253A">
        <w:rPr>
          <w:rFonts w:ascii="Times New Roman" w:hAnsi="Times New Roman"/>
          <w:b/>
          <w:i w:val="0"/>
          <w:iCs/>
          <w:sz w:val="24"/>
          <w:lang w:val="ro-RO"/>
        </w:rPr>
        <w:t>î</w:t>
      </w:r>
      <w:r w:rsidRPr="0053253A">
        <w:rPr>
          <w:rFonts w:ascii="Times New Roman" w:hAnsi="Times New Roman"/>
          <w:b/>
          <w:i w:val="0"/>
          <w:iCs/>
          <w:sz w:val="24"/>
          <w:lang w:val="ro-RO"/>
        </w:rPr>
        <w:t xml:space="preserve">n considerare a costurilor unor </w:t>
      </w:r>
      <w:r w:rsidR="007704BB" w:rsidRPr="0053253A">
        <w:rPr>
          <w:rFonts w:ascii="Times New Roman" w:hAnsi="Times New Roman"/>
          <w:b/>
          <w:i w:val="0"/>
          <w:iCs/>
          <w:sz w:val="24"/>
          <w:lang w:val="ro-RO"/>
        </w:rPr>
        <w:t>investiții</w:t>
      </w:r>
      <w:r w:rsidRPr="0053253A">
        <w:rPr>
          <w:rFonts w:ascii="Times New Roman" w:hAnsi="Times New Roman"/>
          <w:b/>
          <w:i w:val="0"/>
          <w:iCs/>
          <w:sz w:val="24"/>
          <w:lang w:val="ro-RO"/>
        </w:rPr>
        <w:t xml:space="preserve"> similare, ori a unor standarde de cost pentru realizarea de </w:t>
      </w:r>
      <w:r w:rsidR="007704BB" w:rsidRPr="0053253A">
        <w:rPr>
          <w:rFonts w:ascii="Times New Roman" w:hAnsi="Times New Roman"/>
          <w:b/>
          <w:i w:val="0"/>
          <w:iCs/>
          <w:sz w:val="24"/>
          <w:lang w:val="ro-RO"/>
        </w:rPr>
        <w:t>investiții</w:t>
      </w:r>
      <w:r w:rsidRPr="0053253A">
        <w:rPr>
          <w:rFonts w:ascii="Times New Roman" w:hAnsi="Times New Roman"/>
          <w:b/>
          <w:i w:val="0"/>
          <w:iCs/>
          <w:sz w:val="24"/>
          <w:lang w:val="ro-RO"/>
        </w:rPr>
        <w:t xml:space="preserve"> similare co</w:t>
      </w:r>
      <w:r w:rsidR="00E76647" w:rsidRPr="0053253A">
        <w:rPr>
          <w:rFonts w:ascii="Times New Roman" w:hAnsi="Times New Roman"/>
          <w:b/>
          <w:i w:val="0"/>
          <w:iCs/>
          <w:sz w:val="24"/>
          <w:lang w:val="ro-RO"/>
        </w:rPr>
        <w:t xml:space="preserve">relativ cu caracteristicile tehnice </w:t>
      </w:r>
      <w:r w:rsidR="00D929BD" w:rsidRPr="0053253A">
        <w:rPr>
          <w:rFonts w:ascii="Times New Roman" w:hAnsi="Times New Roman"/>
          <w:b/>
          <w:i w:val="0"/>
          <w:iCs/>
          <w:sz w:val="24"/>
          <w:lang w:val="ro-RO"/>
        </w:rPr>
        <w:t>ș</w:t>
      </w:r>
      <w:r w:rsidR="00E76647" w:rsidRPr="0053253A">
        <w:rPr>
          <w:rFonts w:ascii="Times New Roman" w:hAnsi="Times New Roman"/>
          <w:b/>
          <w:i w:val="0"/>
          <w:iCs/>
          <w:sz w:val="24"/>
          <w:lang w:val="ro-RO"/>
        </w:rPr>
        <w:t xml:space="preserve">i parametrii specifici obiectivului de </w:t>
      </w:r>
      <w:r w:rsidR="007704BB" w:rsidRPr="0053253A">
        <w:rPr>
          <w:rFonts w:ascii="Times New Roman" w:hAnsi="Times New Roman"/>
          <w:b/>
          <w:i w:val="0"/>
          <w:iCs/>
          <w:sz w:val="24"/>
          <w:lang w:val="ro-RO"/>
        </w:rPr>
        <w:t>investiții</w:t>
      </w:r>
    </w:p>
    <w:p w:rsidR="0049767D" w:rsidRPr="0053253A" w:rsidRDefault="00EA702E" w:rsidP="0053685D">
      <w:pPr>
        <w:spacing w:line="360" w:lineRule="auto"/>
        <w:ind w:firstLine="720"/>
        <w:jc w:val="both"/>
        <w:rPr>
          <w:rFonts w:ascii="Times New Roman" w:hAnsi="Times New Roman"/>
          <w:bCs/>
          <w:i w:val="0"/>
          <w:sz w:val="24"/>
          <w:lang w:val="ro-RO"/>
        </w:rPr>
      </w:pPr>
      <w:r w:rsidRPr="0053253A">
        <w:rPr>
          <w:rFonts w:ascii="Times New Roman" w:hAnsi="Times New Roman"/>
          <w:i w:val="0"/>
          <w:sz w:val="24"/>
          <w:lang w:val="ro-RO"/>
        </w:rPr>
        <w:t xml:space="preserve">În cadrul proiectului nr. </w:t>
      </w:r>
      <w:r w:rsidR="00455A81" w:rsidRPr="0053253A">
        <w:rPr>
          <w:rFonts w:ascii="Times New Roman" w:hAnsi="Times New Roman"/>
          <w:i w:val="0"/>
          <w:sz w:val="24"/>
          <w:lang w:val="ro-RO"/>
        </w:rPr>
        <w:t>240/ august 2023</w:t>
      </w:r>
      <w:r w:rsidR="0049767D" w:rsidRPr="0053253A">
        <w:rPr>
          <w:rFonts w:ascii="Times New Roman" w:hAnsi="Times New Roman"/>
          <w:i w:val="0"/>
          <w:sz w:val="24"/>
          <w:lang w:val="ro-RO"/>
        </w:rPr>
        <w:t xml:space="preserve">, cu titlul </w:t>
      </w:r>
      <w:r w:rsidR="00E051C9" w:rsidRPr="0053253A">
        <w:rPr>
          <w:rFonts w:ascii="Times New Roman" w:hAnsi="Times New Roman"/>
          <w:i w:val="0"/>
          <w:sz w:val="24"/>
          <w:lang w:val="ro-RO"/>
        </w:rPr>
        <w:t>EXTINDERE</w:t>
      </w:r>
      <w:r w:rsidR="00455A81" w:rsidRPr="0053253A">
        <w:rPr>
          <w:rFonts w:ascii="Times New Roman" w:hAnsi="Times New Roman"/>
          <w:i w:val="0"/>
          <w:sz w:val="24"/>
          <w:lang w:val="ro-RO"/>
        </w:rPr>
        <w:t xml:space="preserve"> 2</w:t>
      </w:r>
      <w:r w:rsidR="00E051C9" w:rsidRPr="0053253A">
        <w:rPr>
          <w:rFonts w:ascii="Times New Roman" w:hAnsi="Times New Roman"/>
          <w:i w:val="0"/>
          <w:sz w:val="24"/>
          <w:lang w:val="ro-RO"/>
        </w:rPr>
        <w:t xml:space="preserve"> </w:t>
      </w:r>
      <w:r w:rsidR="00C443B2" w:rsidRPr="0053253A">
        <w:rPr>
          <w:rFonts w:ascii="Times New Roman" w:hAnsi="Times New Roman"/>
          <w:i w:val="0"/>
          <w:sz w:val="24"/>
          <w:lang w:val="ro-RO"/>
        </w:rPr>
        <w:t xml:space="preserve">SISTEM DE SUPRAVEGHERE VIDEO </w:t>
      </w:r>
      <w:r w:rsidR="00455A81" w:rsidRPr="0053253A">
        <w:rPr>
          <w:rFonts w:ascii="Times New Roman" w:hAnsi="Times New Roman"/>
          <w:i w:val="0"/>
          <w:sz w:val="24"/>
          <w:lang w:val="ro-RO"/>
        </w:rPr>
        <w:t>A</w:t>
      </w:r>
      <w:r w:rsidR="00C443B2" w:rsidRPr="0053253A">
        <w:rPr>
          <w:rFonts w:ascii="Times New Roman" w:hAnsi="Times New Roman"/>
          <w:i w:val="0"/>
          <w:sz w:val="24"/>
          <w:lang w:val="ro-RO"/>
        </w:rPr>
        <w:t xml:space="preserve"> </w:t>
      </w:r>
      <w:r w:rsidR="007150BF" w:rsidRPr="0053253A">
        <w:rPr>
          <w:rFonts w:ascii="Times New Roman" w:hAnsi="Times New Roman"/>
          <w:i w:val="0"/>
          <w:sz w:val="24"/>
          <w:lang w:val="ro-RO"/>
        </w:rPr>
        <w:t>AMPLASAMENTEL</w:t>
      </w:r>
      <w:r w:rsidR="00455A81" w:rsidRPr="0053253A">
        <w:rPr>
          <w:rFonts w:ascii="Times New Roman" w:hAnsi="Times New Roman"/>
          <w:i w:val="0"/>
          <w:sz w:val="24"/>
          <w:lang w:val="ro-RO"/>
        </w:rPr>
        <w:t xml:space="preserve">OR </w:t>
      </w:r>
      <w:r w:rsidR="00C443B2" w:rsidRPr="0053253A">
        <w:rPr>
          <w:rFonts w:ascii="Times New Roman" w:hAnsi="Times New Roman"/>
          <w:i w:val="0"/>
          <w:sz w:val="24"/>
          <w:lang w:val="ro-RO"/>
        </w:rPr>
        <w:t xml:space="preserve">PENTRU COLECTAREA </w:t>
      </w:r>
      <w:r w:rsidR="00C96D6A" w:rsidRPr="0053253A">
        <w:rPr>
          <w:rFonts w:ascii="Times New Roman" w:hAnsi="Times New Roman"/>
          <w:i w:val="0"/>
          <w:sz w:val="24"/>
          <w:lang w:val="ro-RO"/>
        </w:rPr>
        <w:t>DEȘEURILOR</w:t>
      </w:r>
      <w:r w:rsidR="00C443B2" w:rsidRPr="0053253A">
        <w:rPr>
          <w:rFonts w:ascii="Times New Roman" w:hAnsi="Times New Roman"/>
          <w:i w:val="0"/>
          <w:sz w:val="24"/>
          <w:lang w:val="ro-RO"/>
        </w:rPr>
        <w:t xml:space="preserve"> </w:t>
      </w:r>
      <w:r w:rsidR="00C443B2" w:rsidRPr="0053253A">
        <w:rPr>
          <w:rFonts w:ascii="Times New Roman" w:hAnsi="Times New Roman"/>
          <w:i w:val="0"/>
          <w:sz w:val="24"/>
          <w:lang w:val="ro-RO"/>
        </w:rPr>
        <w:lastRenderedPageBreak/>
        <w:t>DE PE RAZA MUNICIPIULUI SUCEAVA</w:t>
      </w:r>
      <w:r w:rsidR="0049767D" w:rsidRPr="0053253A">
        <w:rPr>
          <w:rFonts w:ascii="Times New Roman" w:hAnsi="Times New Roman"/>
          <w:i w:val="0"/>
          <w:sz w:val="24"/>
          <w:lang w:val="ro-RO"/>
        </w:rPr>
        <w:t xml:space="preserve">, solicitant </w:t>
      </w:r>
      <w:r w:rsidR="00600246" w:rsidRPr="0053253A">
        <w:rPr>
          <w:rFonts w:ascii="Times New Roman" w:hAnsi="Times New Roman"/>
          <w:i w:val="0"/>
          <w:sz w:val="24"/>
          <w:lang w:val="ro-RO"/>
        </w:rPr>
        <w:t>MUNICIPIUL SUCEAVA</w:t>
      </w:r>
      <w:r w:rsidR="0049767D" w:rsidRPr="0053253A">
        <w:rPr>
          <w:rFonts w:ascii="Times New Roman" w:hAnsi="Times New Roman"/>
          <w:i w:val="0"/>
          <w:sz w:val="24"/>
          <w:lang w:val="ro-RO"/>
        </w:rPr>
        <w:t xml:space="preserve">, sunt propuse lucrări/echipamente </w:t>
      </w:r>
      <w:r w:rsidR="0049767D" w:rsidRPr="0053253A">
        <w:rPr>
          <w:rFonts w:ascii="Times New Roman" w:hAnsi="Times New Roman"/>
          <w:bCs/>
          <w:i w:val="0"/>
          <w:sz w:val="24"/>
          <w:lang w:val="ro-RO"/>
        </w:rPr>
        <w:t>care nu sunt cuprinse în standardele de cost, conform tabelului de mai jos:</w:t>
      </w:r>
    </w:p>
    <w:p w:rsidR="00722639" w:rsidRPr="0053253A" w:rsidRDefault="00722639" w:rsidP="0053685D">
      <w:pPr>
        <w:spacing w:line="360" w:lineRule="auto"/>
        <w:ind w:firstLine="720"/>
        <w:jc w:val="both"/>
        <w:rPr>
          <w:rFonts w:ascii="Times New Roman" w:hAnsi="Times New Roman"/>
          <w:i w:val="0"/>
          <w:sz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4665"/>
        <w:gridCol w:w="1962"/>
      </w:tblGrid>
      <w:tr w:rsidR="00080D42" w:rsidRPr="0053253A" w:rsidTr="00C443B2">
        <w:tc>
          <w:tcPr>
            <w:tcW w:w="3351" w:type="dxa"/>
            <w:shd w:val="clear" w:color="auto" w:fill="auto"/>
            <w:vAlign w:val="center"/>
          </w:tcPr>
          <w:p w:rsidR="00080D42" w:rsidRPr="0053253A" w:rsidRDefault="00D929BD" w:rsidP="00051FF2">
            <w:pPr>
              <w:suppressAutoHyphens w:val="0"/>
              <w:jc w:val="center"/>
              <w:rPr>
                <w:rFonts w:ascii="Times New Roman" w:eastAsia="MS Mincho" w:hAnsi="Times New Roman"/>
                <w:b/>
                <w:bCs/>
                <w:i w:val="0"/>
                <w:sz w:val="24"/>
                <w:lang w:val="ro-RO" w:eastAsia="en-US"/>
              </w:rPr>
            </w:pPr>
            <w:r w:rsidRPr="0053253A">
              <w:rPr>
                <w:rFonts w:ascii="Times New Roman" w:eastAsia="MS Mincho" w:hAnsi="Times New Roman"/>
                <w:b/>
                <w:bCs/>
                <w:i w:val="0"/>
                <w:sz w:val="24"/>
                <w:lang w:val="ro-RO" w:eastAsia="en-US"/>
              </w:rPr>
              <w:t>Ca</w:t>
            </w:r>
            <w:r w:rsidR="007150BF" w:rsidRPr="0053253A">
              <w:rPr>
                <w:rFonts w:ascii="Times New Roman" w:eastAsia="MS Mincho" w:hAnsi="Times New Roman"/>
                <w:b/>
                <w:bCs/>
                <w:i w:val="0"/>
                <w:sz w:val="24"/>
                <w:lang w:val="ro-RO" w:eastAsia="en-US"/>
              </w:rPr>
              <w:t>t</w:t>
            </w:r>
            <w:r w:rsidR="00080D42" w:rsidRPr="0053253A">
              <w:rPr>
                <w:rFonts w:ascii="Times New Roman" w:eastAsia="MS Mincho" w:hAnsi="Times New Roman"/>
                <w:b/>
                <w:bCs/>
                <w:i w:val="0"/>
                <w:sz w:val="24"/>
                <w:lang w:val="ro-RO" w:eastAsia="en-US"/>
              </w:rPr>
              <w:t>egorie de lucrări/ echipamente</w:t>
            </w:r>
          </w:p>
        </w:tc>
        <w:tc>
          <w:tcPr>
            <w:tcW w:w="4785" w:type="dxa"/>
            <w:shd w:val="clear" w:color="auto" w:fill="auto"/>
            <w:vAlign w:val="center"/>
          </w:tcPr>
          <w:p w:rsidR="00080D42" w:rsidRPr="0053253A" w:rsidRDefault="00080D42" w:rsidP="008C267E">
            <w:pPr>
              <w:suppressAutoHyphens w:val="0"/>
              <w:jc w:val="center"/>
              <w:rPr>
                <w:rFonts w:ascii="Times New Roman" w:eastAsia="MS Mincho" w:hAnsi="Times New Roman"/>
                <w:b/>
                <w:bCs/>
                <w:i w:val="0"/>
                <w:sz w:val="24"/>
                <w:lang w:val="ro-RO" w:eastAsia="en-US"/>
              </w:rPr>
            </w:pPr>
            <w:r w:rsidRPr="0053253A">
              <w:rPr>
                <w:rFonts w:ascii="Times New Roman" w:eastAsia="MS Mincho" w:hAnsi="Times New Roman"/>
                <w:b/>
                <w:bCs/>
                <w:i w:val="0"/>
                <w:sz w:val="24"/>
                <w:lang w:val="ro-RO" w:eastAsia="en-US"/>
              </w:rPr>
              <w:t>Documente justifi</w:t>
            </w:r>
            <w:r w:rsidR="007150BF" w:rsidRPr="0053253A">
              <w:rPr>
                <w:rFonts w:ascii="Times New Roman" w:eastAsia="MS Mincho" w:hAnsi="Times New Roman"/>
                <w:b/>
                <w:bCs/>
                <w:i w:val="0"/>
                <w:sz w:val="24"/>
                <w:lang w:val="ro-RO" w:eastAsia="en-US"/>
              </w:rPr>
              <w:t>c</w:t>
            </w:r>
            <w:r w:rsidR="008C267E" w:rsidRPr="0053253A">
              <w:rPr>
                <w:rFonts w:ascii="Times New Roman" w:eastAsia="MS Mincho" w:hAnsi="Times New Roman"/>
                <w:b/>
                <w:bCs/>
                <w:i w:val="0"/>
                <w:sz w:val="24"/>
                <w:lang w:val="ro-RO" w:eastAsia="en-US"/>
              </w:rPr>
              <w:t>a</w:t>
            </w:r>
            <w:r w:rsidR="007150BF" w:rsidRPr="0053253A">
              <w:rPr>
                <w:rFonts w:ascii="Times New Roman" w:eastAsia="MS Mincho" w:hAnsi="Times New Roman"/>
                <w:b/>
                <w:bCs/>
                <w:i w:val="0"/>
                <w:sz w:val="24"/>
                <w:lang w:val="ro-RO" w:eastAsia="en-US"/>
              </w:rPr>
              <w:t>t</w:t>
            </w:r>
            <w:r w:rsidRPr="0053253A">
              <w:rPr>
                <w:rFonts w:ascii="Times New Roman" w:eastAsia="MS Mincho" w:hAnsi="Times New Roman"/>
                <w:b/>
                <w:bCs/>
                <w:i w:val="0"/>
                <w:sz w:val="24"/>
                <w:lang w:val="ro-RO" w:eastAsia="en-US"/>
              </w:rPr>
              <w:t>ive care stau la baza stabilirii costului aferent</w:t>
            </w:r>
          </w:p>
        </w:tc>
        <w:tc>
          <w:tcPr>
            <w:tcW w:w="1980" w:type="dxa"/>
          </w:tcPr>
          <w:p w:rsidR="00051FF2" w:rsidRPr="0053253A" w:rsidRDefault="00080D42" w:rsidP="00051FF2">
            <w:pPr>
              <w:suppressAutoHyphens w:val="0"/>
              <w:jc w:val="center"/>
              <w:rPr>
                <w:rFonts w:ascii="Times New Roman" w:eastAsia="MS Mincho" w:hAnsi="Times New Roman"/>
                <w:b/>
                <w:bCs/>
                <w:i w:val="0"/>
                <w:sz w:val="24"/>
                <w:lang w:val="ro-RO" w:eastAsia="en-US"/>
              </w:rPr>
            </w:pPr>
            <w:r w:rsidRPr="0053253A">
              <w:rPr>
                <w:rFonts w:ascii="Times New Roman" w:eastAsia="MS Mincho" w:hAnsi="Times New Roman"/>
                <w:b/>
                <w:bCs/>
                <w:i w:val="0"/>
                <w:sz w:val="24"/>
                <w:lang w:val="ro-RO" w:eastAsia="en-US"/>
              </w:rPr>
              <w:t>Val</w:t>
            </w:r>
            <w:r w:rsidR="00051FF2" w:rsidRPr="0053253A">
              <w:rPr>
                <w:rFonts w:ascii="Times New Roman" w:eastAsia="MS Mincho" w:hAnsi="Times New Roman"/>
                <w:b/>
                <w:bCs/>
                <w:i w:val="0"/>
                <w:sz w:val="24"/>
                <w:lang w:val="ro-RO" w:eastAsia="en-US"/>
              </w:rPr>
              <w:t xml:space="preserve">ori </w:t>
            </w:r>
            <w:r w:rsidR="008C267E" w:rsidRPr="0053253A">
              <w:rPr>
                <w:rFonts w:ascii="Times New Roman" w:eastAsia="MS Mincho" w:hAnsi="Times New Roman"/>
                <w:b/>
                <w:bCs/>
                <w:i w:val="0"/>
                <w:sz w:val="24"/>
                <w:lang w:val="ro-RO" w:eastAsia="en-US"/>
              </w:rPr>
              <w:t>î</w:t>
            </w:r>
            <w:r w:rsidR="00051FF2" w:rsidRPr="0053253A">
              <w:rPr>
                <w:rFonts w:ascii="Times New Roman" w:eastAsia="MS Mincho" w:hAnsi="Times New Roman"/>
                <w:b/>
                <w:bCs/>
                <w:i w:val="0"/>
                <w:sz w:val="24"/>
                <w:lang w:val="ro-RO" w:eastAsia="en-US"/>
              </w:rPr>
              <w:t>n</w:t>
            </w:r>
            <w:r w:rsidR="000E0D07" w:rsidRPr="0053253A">
              <w:rPr>
                <w:rFonts w:ascii="Times New Roman" w:eastAsia="MS Mincho" w:hAnsi="Times New Roman"/>
                <w:b/>
                <w:bCs/>
                <w:i w:val="0"/>
                <w:sz w:val="24"/>
                <w:lang w:val="ro-RO" w:eastAsia="en-US"/>
              </w:rPr>
              <w:t xml:space="preserve"> proiect </w:t>
            </w:r>
          </w:p>
          <w:p w:rsidR="00080D42" w:rsidRPr="0053253A" w:rsidRDefault="00692CCD" w:rsidP="00051FF2">
            <w:pPr>
              <w:suppressAutoHyphens w:val="0"/>
              <w:jc w:val="center"/>
              <w:rPr>
                <w:rFonts w:ascii="Times New Roman" w:eastAsia="MS Mincho" w:hAnsi="Times New Roman"/>
                <w:b/>
                <w:bCs/>
                <w:i w:val="0"/>
                <w:sz w:val="24"/>
                <w:lang w:val="ro-RO" w:eastAsia="en-US"/>
              </w:rPr>
            </w:pPr>
            <w:r w:rsidRPr="0053253A">
              <w:rPr>
                <w:rFonts w:ascii="Times New Roman" w:eastAsia="MS Mincho" w:hAnsi="Times New Roman"/>
                <w:b/>
                <w:bCs/>
                <w:i w:val="0"/>
                <w:sz w:val="24"/>
                <w:lang w:val="ro-RO" w:eastAsia="en-US"/>
              </w:rPr>
              <w:t>Lei cu TVA</w:t>
            </w:r>
          </w:p>
        </w:tc>
      </w:tr>
      <w:tr w:rsidR="00080D42" w:rsidRPr="0053253A" w:rsidTr="00C443B2">
        <w:tc>
          <w:tcPr>
            <w:tcW w:w="3351" w:type="dxa"/>
            <w:shd w:val="clear" w:color="auto" w:fill="auto"/>
            <w:vAlign w:val="center"/>
          </w:tcPr>
          <w:p w:rsidR="00080D42" w:rsidRPr="0053253A" w:rsidRDefault="00DA7074" w:rsidP="00E051C9">
            <w:pPr>
              <w:suppressAutoHyphens w:val="0"/>
              <w:jc w:val="center"/>
              <w:rPr>
                <w:rFonts w:ascii="Times New Roman" w:eastAsia="MS Mincho" w:hAnsi="Times New Roman"/>
                <w:bCs/>
                <w:i w:val="0"/>
                <w:sz w:val="24"/>
                <w:lang w:val="ro-RO" w:eastAsia="en-US"/>
              </w:rPr>
            </w:pPr>
            <w:r w:rsidRPr="0053253A">
              <w:rPr>
                <w:rFonts w:ascii="Times New Roman" w:eastAsia="MS Mincho" w:hAnsi="Times New Roman"/>
                <w:bCs/>
                <w:i w:val="0"/>
                <w:sz w:val="24"/>
                <w:lang w:val="ro-RO" w:eastAsia="en-US"/>
              </w:rPr>
              <w:t>Furnizare de echipamente, instalare și punere în funcțiune</w:t>
            </w:r>
          </w:p>
        </w:tc>
        <w:tc>
          <w:tcPr>
            <w:tcW w:w="4785" w:type="dxa"/>
            <w:shd w:val="clear" w:color="auto" w:fill="auto"/>
            <w:vAlign w:val="center"/>
          </w:tcPr>
          <w:p w:rsidR="00080D42" w:rsidRPr="0053253A" w:rsidRDefault="000E0D07" w:rsidP="00E874ED">
            <w:pPr>
              <w:suppressAutoHyphens w:val="0"/>
              <w:jc w:val="center"/>
              <w:rPr>
                <w:rFonts w:ascii="Times New Roman" w:eastAsia="MS Mincho" w:hAnsi="Times New Roman"/>
                <w:bCs/>
                <w:i w:val="0"/>
                <w:sz w:val="24"/>
                <w:lang w:val="ro-RO" w:eastAsia="en-US"/>
              </w:rPr>
            </w:pPr>
            <w:r w:rsidRPr="0053253A">
              <w:rPr>
                <w:rFonts w:ascii="Times New Roman" w:eastAsia="MS Mincho" w:hAnsi="Times New Roman"/>
                <w:bCs/>
                <w:i w:val="0"/>
                <w:sz w:val="24"/>
                <w:lang w:val="ro-RO" w:eastAsia="en-US"/>
              </w:rPr>
              <w:t>Oferte de pre</w:t>
            </w:r>
            <w:r w:rsidR="00D929BD" w:rsidRPr="0053253A">
              <w:rPr>
                <w:rFonts w:ascii="Times New Roman" w:eastAsia="MS Mincho" w:hAnsi="Times New Roman"/>
                <w:bCs/>
                <w:i w:val="0"/>
                <w:sz w:val="24"/>
                <w:lang w:val="ro-RO" w:eastAsia="en-US"/>
              </w:rPr>
              <w:t>ț</w:t>
            </w:r>
            <w:r w:rsidRPr="0053253A">
              <w:rPr>
                <w:rFonts w:ascii="Times New Roman" w:eastAsia="MS Mincho" w:hAnsi="Times New Roman"/>
                <w:bCs/>
                <w:i w:val="0"/>
                <w:sz w:val="24"/>
                <w:lang w:val="ro-RO" w:eastAsia="en-US"/>
              </w:rPr>
              <w:t xml:space="preserve">uri </w:t>
            </w:r>
            <w:r w:rsidR="00E874ED" w:rsidRPr="0053253A">
              <w:rPr>
                <w:rFonts w:ascii="Times New Roman" w:eastAsia="MS Mincho" w:hAnsi="Times New Roman"/>
                <w:bCs/>
                <w:i w:val="0"/>
                <w:sz w:val="24"/>
                <w:lang w:val="ro-RO" w:eastAsia="en-US"/>
              </w:rPr>
              <w:t xml:space="preserve"> actualizate de la furnizori interni de materiale și echipamente</w:t>
            </w:r>
          </w:p>
        </w:tc>
        <w:tc>
          <w:tcPr>
            <w:tcW w:w="1980" w:type="dxa"/>
          </w:tcPr>
          <w:p w:rsidR="00DA7074" w:rsidRPr="0053253A" w:rsidRDefault="00DA7074" w:rsidP="00DA7074">
            <w:pPr>
              <w:suppressAutoHyphens w:val="0"/>
              <w:jc w:val="center"/>
              <w:rPr>
                <w:rFonts w:ascii="Times New Roman" w:eastAsia="MS Mincho" w:hAnsi="Times New Roman"/>
                <w:b/>
                <w:bCs/>
                <w:i w:val="0"/>
                <w:szCs w:val="28"/>
                <w:lang w:val="ro-RO" w:eastAsia="en-US"/>
              </w:rPr>
            </w:pPr>
          </w:p>
          <w:p w:rsidR="003E6AD1" w:rsidRPr="0053253A" w:rsidRDefault="00E874ED" w:rsidP="00DA7074">
            <w:pPr>
              <w:suppressAutoHyphens w:val="0"/>
              <w:jc w:val="center"/>
              <w:rPr>
                <w:rFonts w:ascii="Times New Roman" w:eastAsia="MS Mincho" w:hAnsi="Times New Roman"/>
                <w:b/>
                <w:bCs/>
                <w:i w:val="0"/>
                <w:szCs w:val="28"/>
                <w:lang w:val="ro-RO" w:eastAsia="en-US"/>
              </w:rPr>
            </w:pPr>
            <w:r w:rsidRPr="0053253A">
              <w:rPr>
                <w:rFonts w:ascii="Times New Roman" w:eastAsia="MS Mincho" w:hAnsi="Times New Roman"/>
                <w:b/>
                <w:bCs/>
                <w:i w:val="0"/>
                <w:szCs w:val="28"/>
                <w:lang w:val="ro-RO" w:eastAsia="en-US"/>
              </w:rPr>
              <w:t>427.58</w:t>
            </w:r>
            <w:r w:rsidR="00DA7074" w:rsidRPr="0053253A">
              <w:rPr>
                <w:rFonts w:ascii="Times New Roman" w:eastAsia="MS Mincho" w:hAnsi="Times New Roman"/>
                <w:b/>
                <w:bCs/>
                <w:i w:val="0"/>
                <w:szCs w:val="28"/>
                <w:lang w:val="ro-RO" w:eastAsia="en-US"/>
              </w:rPr>
              <w:t>4</w:t>
            </w:r>
            <w:r w:rsidRPr="0053253A">
              <w:rPr>
                <w:rFonts w:ascii="Times New Roman" w:eastAsia="MS Mincho" w:hAnsi="Times New Roman"/>
                <w:b/>
                <w:bCs/>
                <w:i w:val="0"/>
                <w:szCs w:val="28"/>
                <w:lang w:val="ro-RO" w:eastAsia="en-US"/>
              </w:rPr>
              <w:t>,75</w:t>
            </w:r>
          </w:p>
        </w:tc>
      </w:tr>
    </w:tbl>
    <w:p w:rsidR="00FF3E0D" w:rsidRPr="0053253A" w:rsidRDefault="004A62DF" w:rsidP="002B29B5">
      <w:pPr>
        <w:tabs>
          <w:tab w:val="left" w:pos="142"/>
          <w:tab w:val="left" w:pos="482"/>
        </w:tabs>
        <w:spacing w:line="360" w:lineRule="auto"/>
        <w:jc w:val="both"/>
        <w:rPr>
          <w:rFonts w:ascii="Times New Roman" w:hAnsi="Times New Roman"/>
          <w:i w:val="0"/>
          <w:iCs/>
          <w:color w:val="FF0000"/>
          <w:sz w:val="12"/>
          <w:szCs w:val="12"/>
          <w:lang w:val="ro-RO"/>
        </w:rPr>
      </w:pPr>
      <w:r w:rsidRPr="0053253A">
        <w:rPr>
          <w:rFonts w:ascii="Times New Roman" w:hAnsi="Times New Roman"/>
          <w:i w:val="0"/>
          <w:iCs/>
          <w:color w:val="FF0000"/>
          <w:sz w:val="12"/>
          <w:szCs w:val="12"/>
          <w:lang w:val="ro-RO"/>
        </w:rPr>
        <w:tab/>
      </w:r>
      <w:r w:rsidRPr="0053253A">
        <w:rPr>
          <w:rFonts w:ascii="Times New Roman" w:hAnsi="Times New Roman"/>
          <w:i w:val="0"/>
          <w:iCs/>
          <w:color w:val="FF0000"/>
          <w:sz w:val="12"/>
          <w:szCs w:val="12"/>
          <w:lang w:val="ro-RO"/>
        </w:rPr>
        <w:tab/>
      </w:r>
    </w:p>
    <w:p w:rsidR="00AA5F69" w:rsidRPr="0053253A" w:rsidRDefault="00E76647" w:rsidP="00D929BD">
      <w:pPr>
        <w:numPr>
          <w:ilvl w:val="0"/>
          <w:numId w:val="7"/>
        </w:numPr>
        <w:spacing w:line="360" w:lineRule="auto"/>
        <w:ind w:left="709"/>
        <w:jc w:val="both"/>
        <w:rPr>
          <w:rFonts w:ascii="Times New Roman" w:hAnsi="Times New Roman"/>
          <w:b/>
          <w:i w:val="0"/>
          <w:iCs/>
          <w:sz w:val="24"/>
          <w:lang w:val="ro-RO"/>
        </w:rPr>
      </w:pPr>
      <w:r w:rsidRPr="0053253A">
        <w:rPr>
          <w:rFonts w:ascii="Times New Roman" w:hAnsi="Times New Roman"/>
          <w:b/>
          <w:i w:val="0"/>
          <w:iCs/>
          <w:sz w:val="24"/>
          <w:lang w:val="ro-RO"/>
        </w:rPr>
        <w:t>Costurile estimative de operare pe durata normala de via</w:t>
      </w:r>
      <w:r w:rsidR="00E051C9" w:rsidRPr="0053253A">
        <w:rPr>
          <w:rFonts w:ascii="Times New Roman" w:hAnsi="Times New Roman"/>
          <w:b/>
          <w:i w:val="0"/>
          <w:iCs/>
          <w:sz w:val="24"/>
          <w:lang w:val="ro-RO"/>
        </w:rPr>
        <w:t>ță</w:t>
      </w:r>
      <w:r w:rsidRPr="0053253A">
        <w:rPr>
          <w:rFonts w:ascii="Times New Roman" w:hAnsi="Times New Roman"/>
          <w:b/>
          <w:i w:val="0"/>
          <w:iCs/>
          <w:sz w:val="24"/>
          <w:lang w:val="ro-RO"/>
        </w:rPr>
        <w:t xml:space="preserve">/de amortizare a </w:t>
      </w:r>
      <w:r w:rsidR="00CF4D4A" w:rsidRPr="0053253A">
        <w:rPr>
          <w:rFonts w:ascii="Times New Roman" w:hAnsi="Times New Roman"/>
          <w:b/>
          <w:i w:val="0"/>
          <w:iCs/>
          <w:sz w:val="24"/>
          <w:lang w:val="ro-RO"/>
        </w:rPr>
        <w:t>investiție</w:t>
      </w:r>
      <w:r w:rsidRPr="0053253A">
        <w:rPr>
          <w:rFonts w:ascii="Times New Roman" w:hAnsi="Times New Roman"/>
          <w:b/>
          <w:i w:val="0"/>
          <w:iCs/>
          <w:sz w:val="24"/>
          <w:lang w:val="ro-RO"/>
        </w:rPr>
        <w:t>i publice</w:t>
      </w:r>
    </w:p>
    <w:p w:rsidR="00CC24FE" w:rsidRPr="0053253A" w:rsidRDefault="00CC24FE" w:rsidP="00CC24FE">
      <w:pPr>
        <w:suppressAutoHyphens w:val="0"/>
        <w:autoSpaceDE w:val="0"/>
        <w:autoSpaceDN w:val="0"/>
        <w:adjustRightInd w:val="0"/>
        <w:jc w:val="both"/>
        <w:rPr>
          <w:rFonts w:ascii="Times New Roman" w:hAnsi="Times New Roman"/>
          <w:b/>
          <w:i w:val="0"/>
          <w:sz w:val="24"/>
          <w:szCs w:val="28"/>
          <w:lang w:val="ro-RO" w:eastAsia="en-US"/>
        </w:rPr>
      </w:pPr>
      <w:r w:rsidRPr="0053253A">
        <w:rPr>
          <w:rFonts w:ascii="Times New Roman" w:hAnsi="Times New Roman"/>
          <w:b/>
          <w:i w:val="0"/>
          <w:sz w:val="24"/>
          <w:szCs w:val="28"/>
          <w:lang w:val="ro-RO" w:eastAsia="en-US"/>
        </w:rPr>
        <w:t xml:space="preserve">Cheltuieli de </w:t>
      </w:r>
      <w:r w:rsidR="00E051C9" w:rsidRPr="0053253A">
        <w:rPr>
          <w:rFonts w:ascii="Times New Roman" w:hAnsi="Times New Roman"/>
          <w:b/>
          <w:i w:val="0"/>
          <w:sz w:val="24"/>
          <w:szCs w:val="28"/>
          <w:lang w:val="ro-RO" w:eastAsia="en-US"/>
        </w:rPr>
        <w:t>întreținere</w:t>
      </w:r>
    </w:p>
    <w:p w:rsidR="00FD6516" w:rsidRPr="0053253A" w:rsidRDefault="00FD6516" w:rsidP="00CC24FE">
      <w:pPr>
        <w:suppressAutoHyphens w:val="0"/>
        <w:autoSpaceDE w:val="0"/>
        <w:autoSpaceDN w:val="0"/>
        <w:adjustRightInd w:val="0"/>
        <w:jc w:val="both"/>
        <w:rPr>
          <w:rFonts w:ascii="Times New Roman" w:hAnsi="Times New Roman"/>
          <w:b/>
          <w:i w:val="0"/>
          <w:sz w:val="24"/>
          <w:lang w:val="ro-RO" w:eastAsia="en-US"/>
        </w:rPr>
      </w:pPr>
    </w:p>
    <w:tbl>
      <w:tblPr>
        <w:tblW w:w="9297" w:type="dxa"/>
        <w:tblInd w:w="-5" w:type="dxa"/>
        <w:tblLook w:val="04A0" w:firstRow="1" w:lastRow="0" w:firstColumn="1" w:lastColumn="0" w:noHBand="0" w:noVBand="1"/>
      </w:tblPr>
      <w:tblGrid>
        <w:gridCol w:w="2977"/>
        <w:gridCol w:w="980"/>
        <w:gridCol w:w="1120"/>
        <w:gridCol w:w="960"/>
        <w:gridCol w:w="1140"/>
        <w:gridCol w:w="980"/>
        <w:gridCol w:w="1140"/>
      </w:tblGrid>
      <w:tr w:rsidR="00722639" w:rsidRPr="0053253A" w:rsidTr="00D83977">
        <w:trPr>
          <w:trHeight w:val="517"/>
        </w:trPr>
        <w:tc>
          <w:tcPr>
            <w:tcW w:w="2977"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r w:rsidRPr="0053253A">
              <w:rPr>
                <w:rFonts w:ascii="Times New Roman" w:hAnsi="Times New Roman"/>
                <w:b/>
                <w:bCs/>
                <w:i w:val="0"/>
                <w:color w:val="000000"/>
                <w:sz w:val="24"/>
                <w:szCs w:val="20"/>
                <w:lang w:val="ro-RO" w:eastAsia="ro-RO"/>
              </w:rPr>
              <w:t>Cheltuiala</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r w:rsidRPr="0053253A">
              <w:rPr>
                <w:rFonts w:ascii="Times New Roman" w:hAnsi="Times New Roman"/>
                <w:b/>
                <w:bCs/>
                <w:i w:val="0"/>
                <w:color w:val="000000"/>
                <w:sz w:val="24"/>
                <w:szCs w:val="20"/>
                <w:lang w:val="ro-RO" w:eastAsia="ro-RO"/>
              </w:rPr>
              <w:t>UM</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r w:rsidRPr="0053253A">
              <w:rPr>
                <w:rFonts w:ascii="Times New Roman" w:hAnsi="Times New Roman"/>
                <w:b/>
                <w:bCs/>
                <w:i w:val="0"/>
                <w:color w:val="000000"/>
                <w:sz w:val="24"/>
                <w:szCs w:val="20"/>
                <w:lang w:val="ro-RO" w:eastAsia="ro-RO"/>
              </w:rPr>
              <w:t>Consum</w:t>
            </w:r>
            <w:r w:rsidRPr="0053253A">
              <w:rPr>
                <w:rFonts w:ascii="Times New Roman" w:hAnsi="Times New Roman"/>
                <w:b/>
                <w:bCs/>
                <w:i w:val="0"/>
                <w:color w:val="000000"/>
                <w:sz w:val="24"/>
                <w:szCs w:val="20"/>
                <w:lang w:val="ro-RO" w:eastAsia="ro-RO"/>
              </w:rPr>
              <w:br/>
              <w:t>kW/h</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r w:rsidRPr="0053253A">
              <w:rPr>
                <w:rFonts w:ascii="Times New Roman" w:hAnsi="Times New Roman"/>
                <w:b/>
                <w:bCs/>
                <w:i w:val="0"/>
                <w:color w:val="000000"/>
                <w:sz w:val="24"/>
                <w:szCs w:val="20"/>
                <w:lang w:val="ro-RO" w:eastAsia="ro-RO"/>
              </w:rPr>
              <w:t>Cantit</w:t>
            </w:r>
          </w:p>
          <w:p w:rsidR="00722639" w:rsidRPr="0053253A" w:rsidRDefault="00722639" w:rsidP="00D83977">
            <w:pPr>
              <w:suppressAutoHyphens w:val="0"/>
              <w:jc w:val="center"/>
              <w:rPr>
                <w:rFonts w:ascii="Times New Roman" w:hAnsi="Times New Roman"/>
                <w:b/>
                <w:bCs/>
                <w:i w:val="0"/>
                <w:color w:val="000000"/>
                <w:sz w:val="24"/>
                <w:szCs w:val="20"/>
                <w:lang w:val="ro-RO" w:eastAsia="ro-RO"/>
              </w:rPr>
            </w:pPr>
            <w:r w:rsidRPr="0053253A">
              <w:rPr>
                <w:rFonts w:ascii="Times New Roman" w:hAnsi="Times New Roman"/>
                <w:b/>
                <w:bCs/>
                <w:i w:val="0"/>
                <w:color w:val="000000"/>
                <w:sz w:val="24"/>
                <w:szCs w:val="20"/>
                <w:lang w:val="ro-RO" w:eastAsia="ro-RO"/>
              </w:rPr>
              <w:t>ore</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r w:rsidRPr="0053253A">
              <w:rPr>
                <w:rFonts w:ascii="Times New Roman" w:hAnsi="Times New Roman"/>
                <w:b/>
                <w:bCs/>
                <w:i w:val="0"/>
                <w:color w:val="000000"/>
                <w:sz w:val="24"/>
                <w:szCs w:val="20"/>
                <w:lang w:val="ro-RO" w:eastAsia="ro-RO"/>
              </w:rPr>
              <w:t>Consum</w:t>
            </w:r>
            <w:r w:rsidRPr="0053253A">
              <w:rPr>
                <w:rFonts w:ascii="Times New Roman" w:hAnsi="Times New Roman"/>
                <w:b/>
                <w:bCs/>
                <w:i w:val="0"/>
                <w:color w:val="000000"/>
                <w:sz w:val="24"/>
                <w:szCs w:val="20"/>
                <w:lang w:val="ro-RO" w:eastAsia="ro-RO"/>
              </w:rPr>
              <w:br/>
              <w:t xml:space="preserve"> anual (kW)</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r w:rsidRPr="0053253A">
              <w:rPr>
                <w:rFonts w:ascii="Times New Roman" w:hAnsi="Times New Roman"/>
                <w:b/>
                <w:bCs/>
                <w:i w:val="0"/>
                <w:color w:val="000000"/>
                <w:sz w:val="24"/>
                <w:szCs w:val="20"/>
                <w:lang w:val="ro-RO" w:eastAsia="ro-RO"/>
              </w:rPr>
              <w:t>PU (lei)</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r w:rsidRPr="0053253A">
              <w:rPr>
                <w:rFonts w:ascii="Times New Roman" w:hAnsi="Times New Roman"/>
                <w:b/>
                <w:bCs/>
                <w:i w:val="0"/>
                <w:color w:val="000000"/>
                <w:sz w:val="24"/>
                <w:szCs w:val="20"/>
                <w:lang w:val="ro-RO" w:eastAsia="ro-RO"/>
              </w:rPr>
              <w:t>Total lei</w:t>
            </w:r>
          </w:p>
          <w:p w:rsidR="00B45700" w:rsidRPr="0053253A" w:rsidRDefault="00B45700" w:rsidP="00D83977">
            <w:pPr>
              <w:suppressAutoHyphens w:val="0"/>
              <w:jc w:val="center"/>
              <w:rPr>
                <w:rFonts w:ascii="Times New Roman" w:hAnsi="Times New Roman"/>
                <w:b/>
                <w:bCs/>
                <w:i w:val="0"/>
                <w:color w:val="000000"/>
                <w:sz w:val="24"/>
                <w:szCs w:val="20"/>
                <w:lang w:val="ro-RO" w:eastAsia="ro-RO"/>
              </w:rPr>
            </w:pPr>
            <w:r w:rsidRPr="0053253A">
              <w:rPr>
                <w:rFonts w:ascii="Times New Roman" w:hAnsi="Times New Roman"/>
                <w:b/>
                <w:bCs/>
                <w:i w:val="0"/>
                <w:color w:val="000000"/>
                <w:sz w:val="24"/>
                <w:szCs w:val="20"/>
                <w:lang w:val="ro-RO" w:eastAsia="ro-RO"/>
              </w:rPr>
              <w:t>Cu TVA</w:t>
            </w:r>
          </w:p>
        </w:tc>
      </w:tr>
      <w:tr w:rsidR="00722639" w:rsidRPr="0053253A" w:rsidTr="00722639">
        <w:trPr>
          <w:trHeight w:val="2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722639" w:rsidRPr="0053253A" w:rsidRDefault="00722639" w:rsidP="00D83977">
            <w:pPr>
              <w:suppressAutoHyphens w:val="0"/>
              <w:jc w:val="center"/>
              <w:rPr>
                <w:rFonts w:ascii="Times New Roman" w:hAnsi="Times New Roman"/>
                <w:b/>
                <w:bCs/>
                <w:i w:val="0"/>
                <w:color w:val="000000"/>
                <w:sz w:val="24"/>
                <w:szCs w:val="20"/>
                <w:lang w:val="ro-RO" w:eastAsia="ro-RO"/>
              </w:rPr>
            </w:pPr>
          </w:p>
        </w:tc>
      </w:tr>
      <w:tr w:rsidR="00B45700" w:rsidRPr="0053253A" w:rsidTr="00B45700">
        <w:trPr>
          <w:trHeight w:val="61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B45700" w:rsidRPr="0053253A" w:rsidRDefault="00B45700" w:rsidP="00722639">
            <w:pPr>
              <w:suppressAutoHyphens w:val="0"/>
              <w:jc w:val="center"/>
              <w:rPr>
                <w:rFonts w:ascii="Times New Roman" w:hAnsi="Times New Roman"/>
                <w:i w:val="0"/>
                <w:color w:val="000000"/>
                <w:sz w:val="24"/>
                <w:szCs w:val="20"/>
                <w:lang w:val="ro-RO" w:eastAsia="ro-RO"/>
              </w:rPr>
            </w:pPr>
            <w:r w:rsidRPr="0053253A">
              <w:rPr>
                <w:rFonts w:ascii="Times New Roman" w:hAnsi="Times New Roman"/>
                <w:i w:val="0"/>
                <w:color w:val="000000"/>
                <w:sz w:val="24"/>
                <w:szCs w:val="20"/>
                <w:lang w:val="ro-RO" w:eastAsia="ro-RO"/>
              </w:rPr>
              <w:t>Energia electrica</w:t>
            </w:r>
          </w:p>
        </w:tc>
        <w:tc>
          <w:tcPr>
            <w:tcW w:w="980" w:type="dxa"/>
            <w:tcBorders>
              <w:top w:val="nil"/>
              <w:left w:val="nil"/>
              <w:bottom w:val="single" w:sz="4" w:space="0" w:color="auto"/>
              <w:right w:val="single" w:sz="4" w:space="0" w:color="auto"/>
            </w:tcBorders>
            <w:shd w:val="clear" w:color="auto" w:fill="auto"/>
            <w:noWrap/>
            <w:vAlign w:val="center"/>
            <w:hideMark/>
          </w:tcPr>
          <w:p w:rsidR="00B45700" w:rsidRPr="0053253A" w:rsidRDefault="00B45700" w:rsidP="00722639">
            <w:pPr>
              <w:suppressAutoHyphens w:val="0"/>
              <w:jc w:val="center"/>
              <w:rPr>
                <w:rFonts w:ascii="Times New Roman" w:hAnsi="Times New Roman"/>
                <w:i w:val="0"/>
                <w:sz w:val="24"/>
                <w:lang w:val="ro-RO" w:eastAsia="en-US"/>
              </w:rPr>
            </w:pPr>
            <w:r w:rsidRPr="0053253A">
              <w:rPr>
                <w:rFonts w:ascii="Times New Roman" w:hAnsi="Times New Roman"/>
                <w:i w:val="0"/>
                <w:sz w:val="24"/>
                <w:lang w:val="ro-RO" w:eastAsia="en-US"/>
              </w:rPr>
              <w:t>kw</w:t>
            </w:r>
          </w:p>
        </w:tc>
        <w:tc>
          <w:tcPr>
            <w:tcW w:w="1120" w:type="dxa"/>
            <w:tcBorders>
              <w:top w:val="nil"/>
              <w:left w:val="nil"/>
              <w:bottom w:val="single" w:sz="4" w:space="0" w:color="auto"/>
              <w:right w:val="single" w:sz="4" w:space="0" w:color="auto"/>
            </w:tcBorders>
            <w:shd w:val="clear" w:color="000000" w:fill="FFFFFF"/>
            <w:vAlign w:val="center"/>
            <w:hideMark/>
          </w:tcPr>
          <w:p w:rsidR="00B45700" w:rsidRPr="0053253A" w:rsidRDefault="00B45700" w:rsidP="00E874ED">
            <w:pPr>
              <w:suppressAutoHyphens w:val="0"/>
              <w:jc w:val="center"/>
              <w:rPr>
                <w:rFonts w:ascii="Times New Roman" w:hAnsi="Times New Roman"/>
                <w:i w:val="0"/>
                <w:sz w:val="24"/>
                <w:lang w:val="ro-RO" w:eastAsia="en-US"/>
              </w:rPr>
            </w:pPr>
            <w:r w:rsidRPr="0053253A">
              <w:rPr>
                <w:rFonts w:ascii="Times New Roman" w:hAnsi="Times New Roman"/>
                <w:i w:val="0"/>
                <w:sz w:val="24"/>
                <w:lang w:val="ro-RO" w:eastAsia="en-US"/>
              </w:rPr>
              <w:t>0,60</w:t>
            </w:r>
          </w:p>
        </w:tc>
        <w:tc>
          <w:tcPr>
            <w:tcW w:w="960" w:type="dxa"/>
            <w:tcBorders>
              <w:top w:val="nil"/>
              <w:left w:val="nil"/>
              <w:bottom w:val="single" w:sz="4" w:space="0" w:color="auto"/>
              <w:right w:val="single" w:sz="4" w:space="0" w:color="auto"/>
            </w:tcBorders>
            <w:shd w:val="clear" w:color="auto" w:fill="auto"/>
            <w:noWrap/>
            <w:vAlign w:val="center"/>
            <w:hideMark/>
          </w:tcPr>
          <w:p w:rsidR="00B45700" w:rsidRPr="0053253A" w:rsidRDefault="00B45700" w:rsidP="00722639">
            <w:pPr>
              <w:suppressAutoHyphens w:val="0"/>
              <w:jc w:val="center"/>
              <w:rPr>
                <w:rFonts w:ascii="Times New Roman" w:hAnsi="Times New Roman"/>
                <w:i w:val="0"/>
                <w:sz w:val="24"/>
                <w:lang w:val="ro-RO" w:eastAsia="en-US"/>
              </w:rPr>
            </w:pPr>
            <w:r w:rsidRPr="0053253A">
              <w:rPr>
                <w:rFonts w:ascii="Times New Roman" w:hAnsi="Times New Roman"/>
                <w:i w:val="0"/>
                <w:sz w:val="24"/>
                <w:lang w:val="ro-RO" w:eastAsia="en-US"/>
              </w:rPr>
              <w:t>8760</w:t>
            </w:r>
          </w:p>
        </w:tc>
        <w:tc>
          <w:tcPr>
            <w:tcW w:w="1140" w:type="dxa"/>
            <w:tcBorders>
              <w:top w:val="nil"/>
              <w:left w:val="nil"/>
              <w:bottom w:val="single" w:sz="4" w:space="0" w:color="auto"/>
              <w:right w:val="single" w:sz="4" w:space="0" w:color="auto"/>
            </w:tcBorders>
            <w:shd w:val="clear" w:color="auto" w:fill="auto"/>
            <w:noWrap/>
            <w:vAlign w:val="center"/>
          </w:tcPr>
          <w:p w:rsidR="00B45700" w:rsidRPr="0053253A" w:rsidRDefault="00B45700" w:rsidP="00B45700">
            <w:pPr>
              <w:jc w:val="center"/>
              <w:rPr>
                <w:rFonts w:ascii="Times New Roman" w:hAnsi="Times New Roman"/>
                <w:i w:val="0"/>
                <w:sz w:val="24"/>
              </w:rPr>
            </w:pPr>
            <w:r w:rsidRPr="0053253A">
              <w:rPr>
                <w:rFonts w:ascii="Times New Roman" w:hAnsi="Times New Roman"/>
                <w:i w:val="0"/>
                <w:sz w:val="24"/>
              </w:rPr>
              <w:t>5256</w:t>
            </w:r>
          </w:p>
        </w:tc>
        <w:tc>
          <w:tcPr>
            <w:tcW w:w="980" w:type="dxa"/>
            <w:tcBorders>
              <w:top w:val="nil"/>
              <w:left w:val="nil"/>
              <w:bottom w:val="single" w:sz="4" w:space="0" w:color="auto"/>
              <w:right w:val="single" w:sz="4" w:space="0" w:color="auto"/>
            </w:tcBorders>
            <w:shd w:val="clear" w:color="000000" w:fill="FFFFFF"/>
            <w:vAlign w:val="center"/>
            <w:hideMark/>
          </w:tcPr>
          <w:p w:rsidR="00B45700" w:rsidRPr="0053253A" w:rsidRDefault="00B45700" w:rsidP="00B45700">
            <w:pPr>
              <w:jc w:val="center"/>
              <w:rPr>
                <w:rFonts w:ascii="Times New Roman" w:hAnsi="Times New Roman"/>
                <w:i w:val="0"/>
                <w:sz w:val="24"/>
              </w:rPr>
            </w:pPr>
            <w:r w:rsidRPr="0053253A">
              <w:rPr>
                <w:rFonts w:ascii="Times New Roman" w:hAnsi="Times New Roman"/>
                <w:i w:val="0"/>
                <w:sz w:val="24"/>
              </w:rPr>
              <w:t>1,5</w:t>
            </w:r>
          </w:p>
        </w:tc>
        <w:tc>
          <w:tcPr>
            <w:tcW w:w="1140" w:type="dxa"/>
            <w:tcBorders>
              <w:top w:val="nil"/>
              <w:left w:val="nil"/>
              <w:bottom w:val="single" w:sz="4" w:space="0" w:color="auto"/>
              <w:right w:val="single" w:sz="4" w:space="0" w:color="auto"/>
            </w:tcBorders>
            <w:shd w:val="clear" w:color="auto" w:fill="auto"/>
            <w:noWrap/>
            <w:vAlign w:val="center"/>
            <w:hideMark/>
          </w:tcPr>
          <w:p w:rsidR="00B45700" w:rsidRPr="0053253A" w:rsidRDefault="00B45700" w:rsidP="00B45700">
            <w:pPr>
              <w:jc w:val="center"/>
              <w:rPr>
                <w:rFonts w:ascii="Times New Roman" w:hAnsi="Times New Roman"/>
                <w:i w:val="0"/>
                <w:sz w:val="24"/>
              </w:rPr>
            </w:pPr>
            <w:r w:rsidRPr="0053253A">
              <w:rPr>
                <w:rFonts w:ascii="Times New Roman" w:hAnsi="Times New Roman"/>
                <w:i w:val="0"/>
                <w:sz w:val="24"/>
              </w:rPr>
              <w:t>7.884</w:t>
            </w:r>
          </w:p>
        </w:tc>
      </w:tr>
    </w:tbl>
    <w:p w:rsidR="00722639" w:rsidRPr="0053253A" w:rsidRDefault="00722639" w:rsidP="00722639">
      <w:pPr>
        <w:suppressAutoHyphens w:val="0"/>
        <w:autoSpaceDE w:val="0"/>
        <w:autoSpaceDN w:val="0"/>
        <w:adjustRightInd w:val="0"/>
        <w:jc w:val="both"/>
        <w:rPr>
          <w:rFonts w:ascii="Times New Roman" w:hAnsi="Times New Roman"/>
          <w:i w:val="0"/>
          <w:sz w:val="20"/>
          <w:szCs w:val="20"/>
          <w:lang w:val="ro-RO" w:eastAsia="en-US"/>
        </w:rPr>
      </w:pPr>
    </w:p>
    <w:p w:rsidR="00800D39" w:rsidRPr="0053253A" w:rsidRDefault="00800D39" w:rsidP="00722639">
      <w:pPr>
        <w:suppressAutoHyphens w:val="0"/>
        <w:autoSpaceDE w:val="0"/>
        <w:autoSpaceDN w:val="0"/>
        <w:adjustRightInd w:val="0"/>
        <w:jc w:val="both"/>
        <w:rPr>
          <w:rFonts w:ascii="Times New Roman" w:hAnsi="Times New Roman"/>
          <w:i w:val="0"/>
          <w:sz w:val="20"/>
          <w:szCs w:val="20"/>
          <w:lang w:val="ro-RO" w:eastAsia="en-US"/>
        </w:rPr>
      </w:pPr>
    </w:p>
    <w:tbl>
      <w:tblPr>
        <w:tblW w:w="6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980"/>
        <w:gridCol w:w="1120"/>
        <w:gridCol w:w="960"/>
      </w:tblGrid>
      <w:tr w:rsidR="00722639" w:rsidRPr="0053253A" w:rsidTr="00D83977">
        <w:trPr>
          <w:trHeight w:val="255"/>
        </w:trPr>
        <w:tc>
          <w:tcPr>
            <w:tcW w:w="2977" w:type="dxa"/>
            <w:shd w:val="clear" w:color="000000" w:fill="8DB4E2"/>
            <w:noWrap/>
            <w:vAlign w:val="center"/>
            <w:hideMark/>
          </w:tcPr>
          <w:p w:rsidR="00722639" w:rsidRPr="0053253A" w:rsidRDefault="00722639"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Cheltuiala</w:t>
            </w:r>
          </w:p>
        </w:tc>
        <w:tc>
          <w:tcPr>
            <w:tcW w:w="980" w:type="dxa"/>
            <w:shd w:val="clear" w:color="000000" w:fill="8DB4E2"/>
            <w:noWrap/>
            <w:vAlign w:val="center"/>
            <w:hideMark/>
          </w:tcPr>
          <w:p w:rsidR="00722639" w:rsidRPr="0053253A" w:rsidRDefault="00722639"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Cost lunar</w:t>
            </w:r>
          </w:p>
          <w:p w:rsidR="00452F2D" w:rsidRPr="0053253A" w:rsidRDefault="00452F2D"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(lei)</w:t>
            </w:r>
          </w:p>
        </w:tc>
        <w:tc>
          <w:tcPr>
            <w:tcW w:w="1120" w:type="dxa"/>
            <w:shd w:val="clear" w:color="000000" w:fill="8DB4E2"/>
            <w:vAlign w:val="center"/>
            <w:hideMark/>
          </w:tcPr>
          <w:p w:rsidR="00722639" w:rsidRPr="0053253A" w:rsidRDefault="00722639"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Luni</w:t>
            </w:r>
          </w:p>
        </w:tc>
        <w:tc>
          <w:tcPr>
            <w:tcW w:w="960" w:type="dxa"/>
            <w:shd w:val="clear" w:color="000000" w:fill="8DB4E2"/>
            <w:noWrap/>
            <w:vAlign w:val="center"/>
            <w:hideMark/>
          </w:tcPr>
          <w:p w:rsidR="00722639" w:rsidRPr="0053253A" w:rsidRDefault="00722639"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Total</w:t>
            </w:r>
          </w:p>
          <w:p w:rsidR="00452F2D" w:rsidRPr="0053253A" w:rsidRDefault="00B45700"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Lei cu TVA</w:t>
            </w:r>
          </w:p>
        </w:tc>
      </w:tr>
      <w:tr w:rsidR="00722639" w:rsidRPr="0053253A" w:rsidTr="0037147F">
        <w:trPr>
          <w:trHeight w:val="622"/>
        </w:trPr>
        <w:tc>
          <w:tcPr>
            <w:tcW w:w="2977" w:type="dxa"/>
            <w:shd w:val="clear" w:color="auto" w:fill="auto"/>
            <w:noWrap/>
            <w:vAlign w:val="center"/>
            <w:hideMark/>
          </w:tcPr>
          <w:p w:rsidR="00722639" w:rsidRPr="0053253A" w:rsidRDefault="00722639" w:rsidP="00452F2D">
            <w:pPr>
              <w:suppressAutoHyphens w:val="0"/>
              <w:jc w:val="center"/>
              <w:rPr>
                <w:rFonts w:ascii="Times New Roman" w:hAnsi="Times New Roman"/>
                <w:i w:val="0"/>
                <w:color w:val="000000"/>
                <w:sz w:val="24"/>
                <w:lang w:val="ro-RO" w:eastAsia="ro-RO"/>
              </w:rPr>
            </w:pPr>
            <w:r w:rsidRPr="0053253A">
              <w:rPr>
                <w:rFonts w:ascii="Times New Roman" w:hAnsi="Times New Roman"/>
                <w:i w:val="0"/>
                <w:color w:val="000000"/>
                <w:sz w:val="24"/>
                <w:lang w:val="ro-RO" w:eastAsia="ro-RO"/>
              </w:rPr>
              <w:t>Cheltuielile cu mentenan</w:t>
            </w:r>
            <w:r w:rsidR="00452F2D" w:rsidRPr="0053253A">
              <w:rPr>
                <w:rFonts w:ascii="Times New Roman" w:hAnsi="Times New Roman"/>
                <w:i w:val="0"/>
                <w:color w:val="000000"/>
                <w:sz w:val="24"/>
                <w:lang w:val="ro-RO" w:eastAsia="ro-RO"/>
              </w:rPr>
              <w:t>ța</w:t>
            </w:r>
          </w:p>
        </w:tc>
        <w:tc>
          <w:tcPr>
            <w:tcW w:w="980" w:type="dxa"/>
            <w:shd w:val="clear" w:color="000000" w:fill="FFFFFF"/>
            <w:noWrap/>
            <w:vAlign w:val="center"/>
            <w:hideMark/>
          </w:tcPr>
          <w:p w:rsidR="00722639" w:rsidRPr="0053253A" w:rsidRDefault="00E874ED" w:rsidP="00EB08B5">
            <w:pPr>
              <w:suppressAutoHyphens w:val="0"/>
              <w:jc w:val="center"/>
              <w:rPr>
                <w:rFonts w:ascii="Times New Roman" w:hAnsi="Times New Roman"/>
                <w:i w:val="0"/>
                <w:sz w:val="24"/>
                <w:lang w:val="ro-RO" w:eastAsia="en-US"/>
              </w:rPr>
            </w:pPr>
            <w:r w:rsidRPr="0053253A">
              <w:rPr>
                <w:rFonts w:ascii="Times New Roman" w:hAnsi="Times New Roman"/>
                <w:i w:val="0"/>
                <w:sz w:val="24"/>
                <w:lang w:val="ro-RO" w:eastAsia="en-US"/>
              </w:rPr>
              <w:t>2000</w:t>
            </w:r>
          </w:p>
        </w:tc>
        <w:tc>
          <w:tcPr>
            <w:tcW w:w="1120" w:type="dxa"/>
            <w:shd w:val="clear" w:color="000000" w:fill="FFFFFF"/>
            <w:noWrap/>
            <w:vAlign w:val="center"/>
            <w:hideMark/>
          </w:tcPr>
          <w:p w:rsidR="00722639" w:rsidRPr="0053253A" w:rsidRDefault="00722639" w:rsidP="00EB08B5">
            <w:pPr>
              <w:suppressAutoHyphens w:val="0"/>
              <w:jc w:val="center"/>
              <w:rPr>
                <w:rFonts w:ascii="Times New Roman" w:hAnsi="Times New Roman"/>
                <w:i w:val="0"/>
                <w:sz w:val="24"/>
                <w:lang w:val="ro-RO" w:eastAsia="en-US"/>
              </w:rPr>
            </w:pPr>
            <w:r w:rsidRPr="0053253A">
              <w:rPr>
                <w:rFonts w:ascii="Times New Roman" w:hAnsi="Times New Roman"/>
                <w:i w:val="0"/>
                <w:sz w:val="24"/>
                <w:lang w:val="ro-RO" w:eastAsia="en-US"/>
              </w:rPr>
              <w:t>12</w:t>
            </w:r>
          </w:p>
        </w:tc>
        <w:tc>
          <w:tcPr>
            <w:tcW w:w="960" w:type="dxa"/>
            <w:shd w:val="clear" w:color="auto" w:fill="auto"/>
            <w:noWrap/>
            <w:vAlign w:val="center"/>
            <w:hideMark/>
          </w:tcPr>
          <w:p w:rsidR="00722639" w:rsidRPr="0053253A" w:rsidRDefault="00E874ED" w:rsidP="00EB08B5">
            <w:pPr>
              <w:suppressAutoHyphens w:val="0"/>
              <w:jc w:val="center"/>
              <w:rPr>
                <w:rFonts w:ascii="Times New Roman" w:hAnsi="Times New Roman"/>
                <w:i w:val="0"/>
                <w:sz w:val="24"/>
                <w:lang w:val="ro-RO" w:eastAsia="en-US"/>
              </w:rPr>
            </w:pPr>
            <w:r w:rsidRPr="0053253A">
              <w:rPr>
                <w:rFonts w:ascii="Times New Roman" w:hAnsi="Times New Roman"/>
                <w:i w:val="0"/>
                <w:sz w:val="24"/>
                <w:lang w:val="ro-RO" w:eastAsia="en-US"/>
              </w:rPr>
              <w:t>24000</w:t>
            </w:r>
          </w:p>
        </w:tc>
      </w:tr>
    </w:tbl>
    <w:p w:rsidR="00722639" w:rsidRPr="0053253A" w:rsidRDefault="00722639" w:rsidP="00722639">
      <w:pPr>
        <w:suppressAutoHyphens w:val="0"/>
        <w:autoSpaceDE w:val="0"/>
        <w:autoSpaceDN w:val="0"/>
        <w:adjustRightInd w:val="0"/>
        <w:jc w:val="both"/>
        <w:rPr>
          <w:rFonts w:ascii="Times New Roman" w:hAnsi="Times New Roman"/>
          <w:i w:val="0"/>
          <w:sz w:val="24"/>
          <w:lang w:val="ro-RO" w:eastAsia="en-US"/>
        </w:rPr>
      </w:pPr>
    </w:p>
    <w:tbl>
      <w:tblPr>
        <w:tblW w:w="6037" w:type="dxa"/>
        <w:tblInd w:w="-5" w:type="dxa"/>
        <w:tblLook w:val="04A0" w:firstRow="1" w:lastRow="0" w:firstColumn="1" w:lastColumn="0" w:noHBand="0" w:noVBand="1"/>
      </w:tblPr>
      <w:tblGrid>
        <w:gridCol w:w="2977"/>
        <w:gridCol w:w="980"/>
        <w:gridCol w:w="1120"/>
        <w:gridCol w:w="960"/>
      </w:tblGrid>
      <w:tr w:rsidR="00B45700" w:rsidRPr="0053253A" w:rsidTr="00D83977">
        <w:trPr>
          <w:trHeight w:val="255"/>
        </w:trPr>
        <w:tc>
          <w:tcPr>
            <w:tcW w:w="2977"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45700" w:rsidRPr="0053253A" w:rsidRDefault="00B45700"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Cheltuiala</w:t>
            </w:r>
          </w:p>
        </w:tc>
        <w:tc>
          <w:tcPr>
            <w:tcW w:w="980" w:type="dxa"/>
            <w:tcBorders>
              <w:top w:val="nil"/>
              <w:left w:val="nil"/>
              <w:bottom w:val="single" w:sz="4" w:space="0" w:color="auto"/>
              <w:right w:val="single" w:sz="4" w:space="0" w:color="auto"/>
            </w:tcBorders>
            <w:shd w:val="clear" w:color="000000" w:fill="8DB4E2"/>
            <w:noWrap/>
            <w:vAlign w:val="center"/>
            <w:hideMark/>
          </w:tcPr>
          <w:p w:rsidR="00B45700" w:rsidRPr="0053253A" w:rsidRDefault="00B45700"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Cost lunar (lei)</w:t>
            </w:r>
          </w:p>
        </w:tc>
        <w:tc>
          <w:tcPr>
            <w:tcW w:w="1120" w:type="dxa"/>
            <w:tcBorders>
              <w:top w:val="nil"/>
              <w:left w:val="nil"/>
              <w:bottom w:val="single" w:sz="4" w:space="0" w:color="auto"/>
              <w:right w:val="single" w:sz="4" w:space="0" w:color="auto"/>
            </w:tcBorders>
            <w:shd w:val="clear" w:color="000000" w:fill="8DB4E2"/>
            <w:vAlign w:val="center"/>
            <w:hideMark/>
          </w:tcPr>
          <w:p w:rsidR="00B45700" w:rsidRPr="0053253A" w:rsidRDefault="00B45700"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Luni</w:t>
            </w:r>
          </w:p>
        </w:tc>
        <w:tc>
          <w:tcPr>
            <w:tcW w:w="960" w:type="dxa"/>
            <w:tcBorders>
              <w:top w:val="nil"/>
              <w:left w:val="nil"/>
              <w:bottom w:val="single" w:sz="4" w:space="0" w:color="auto"/>
              <w:right w:val="single" w:sz="4" w:space="0" w:color="auto"/>
            </w:tcBorders>
            <w:shd w:val="clear" w:color="000000" w:fill="8DB4E2"/>
            <w:noWrap/>
            <w:vAlign w:val="center"/>
            <w:hideMark/>
          </w:tcPr>
          <w:p w:rsidR="00B45700" w:rsidRPr="0053253A" w:rsidRDefault="00B45700" w:rsidP="00A56F6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Total</w:t>
            </w:r>
          </w:p>
          <w:p w:rsidR="00B45700" w:rsidRPr="0053253A" w:rsidRDefault="00B45700" w:rsidP="00A56F6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Lei cu TVA</w:t>
            </w:r>
          </w:p>
        </w:tc>
      </w:tr>
      <w:tr w:rsidR="00722639" w:rsidRPr="0053253A" w:rsidTr="0037147F">
        <w:trPr>
          <w:trHeight w:val="698"/>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722639" w:rsidRPr="0053253A" w:rsidRDefault="00722639" w:rsidP="00452F2D">
            <w:pPr>
              <w:suppressAutoHyphens w:val="0"/>
              <w:jc w:val="center"/>
              <w:rPr>
                <w:rFonts w:ascii="Times New Roman" w:hAnsi="Times New Roman"/>
                <w:i w:val="0"/>
                <w:color w:val="000000"/>
                <w:sz w:val="24"/>
                <w:lang w:val="ro-RO" w:eastAsia="ro-RO"/>
              </w:rPr>
            </w:pPr>
            <w:r w:rsidRPr="0053253A">
              <w:rPr>
                <w:rFonts w:ascii="Times New Roman" w:hAnsi="Times New Roman"/>
                <w:i w:val="0"/>
                <w:color w:val="000000"/>
                <w:sz w:val="24"/>
                <w:lang w:val="ro-RO" w:eastAsia="ro-RO"/>
              </w:rPr>
              <w:t>Cheltuieli cu telecomunica</w:t>
            </w:r>
            <w:r w:rsidR="00452F2D" w:rsidRPr="0053253A">
              <w:rPr>
                <w:rFonts w:ascii="Times New Roman" w:hAnsi="Times New Roman"/>
                <w:i w:val="0"/>
                <w:color w:val="000000"/>
                <w:sz w:val="24"/>
                <w:lang w:val="ro-RO" w:eastAsia="ro-RO"/>
              </w:rPr>
              <w:t>ț</w:t>
            </w:r>
            <w:r w:rsidRPr="0053253A">
              <w:rPr>
                <w:rFonts w:ascii="Times New Roman" w:hAnsi="Times New Roman"/>
                <w:i w:val="0"/>
                <w:color w:val="000000"/>
                <w:sz w:val="24"/>
                <w:lang w:val="ro-RO" w:eastAsia="ro-RO"/>
              </w:rPr>
              <w:t xml:space="preserve">ii </w:t>
            </w:r>
            <w:r w:rsidR="00452F2D" w:rsidRPr="0053253A">
              <w:rPr>
                <w:rFonts w:ascii="Times New Roman" w:hAnsi="Times New Roman"/>
                <w:i w:val="0"/>
                <w:color w:val="000000"/>
                <w:sz w:val="24"/>
                <w:lang w:val="ro-RO" w:eastAsia="ro-RO"/>
              </w:rPr>
              <w:t>ș</w:t>
            </w:r>
            <w:r w:rsidRPr="0053253A">
              <w:rPr>
                <w:rFonts w:ascii="Times New Roman" w:hAnsi="Times New Roman"/>
                <w:i w:val="0"/>
                <w:color w:val="000000"/>
                <w:sz w:val="24"/>
                <w:lang w:val="ro-RO" w:eastAsia="ro-RO"/>
              </w:rPr>
              <w:t>i internet</w:t>
            </w:r>
          </w:p>
        </w:tc>
        <w:tc>
          <w:tcPr>
            <w:tcW w:w="980" w:type="dxa"/>
            <w:tcBorders>
              <w:top w:val="nil"/>
              <w:left w:val="nil"/>
              <w:bottom w:val="single" w:sz="4" w:space="0" w:color="auto"/>
              <w:right w:val="single" w:sz="4" w:space="0" w:color="auto"/>
            </w:tcBorders>
            <w:shd w:val="clear" w:color="auto" w:fill="auto"/>
            <w:noWrap/>
            <w:vAlign w:val="center"/>
            <w:hideMark/>
          </w:tcPr>
          <w:p w:rsidR="00722639" w:rsidRPr="0053253A" w:rsidRDefault="00722639" w:rsidP="00EB08B5">
            <w:pPr>
              <w:suppressAutoHyphens w:val="0"/>
              <w:jc w:val="center"/>
              <w:rPr>
                <w:rFonts w:ascii="Times New Roman" w:hAnsi="Times New Roman"/>
                <w:i w:val="0"/>
                <w:sz w:val="24"/>
                <w:lang w:val="ro-RO" w:eastAsia="en-US"/>
              </w:rPr>
            </w:pPr>
            <w:r w:rsidRPr="0053253A">
              <w:rPr>
                <w:rFonts w:ascii="Times New Roman" w:hAnsi="Times New Roman"/>
                <w:i w:val="0"/>
                <w:sz w:val="24"/>
                <w:lang w:val="ro-RO" w:eastAsia="en-US"/>
              </w:rPr>
              <w:t>200</w:t>
            </w:r>
          </w:p>
        </w:tc>
        <w:tc>
          <w:tcPr>
            <w:tcW w:w="1120" w:type="dxa"/>
            <w:tcBorders>
              <w:top w:val="nil"/>
              <w:left w:val="nil"/>
              <w:bottom w:val="single" w:sz="4" w:space="0" w:color="auto"/>
              <w:right w:val="single" w:sz="4" w:space="0" w:color="auto"/>
            </w:tcBorders>
            <w:shd w:val="clear" w:color="auto" w:fill="auto"/>
            <w:noWrap/>
            <w:vAlign w:val="center"/>
            <w:hideMark/>
          </w:tcPr>
          <w:p w:rsidR="00722639" w:rsidRPr="0053253A" w:rsidRDefault="00722639" w:rsidP="00EB08B5">
            <w:pPr>
              <w:suppressAutoHyphens w:val="0"/>
              <w:jc w:val="center"/>
              <w:rPr>
                <w:rFonts w:ascii="Times New Roman" w:hAnsi="Times New Roman"/>
                <w:i w:val="0"/>
                <w:sz w:val="24"/>
                <w:lang w:val="ro-RO" w:eastAsia="en-US"/>
              </w:rPr>
            </w:pPr>
            <w:r w:rsidRPr="0053253A">
              <w:rPr>
                <w:rFonts w:ascii="Times New Roman" w:hAnsi="Times New Roman"/>
                <w:i w:val="0"/>
                <w:sz w:val="24"/>
                <w:lang w:val="ro-RO" w:eastAsia="en-US"/>
              </w:rPr>
              <w:t>12</w:t>
            </w:r>
          </w:p>
        </w:tc>
        <w:tc>
          <w:tcPr>
            <w:tcW w:w="960" w:type="dxa"/>
            <w:tcBorders>
              <w:top w:val="nil"/>
              <w:left w:val="nil"/>
              <w:bottom w:val="single" w:sz="4" w:space="0" w:color="auto"/>
              <w:right w:val="single" w:sz="4" w:space="0" w:color="auto"/>
            </w:tcBorders>
            <w:shd w:val="clear" w:color="auto" w:fill="auto"/>
            <w:noWrap/>
            <w:vAlign w:val="center"/>
            <w:hideMark/>
          </w:tcPr>
          <w:p w:rsidR="00722639" w:rsidRPr="0053253A" w:rsidRDefault="00722639" w:rsidP="00EB08B5">
            <w:pPr>
              <w:suppressAutoHyphens w:val="0"/>
              <w:jc w:val="center"/>
              <w:rPr>
                <w:rFonts w:ascii="Times New Roman" w:hAnsi="Times New Roman"/>
                <w:i w:val="0"/>
                <w:sz w:val="24"/>
                <w:lang w:val="ro-RO" w:eastAsia="en-US"/>
              </w:rPr>
            </w:pPr>
            <w:r w:rsidRPr="0053253A">
              <w:rPr>
                <w:rFonts w:ascii="Times New Roman" w:hAnsi="Times New Roman"/>
                <w:i w:val="0"/>
                <w:sz w:val="24"/>
                <w:lang w:val="ro-RO" w:eastAsia="en-US"/>
              </w:rPr>
              <w:t>2400</w:t>
            </w:r>
          </w:p>
        </w:tc>
      </w:tr>
    </w:tbl>
    <w:p w:rsidR="00722639" w:rsidRPr="0053253A" w:rsidRDefault="00722639" w:rsidP="00722639">
      <w:pPr>
        <w:suppressAutoHyphens w:val="0"/>
        <w:autoSpaceDE w:val="0"/>
        <w:autoSpaceDN w:val="0"/>
        <w:adjustRightInd w:val="0"/>
        <w:jc w:val="both"/>
        <w:rPr>
          <w:rFonts w:ascii="Times New Roman" w:hAnsi="Times New Roman"/>
          <w:i w:val="0"/>
          <w:sz w:val="24"/>
          <w:lang w:val="ro-RO" w:eastAsia="en-US"/>
        </w:rPr>
      </w:pPr>
    </w:p>
    <w:tbl>
      <w:tblPr>
        <w:tblW w:w="6063" w:type="dxa"/>
        <w:tblInd w:w="-5" w:type="dxa"/>
        <w:tblLook w:val="04A0" w:firstRow="1" w:lastRow="0" w:firstColumn="1" w:lastColumn="0" w:noHBand="0" w:noVBand="1"/>
      </w:tblPr>
      <w:tblGrid>
        <w:gridCol w:w="5103"/>
        <w:gridCol w:w="960"/>
      </w:tblGrid>
      <w:tr w:rsidR="00B45700" w:rsidRPr="0053253A" w:rsidTr="00722639">
        <w:trPr>
          <w:trHeight w:val="610"/>
        </w:trPr>
        <w:tc>
          <w:tcPr>
            <w:tcW w:w="5103" w:type="dxa"/>
            <w:tcBorders>
              <w:top w:val="single" w:sz="4" w:space="0" w:color="auto"/>
              <w:left w:val="single" w:sz="4" w:space="0" w:color="auto"/>
              <w:bottom w:val="nil"/>
              <w:right w:val="single" w:sz="4" w:space="0" w:color="000000"/>
            </w:tcBorders>
            <w:shd w:val="clear" w:color="000000" w:fill="8DB4E2"/>
            <w:noWrap/>
            <w:vAlign w:val="center"/>
            <w:hideMark/>
          </w:tcPr>
          <w:p w:rsidR="00B45700" w:rsidRPr="0053253A" w:rsidRDefault="00B45700" w:rsidP="00452F2D">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 xml:space="preserve">Cheltuiala </w:t>
            </w:r>
          </w:p>
        </w:tc>
        <w:tc>
          <w:tcPr>
            <w:tcW w:w="960" w:type="dxa"/>
            <w:tcBorders>
              <w:top w:val="nil"/>
              <w:left w:val="nil"/>
              <w:bottom w:val="nil"/>
              <w:right w:val="single" w:sz="4" w:space="0" w:color="auto"/>
            </w:tcBorders>
            <w:shd w:val="clear" w:color="000000" w:fill="8DB4E2"/>
            <w:vAlign w:val="center"/>
            <w:hideMark/>
          </w:tcPr>
          <w:p w:rsidR="00B45700" w:rsidRPr="0053253A" w:rsidRDefault="00B45700" w:rsidP="00A56F6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Total</w:t>
            </w:r>
          </w:p>
          <w:p w:rsidR="00B45700" w:rsidRPr="0053253A" w:rsidRDefault="00B45700" w:rsidP="00A56F6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Lei cu TVA</w:t>
            </w:r>
          </w:p>
        </w:tc>
      </w:tr>
      <w:tr w:rsidR="00722639" w:rsidRPr="0053253A" w:rsidTr="0037147F">
        <w:trPr>
          <w:trHeight w:val="39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2639" w:rsidRPr="0053253A" w:rsidRDefault="00722639" w:rsidP="00D83977">
            <w:pPr>
              <w:suppressAutoHyphens w:val="0"/>
              <w:jc w:val="center"/>
              <w:rPr>
                <w:rFonts w:ascii="Times New Roman" w:hAnsi="Times New Roman"/>
                <w:i w:val="0"/>
                <w:color w:val="000000"/>
                <w:sz w:val="24"/>
                <w:lang w:val="ro-RO" w:eastAsia="ro-RO"/>
              </w:rPr>
            </w:pPr>
            <w:r w:rsidRPr="0053253A">
              <w:rPr>
                <w:rFonts w:ascii="Times New Roman" w:hAnsi="Times New Roman"/>
                <w:i w:val="0"/>
                <w:color w:val="000000"/>
                <w:sz w:val="24"/>
                <w:lang w:val="ro-RO" w:eastAsia="ro-RO"/>
              </w:rPr>
              <w:t>Cheltuieli cu reparatii anuale</w:t>
            </w:r>
            <w:r w:rsidR="00B45700" w:rsidRPr="0053253A">
              <w:rPr>
                <w:rFonts w:ascii="Times New Roman" w:hAnsi="Times New Roman"/>
                <w:i w:val="0"/>
                <w:color w:val="000000"/>
                <w:sz w:val="24"/>
                <w:lang w:val="ro-RO" w:eastAsia="ro-RO"/>
              </w:rPr>
              <w:t xml:space="preserve"> – din anul 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22639" w:rsidRPr="0053253A" w:rsidRDefault="00B45700" w:rsidP="00D83977">
            <w:pPr>
              <w:suppressAutoHyphens w:val="0"/>
              <w:jc w:val="center"/>
              <w:rPr>
                <w:rFonts w:ascii="Times New Roman" w:hAnsi="Times New Roman"/>
                <w:i w:val="0"/>
                <w:color w:val="000000"/>
                <w:sz w:val="24"/>
                <w:lang w:val="ro-RO" w:eastAsia="ro-RO"/>
              </w:rPr>
            </w:pPr>
            <w:r w:rsidRPr="0053253A">
              <w:rPr>
                <w:rFonts w:ascii="Times New Roman" w:hAnsi="Times New Roman"/>
                <w:i w:val="0"/>
                <w:color w:val="000000"/>
                <w:sz w:val="24"/>
                <w:lang w:val="ro-RO" w:eastAsia="ro-RO"/>
              </w:rPr>
              <w:t>24000</w:t>
            </w:r>
          </w:p>
        </w:tc>
      </w:tr>
    </w:tbl>
    <w:p w:rsidR="00722639" w:rsidRPr="0053253A" w:rsidRDefault="00722639" w:rsidP="00722639">
      <w:pPr>
        <w:suppressAutoHyphens w:val="0"/>
        <w:autoSpaceDE w:val="0"/>
        <w:autoSpaceDN w:val="0"/>
        <w:adjustRightInd w:val="0"/>
        <w:jc w:val="both"/>
        <w:rPr>
          <w:rFonts w:ascii="Times New Roman" w:hAnsi="Times New Roman"/>
          <w:i w:val="0"/>
          <w:sz w:val="24"/>
          <w:lang w:val="ro-RO" w:eastAsia="en-US"/>
        </w:rPr>
      </w:pPr>
    </w:p>
    <w:tbl>
      <w:tblPr>
        <w:tblW w:w="6063"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5103"/>
        <w:gridCol w:w="960"/>
      </w:tblGrid>
      <w:tr w:rsidR="00722639" w:rsidRPr="0053253A" w:rsidTr="0037147F">
        <w:trPr>
          <w:trHeight w:val="255"/>
        </w:trPr>
        <w:tc>
          <w:tcPr>
            <w:tcW w:w="5103" w:type="dxa"/>
            <w:shd w:val="clear" w:color="000000" w:fill="8DB4E2"/>
            <w:noWrap/>
            <w:vAlign w:val="center"/>
            <w:hideMark/>
          </w:tcPr>
          <w:p w:rsidR="00722639" w:rsidRPr="0053253A" w:rsidRDefault="0037147F"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TOTAL CHELTUIELI</w:t>
            </w:r>
            <w:r w:rsidR="00722639" w:rsidRPr="0053253A">
              <w:rPr>
                <w:rFonts w:ascii="Times New Roman" w:hAnsi="Times New Roman"/>
                <w:b/>
                <w:bCs/>
                <w:i w:val="0"/>
                <w:color w:val="000000"/>
                <w:sz w:val="24"/>
                <w:lang w:val="ro-RO" w:eastAsia="ro-RO"/>
              </w:rPr>
              <w:t xml:space="preserve"> (lei)</w:t>
            </w:r>
          </w:p>
        </w:tc>
        <w:tc>
          <w:tcPr>
            <w:tcW w:w="960" w:type="dxa"/>
            <w:shd w:val="clear" w:color="000000" w:fill="8DB4E2"/>
            <w:vAlign w:val="center"/>
            <w:hideMark/>
          </w:tcPr>
          <w:p w:rsidR="00722639" w:rsidRPr="0053253A" w:rsidRDefault="00B45700"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 xml:space="preserve">58.284 </w:t>
            </w:r>
          </w:p>
        </w:tc>
      </w:tr>
    </w:tbl>
    <w:p w:rsidR="00452F2D" w:rsidRPr="0053253A" w:rsidRDefault="00452F2D" w:rsidP="0037147F">
      <w:pPr>
        <w:suppressAutoHyphens w:val="0"/>
        <w:autoSpaceDE w:val="0"/>
        <w:autoSpaceDN w:val="0"/>
        <w:adjustRightInd w:val="0"/>
        <w:jc w:val="both"/>
        <w:rPr>
          <w:rFonts w:ascii="Times New Roman" w:hAnsi="Times New Roman"/>
          <w:b/>
          <w:i w:val="0"/>
          <w:sz w:val="24"/>
          <w:lang w:val="ro-RO" w:eastAsia="en-US"/>
        </w:rPr>
      </w:pPr>
    </w:p>
    <w:p w:rsidR="00722639" w:rsidRPr="0053253A" w:rsidRDefault="00722639" w:rsidP="00722639">
      <w:pPr>
        <w:suppressAutoHyphens w:val="0"/>
        <w:autoSpaceDE w:val="0"/>
        <w:autoSpaceDN w:val="0"/>
        <w:adjustRightInd w:val="0"/>
        <w:jc w:val="both"/>
        <w:rPr>
          <w:rFonts w:ascii="Times New Roman" w:hAnsi="Times New Roman"/>
          <w:i w:val="0"/>
          <w:sz w:val="24"/>
          <w:lang w:val="ro-RO" w:eastAsia="en-US"/>
        </w:rPr>
      </w:pPr>
    </w:p>
    <w:tbl>
      <w:tblPr>
        <w:tblW w:w="60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993"/>
      </w:tblGrid>
      <w:tr w:rsidR="00722639" w:rsidRPr="0053253A" w:rsidTr="00EB08B5">
        <w:trPr>
          <w:trHeight w:val="462"/>
        </w:trPr>
        <w:tc>
          <w:tcPr>
            <w:tcW w:w="5103" w:type="dxa"/>
            <w:shd w:val="clear" w:color="000000" w:fill="8DB4E2"/>
            <w:noWrap/>
            <w:vAlign w:val="center"/>
            <w:hideMark/>
          </w:tcPr>
          <w:p w:rsidR="00722639" w:rsidRPr="0053253A" w:rsidRDefault="00722639" w:rsidP="00D83977">
            <w:pPr>
              <w:suppressAutoHyphens w:val="0"/>
              <w:jc w:val="center"/>
              <w:rPr>
                <w:rFonts w:ascii="Times New Roman" w:hAnsi="Times New Roman"/>
                <w:b/>
                <w:bCs/>
                <w:i w:val="0"/>
                <w:color w:val="000000"/>
                <w:sz w:val="24"/>
                <w:lang w:val="ro-RO" w:eastAsia="ro-RO"/>
              </w:rPr>
            </w:pPr>
            <w:r w:rsidRPr="0053253A">
              <w:rPr>
                <w:rFonts w:ascii="Times New Roman" w:hAnsi="Times New Roman"/>
                <w:b/>
                <w:bCs/>
                <w:i w:val="0"/>
                <w:color w:val="000000"/>
                <w:sz w:val="24"/>
                <w:lang w:val="ro-RO" w:eastAsia="ro-RO"/>
              </w:rPr>
              <w:t>TOTAL cheltuieli anuale (lei)</w:t>
            </w:r>
          </w:p>
        </w:tc>
        <w:tc>
          <w:tcPr>
            <w:tcW w:w="993" w:type="dxa"/>
            <w:shd w:val="clear" w:color="000000" w:fill="8DB4E2"/>
            <w:noWrap/>
            <w:vAlign w:val="center"/>
            <w:hideMark/>
          </w:tcPr>
          <w:p w:rsidR="00F377FA" w:rsidRPr="0053253A" w:rsidRDefault="00F377FA" w:rsidP="00D83977">
            <w:pPr>
              <w:suppressAutoHyphens w:val="0"/>
              <w:jc w:val="center"/>
              <w:rPr>
                <w:rFonts w:ascii="Times New Roman" w:hAnsi="Times New Roman"/>
                <w:b/>
                <w:bCs/>
                <w:i w:val="0"/>
                <w:color w:val="000000"/>
                <w:sz w:val="24"/>
                <w:lang w:val="ro-RO" w:eastAsia="en-US"/>
              </w:rPr>
            </w:pPr>
            <w:r w:rsidRPr="0053253A">
              <w:rPr>
                <w:rFonts w:ascii="Times New Roman" w:hAnsi="Times New Roman"/>
                <w:b/>
                <w:bCs/>
                <w:i w:val="0"/>
                <w:color w:val="000000"/>
                <w:sz w:val="24"/>
                <w:lang w:val="ro-RO" w:eastAsia="en-US"/>
              </w:rPr>
              <w:t xml:space="preserve"> 58284</w:t>
            </w:r>
          </w:p>
        </w:tc>
      </w:tr>
    </w:tbl>
    <w:p w:rsidR="00722639" w:rsidRPr="0053253A" w:rsidRDefault="00722639" w:rsidP="00722639">
      <w:pPr>
        <w:suppressAutoHyphens w:val="0"/>
        <w:autoSpaceDE w:val="0"/>
        <w:autoSpaceDN w:val="0"/>
        <w:adjustRightInd w:val="0"/>
        <w:jc w:val="both"/>
        <w:rPr>
          <w:rFonts w:ascii="Times New Roman" w:hAnsi="Times New Roman"/>
          <w:i w:val="0"/>
          <w:sz w:val="24"/>
          <w:lang w:val="ro-RO" w:eastAsia="en-US"/>
        </w:rPr>
      </w:pPr>
    </w:p>
    <w:tbl>
      <w:tblPr>
        <w:tblW w:w="6209" w:type="dxa"/>
        <w:tblInd w:w="-5" w:type="dxa"/>
        <w:tblLook w:val="04A0" w:firstRow="1" w:lastRow="0" w:firstColumn="1" w:lastColumn="0" w:noHBand="0" w:noVBand="1"/>
      </w:tblPr>
      <w:tblGrid>
        <w:gridCol w:w="5103"/>
        <w:gridCol w:w="1106"/>
      </w:tblGrid>
      <w:tr w:rsidR="00722639" w:rsidRPr="0053253A" w:rsidTr="0037147F">
        <w:trPr>
          <w:trHeight w:val="784"/>
        </w:trPr>
        <w:tc>
          <w:tcPr>
            <w:tcW w:w="5103" w:type="dxa"/>
            <w:tcBorders>
              <w:top w:val="single" w:sz="4" w:space="0" w:color="auto"/>
              <w:left w:val="single" w:sz="4" w:space="0" w:color="auto"/>
              <w:bottom w:val="single" w:sz="4" w:space="0" w:color="auto"/>
              <w:right w:val="nil"/>
            </w:tcBorders>
            <w:shd w:val="clear" w:color="auto" w:fill="8DB4E2"/>
            <w:noWrap/>
            <w:vAlign w:val="center"/>
            <w:hideMark/>
          </w:tcPr>
          <w:p w:rsidR="00722639" w:rsidRPr="0053253A" w:rsidRDefault="00722639" w:rsidP="00D83977">
            <w:pPr>
              <w:suppressAutoHyphens w:val="0"/>
              <w:jc w:val="center"/>
              <w:rPr>
                <w:rFonts w:ascii="Times New Roman" w:hAnsi="Times New Roman"/>
                <w:i w:val="0"/>
                <w:color w:val="000000"/>
                <w:sz w:val="24"/>
                <w:lang w:val="ro-RO" w:eastAsia="ro-RO"/>
              </w:rPr>
            </w:pPr>
            <w:r w:rsidRPr="0053253A">
              <w:rPr>
                <w:rFonts w:ascii="Times New Roman" w:hAnsi="Times New Roman"/>
                <w:i w:val="0"/>
                <w:color w:val="000000"/>
                <w:sz w:val="24"/>
                <w:lang w:val="ro-RO" w:eastAsia="ro-RO"/>
              </w:rPr>
              <w:t>Alocari buget local - acoperire suplimentara cheltuieli (%)</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639" w:rsidRPr="0053253A" w:rsidRDefault="00B45700" w:rsidP="00D83977">
            <w:pPr>
              <w:suppressAutoHyphens w:val="0"/>
              <w:jc w:val="center"/>
              <w:rPr>
                <w:rFonts w:ascii="Times New Roman" w:hAnsi="Times New Roman"/>
                <w:i w:val="0"/>
                <w:color w:val="000000"/>
                <w:sz w:val="24"/>
                <w:highlight w:val="yellow"/>
                <w:lang w:val="ro-RO" w:eastAsia="ro-RO"/>
              </w:rPr>
            </w:pPr>
            <w:r w:rsidRPr="0053253A">
              <w:rPr>
                <w:rFonts w:ascii="Times New Roman" w:hAnsi="Times New Roman"/>
                <w:i w:val="0"/>
                <w:color w:val="000000"/>
                <w:sz w:val="24"/>
                <w:lang w:val="ro-RO" w:eastAsia="ro-RO"/>
              </w:rPr>
              <w:t>10</w:t>
            </w:r>
            <w:r w:rsidR="00722639" w:rsidRPr="0053253A">
              <w:rPr>
                <w:rFonts w:ascii="Times New Roman" w:hAnsi="Times New Roman"/>
                <w:i w:val="0"/>
                <w:color w:val="000000"/>
                <w:sz w:val="24"/>
                <w:lang w:val="ro-RO" w:eastAsia="ro-RO"/>
              </w:rPr>
              <w:t>%</w:t>
            </w:r>
          </w:p>
        </w:tc>
      </w:tr>
      <w:tr w:rsidR="0037147F" w:rsidRPr="0053253A" w:rsidTr="0037147F">
        <w:trPr>
          <w:trHeight w:val="416"/>
        </w:trPr>
        <w:tc>
          <w:tcPr>
            <w:tcW w:w="5103" w:type="dxa"/>
            <w:tcBorders>
              <w:top w:val="nil"/>
              <w:left w:val="single" w:sz="4" w:space="0" w:color="auto"/>
              <w:bottom w:val="single" w:sz="4" w:space="0" w:color="auto"/>
              <w:right w:val="nil"/>
            </w:tcBorders>
            <w:shd w:val="clear" w:color="000000" w:fill="8DB4E2"/>
            <w:noWrap/>
            <w:vAlign w:val="center"/>
            <w:hideMark/>
          </w:tcPr>
          <w:p w:rsidR="0037147F" w:rsidRPr="0053253A" w:rsidRDefault="0037147F" w:rsidP="00D83977">
            <w:pPr>
              <w:suppressAutoHyphens w:val="0"/>
              <w:jc w:val="center"/>
              <w:rPr>
                <w:rFonts w:ascii="Times New Roman" w:hAnsi="Times New Roman"/>
                <w:b/>
                <w:bCs/>
                <w:i w:val="0"/>
                <w:sz w:val="24"/>
                <w:lang w:val="ro-RO" w:eastAsia="ro-RO"/>
              </w:rPr>
            </w:pPr>
            <w:r w:rsidRPr="0053253A">
              <w:rPr>
                <w:rFonts w:ascii="Times New Roman" w:hAnsi="Times New Roman"/>
                <w:b/>
                <w:bCs/>
                <w:i w:val="0"/>
                <w:sz w:val="24"/>
                <w:lang w:val="ro-RO" w:eastAsia="ro-RO"/>
              </w:rPr>
              <w:t>TOTAL (lei)</w:t>
            </w:r>
          </w:p>
        </w:tc>
        <w:tc>
          <w:tcPr>
            <w:tcW w:w="1106" w:type="dxa"/>
            <w:tcBorders>
              <w:top w:val="nil"/>
              <w:left w:val="single" w:sz="4" w:space="0" w:color="auto"/>
              <w:bottom w:val="single" w:sz="4" w:space="0" w:color="auto"/>
              <w:right w:val="single" w:sz="4" w:space="0" w:color="auto"/>
            </w:tcBorders>
            <w:shd w:val="clear" w:color="000000" w:fill="8DB4E2"/>
            <w:noWrap/>
            <w:hideMark/>
          </w:tcPr>
          <w:p w:rsidR="0037147F" w:rsidRPr="0053253A" w:rsidRDefault="0037147F" w:rsidP="00B45700">
            <w:pPr>
              <w:suppressAutoHyphens w:val="0"/>
              <w:jc w:val="right"/>
              <w:rPr>
                <w:rFonts w:ascii="Times New Roman" w:hAnsi="Times New Roman"/>
                <w:i w:val="0"/>
                <w:sz w:val="24"/>
                <w:lang w:val="ro-RO" w:eastAsia="en-US"/>
              </w:rPr>
            </w:pPr>
            <w:r w:rsidRPr="0053253A">
              <w:rPr>
                <w:rFonts w:ascii="Times New Roman" w:hAnsi="Times New Roman"/>
                <w:i w:val="0"/>
                <w:sz w:val="24"/>
                <w:lang w:val="ro-RO" w:eastAsia="en-US"/>
              </w:rPr>
              <w:t>5.</w:t>
            </w:r>
            <w:r w:rsidR="00B45700" w:rsidRPr="0053253A">
              <w:rPr>
                <w:rFonts w:ascii="Times New Roman" w:hAnsi="Times New Roman"/>
                <w:i w:val="0"/>
                <w:sz w:val="24"/>
                <w:lang w:val="ro-RO" w:eastAsia="en-US"/>
              </w:rPr>
              <w:t>848</w:t>
            </w:r>
          </w:p>
        </w:tc>
      </w:tr>
    </w:tbl>
    <w:p w:rsidR="00722639" w:rsidRPr="0053253A" w:rsidRDefault="00722639" w:rsidP="00722639">
      <w:pPr>
        <w:suppressAutoHyphens w:val="0"/>
        <w:autoSpaceDE w:val="0"/>
        <w:autoSpaceDN w:val="0"/>
        <w:adjustRightInd w:val="0"/>
        <w:jc w:val="both"/>
        <w:rPr>
          <w:rFonts w:ascii="Times New Roman" w:hAnsi="Times New Roman"/>
          <w:i w:val="0"/>
          <w:sz w:val="24"/>
          <w:lang w:val="ro-RO" w:eastAsia="en-US"/>
        </w:rPr>
      </w:pPr>
    </w:p>
    <w:p w:rsidR="001E7AF1" w:rsidRPr="0053253A" w:rsidRDefault="001E7AF1" w:rsidP="00CC24FE">
      <w:pPr>
        <w:suppressAutoHyphens w:val="0"/>
        <w:autoSpaceDE w:val="0"/>
        <w:autoSpaceDN w:val="0"/>
        <w:adjustRightInd w:val="0"/>
        <w:jc w:val="both"/>
        <w:rPr>
          <w:rFonts w:ascii="Times New Roman" w:hAnsi="Times New Roman"/>
          <w:i w:val="0"/>
          <w:sz w:val="12"/>
          <w:szCs w:val="12"/>
          <w:lang w:val="ro-RO" w:eastAsia="en-US"/>
        </w:rPr>
      </w:pPr>
    </w:p>
    <w:p w:rsidR="001E7AF1" w:rsidRPr="0053253A" w:rsidRDefault="001E7AF1" w:rsidP="00BA2974">
      <w:pPr>
        <w:numPr>
          <w:ilvl w:val="1"/>
          <w:numId w:val="100"/>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lastRenderedPageBreak/>
        <w:t xml:space="preserve">Studii de specialitate, in </w:t>
      </w:r>
      <w:r w:rsidR="006E52DC" w:rsidRPr="0053253A">
        <w:rPr>
          <w:rFonts w:ascii="Times New Roman" w:hAnsi="Times New Roman"/>
          <w:b/>
          <w:i w:val="0"/>
          <w:iCs/>
          <w:sz w:val="24"/>
          <w:lang w:val="ro-RO"/>
        </w:rPr>
        <w:t>funcție</w:t>
      </w:r>
      <w:r w:rsidRPr="0053253A">
        <w:rPr>
          <w:rFonts w:ascii="Times New Roman" w:hAnsi="Times New Roman"/>
          <w:b/>
          <w:i w:val="0"/>
          <w:iCs/>
          <w:sz w:val="24"/>
          <w:lang w:val="ro-RO"/>
        </w:rPr>
        <w:t xml:space="preserve"> de </w:t>
      </w:r>
      <w:r w:rsidR="007150BF" w:rsidRPr="0053253A">
        <w:rPr>
          <w:rFonts w:ascii="Times New Roman" w:hAnsi="Times New Roman"/>
          <w:b/>
          <w:i w:val="0"/>
          <w:iCs/>
          <w:sz w:val="24"/>
          <w:lang w:val="ro-RO"/>
        </w:rPr>
        <w:t>c</w:t>
      </w:r>
      <w:r w:rsidR="00E051C9" w:rsidRPr="0053253A">
        <w:rPr>
          <w:rFonts w:ascii="Times New Roman" w:hAnsi="Times New Roman"/>
          <w:b/>
          <w:i w:val="0"/>
          <w:iCs/>
          <w:sz w:val="24"/>
          <w:lang w:val="ro-RO"/>
        </w:rPr>
        <w:t>a</w:t>
      </w:r>
      <w:r w:rsidR="007150BF" w:rsidRPr="0053253A">
        <w:rPr>
          <w:rFonts w:ascii="Times New Roman" w:hAnsi="Times New Roman"/>
          <w:b/>
          <w:i w:val="0"/>
          <w:iCs/>
          <w:sz w:val="24"/>
          <w:lang w:val="ro-RO"/>
        </w:rPr>
        <w:t>t</w:t>
      </w:r>
      <w:r w:rsidRPr="0053253A">
        <w:rPr>
          <w:rFonts w:ascii="Times New Roman" w:hAnsi="Times New Roman"/>
          <w:b/>
          <w:i w:val="0"/>
          <w:iCs/>
          <w:sz w:val="24"/>
          <w:lang w:val="ro-RO"/>
        </w:rPr>
        <w:t xml:space="preserve">egoria </w:t>
      </w:r>
      <w:r w:rsidR="00E051C9" w:rsidRPr="0053253A">
        <w:rPr>
          <w:rFonts w:ascii="Times New Roman" w:hAnsi="Times New Roman"/>
          <w:b/>
          <w:i w:val="0"/>
          <w:iCs/>
          <w:sz w:val="24"/>
          <w:lang w:val="ro-RO"/>
        </w:rPr>
        <w:t>ș</w:t>
      </w:r>
      <w:r w:rsidRPr="0053253A">
        <w:rPr>
          <w:rFonts w:ascii="Times New Roman" w:hAnsi="Times New Roman"/>
          <w:b/>
          <w:i w:val="0"/>
          <w:iCs/>
          <w:sz w:val="24"/>
          <w:lang w:val="ro-RO"/>
        </w:rPr>
        <w:t>i cl</w:t>
      </w:r>
      <w:r w:rsidR="00BC068E" w:rsidRPr="0053253A">
        <w:rPr>
          <w:rFonts w:ascii="Times New Roman" w:hAnsi="Times New Roman"/>
          <w:b/>
          <w:i w:val="0"/>
          <w:iCs/>
          <w:sz w:val="24"/>
          <w:lang w:val="ro-RO"/>
        </w:rPr>
        <w:t>a</w:t>
      </w:r>
      <w:r w:rsidR="00E051C9" w:rsidRPr="0053253A">
        <w:rPr>
          <w:rFonts w:ascii="Times New Roman" w:hAnsi="Times New Roman"/>
          <w:b/>
          <w:i w:val="0"/>
          <w:iCs/>
          <w:sz w:val="24"/>
          <w:lang w:val="ro-RO"/>
        </w:rPr>
        <w:t>sa</w:t>
      </w:r>
      <w:r w:rsidRPr="0053253A">
        <w:rPr>
          <w:rFonts w:ascii="Times New Roman" w:hAnsi="Times New Roman"/>
          <w:b/>
          <w:i w:val="0"/>
          <w:iCs/>
          <w:sz w:val="24"/>
          <w:lang w:val="ro-RO"/>
        </w:rPr>
        <w:t xml:space="preserve"> de importan</w:t>
      </w:r>
      <w:r w:rsidR="00E051C9" w:rsidRPr="0053253A">
        <w:rPr>
          <w:rFonts w:ascii="Times New Roman" w:hAnsi="Times New Roman"/>
          <w:b/>
          <w:i w:val="0"/>
          <w:iCs/>
          <w:sz w:val="24"/>
          <w:lang w:val="ro-RO"/>
        </w:rPr>
        <w:t>ță</w:t>
      </w:r>
      <w:r w:rsidRPr="0053253A">
        <w:rPr>
          <w:rFonts w:ascii="Times New Roman" w:hAnsi="Times New Roman"/>
          <w:b/>
          <w:i w:val="0"/>
          <w:iCs/>
          <w:sz w:val="24"/>
          <w:lang w:val="ro-RO"/>
        </w:rPr>
        <w:t xml:space="preserve"> a </w:t>
      </w:r>
      <w:r w:rsidR="00612CB9" w:rsidRPr="0053253A">
        <w:rPr>
          <w:rFonts w:ascii="Times New Roman" w:hAnsi="Times New Roman"/>
          <w:b/>
          <w:i w:val="0"/>
          <w:iCs/>
          <w:sz w:val="24"/>
          <w:lang w:val="ro-RO"/>
        </w:rPr>
        <w:t>construcții</w:t>
      </w:r>
      <w:r w:rsidRPr="0053253A">
        <w:rPr>
          <w:rFonts w:ascii="Times New Roman" w:hAnsi="Times New Roman"/>
          <w:b/>
          <w:i w:val="0"/>
          <w:iCs/>
          <w:sz w:val="24"/>
          <w:lang w:val="ro-RO"/>
        </w:rPr>
        <w:t>lor dupa caz:</w:t>
      </w:r>
    </w:p>
    <w:p w:rsidR="001E7AF1" w:rsidRPr="0053253A" w:rsidRDefault="001E7AF1" w:rsidP="001E7AF1">
      <w:pPr>
        <w:numPr>
          <w:ilvl w:val="0"/>
          <w:numId w:val="7"/>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Studiu topografic</w:t>
      </w:r>
    </w:p>
    <w:p w:rsidR="001E7AF1" w:rsidRPr="0053253A" w:rsidRDefault="001E7AF1" w:rsidP="001E7AF1">
      <w:p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b/>
          <w:i w:val="0"/>
          <w:iCs/>
          <w:sz w:val="24"/>
          <w:lang w:val="ro-RO"/>
        </w:rPr>
        <w:tab/>
      </w:r>
      <w:r w:rsidRPr="0053253A">
        <w:rPr>
          <w:rFonts w:ascii="Times New Roman" w:hAnsi="Times New Roman"/>
          <w:b/>
          <w:i w:val="0"/>
          <w:iCs/>
          <w:sz w:val="24"/>
          <w:lang w:val="ro-RO"/>
        </w:rPr>
        <w:tab/>
      </w:r>
      <w:r w:rsidRPr="0053253A">
        <w:rPr>
          <w:rFonts w:ascii="Times New Roman" w:hAnsi="Times New Roman"/>
          <w:b/>
          <w:i w:val="0"/>
          <w:iCs/>
          <w:sz w:val="24"/>
          <w:lang w:val="ro-RO"/>
        </w:rPr>
        <w:tab/>
      </w:r>
      <w:r w:rsidRPr="0053253A">
        <w:rPr>
          <w:rFonts w:ascii="Times New Roman" w:hAnsi="Times New Roman"/>
          <w:b/>
          <w:i w:val="0"/>
          <w:iCs/>
          <w:sz w:val="24"/>
          <w:lang w:val="ro-RO"/>
        </w:rPr>
        <w:tab/>
        <w:t xml:space="preserve">      </w:t>
      </w:r>
      <w:r w:rsidRPr="0053253A">
        <w:rPr>
          <w:rFonts w:ascii="Times New Roman" w:hAnsi="Times New Roman"/>
          <w:i w:val="0"/>
          <w:iCs/>
          <w:sz w:val="24"/>
          <w:lang w:val="ro-RO"/>
        </w:rPr>
        <w:t>Nu este cazul</w:t>
      </w:r>
    </w:p>
    <w:p w:rsidR="001E7AF1" w:rsidRPr="0053253A" w:rsidRDefault="001E7AF1" w:rsidP="001E7AF1">
      <w:pPr>
        <w:numPr>
          <w:ilvl w:val="0"/>
          <w:numId w:val="7"/>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Studiu geotehnic si/sau studii de analiza si stabilitate a terenului</w:t>
      </w:r>
    </w:p>
    <w:p w:rsidR="001E7AF1" w:rsidRPr="0053253A" w:rsidRDefault="001E7AF1" w:rsidP="001E7AF1">
      <w:pPr>
        <w:tabs>
          <w:tab w:val="left" w:pos="142"/>
          <w:tab w:val="left" w:pos="482"/>
        </w:tabs>
        <w:spacing w:line="360" w:lineRule="auto"/>
        <w:jc w:val="both"/>
        <w:rPr>
          <w:rFonts w:ascii="Times New Roman" w:hAnsi="Times New Roman"/>
          <w:i w:val="0"/>
          <w:iCs/>
          <w:sz w:val="24"/>
          <w:lang w:val="ro-RO"/>
        </w:rPr>
      </w:pPr>
      <w:r w:rsidRPr="0053253A">
        <w:rPr>
          <w:rFonts w:ascii="Times New Roman" w:hAnsi="Times New Roman"/>
          <w:b/>
          <w:i w:val="0"/>
          <w:iCs/>
          <w:sz w:val="24"/>
          <w:lang w:val="ro-RO"/>
        </w:rPr>
        <w:tab/>
      </w:r>
      <w:r w:rsidRPr="0053253A">
        <w:rPr>
          <w:rFonts w:ascii="Times New Roman" w:hAnsi="Times New Roman"/>
          <w:b/>
          <w:i w:val="0"/>
          <w:iCs/>
          <w:sz w:val="24"/>
          <w:lang w:val="ro-RO"/>
        </w:rPr>
        <w:tab/>
      </w:r>
      <w:r w:rsidRPr="0053253A">
        <w:rPr>
          <w:rFonts w:ascii="Times New Roman" w:hAnsi="Times New Roman"/>
          <w:b/>
          <w:i w:val="0"/>
          <w:iCs/>
          <w:sz w:val="24"/>
          <w:lang w:val="ro-RO"/>
        </w:rPr>
        <w:tab/>
      </w:r>
      <w:r w:rsidRPr="0053253A">
        <w:rPr>
          <w:rFonts w:ascii="Times New Roman" w:hAnsi="Times New Roman"/>
          <w:b/>
          <w:i w:val="0"/>
          <w:iCs/>
          <w:sz w:val="24"/>
          <w:lang w:val="ro-RO"/>
        </w:rPr>
        <w:tab/>
        <w:t xml:space="preserve">       </w:t>
      </w:r>
      <w:r w:rsidRPr="0053253A">
        <w:rPr>
          <w:rFonts w:ascii="Times New Roman" w:hAnsi="Times New Roman"/>
          <w:i w:val="0"/>
          <w:iCs/>
          <w:sz w:val="24"/>
          <w:lang w:val="ro-RO"/>
        </w:rPr>
        <w:t>Nu este cazul</w:t>
      </w:r>
    </w:p>
    <w:p w:rsidR="001E7AF1" w:rsidRPr="0053253A" w:rsidRDefault="001E7AF1" w:rsidP="001E7AF1">
      <w:pPr>
        <w:numPr>
          <w:ilvl w:val="0"/>
          <w:numId w:val="7"/>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Studiu hidrologic sau hidrogeologic</w:t>
      </w:r>
    </w:p>
    <w:p w:rsidR="001E7AF1" w:rsidRPr="0053253A" w:rsidRDefault="001E7AF1" w:rsidP="001E7AF1">
      <w:pPr>
        <w:tabs>
          <w:tab w:val="left" w:pos="142"/>
          <w:tab w:val="left" w:pos="482"/>
        </w:tabs>
        <w:spacing w:line="360" w:lineRule="auto"/>
        <w:ind w:left="1872"/>
        <w:jc w:val="both"/>
        <w:rPr>
          <w:rFonts w:ascii="Times New Roman" w:hAnsi="Times New Roman"/>
          <w:i w:val="0"/>
          <w:iCs/>
          <w:sz w:val="24"/>
          <w:lang w:val="ro-RO"/>
        </w:rPr>
      </w:pPr>
      <w:r w:rsidRPr="0053253A">
        <w:rPr>
          <w:rFonts w:ascii="Times New Roman" w:hAnsi="Times New Roman"/>
          <w:i w:val="0"/>
          <w:iCs/>
          <w:sz w:val="24"/>
          <w:lang w:val="ro-RO"/>
        </w:rPr>
        <w:t>Nu este cazul.</w:t>
      </w:r>
    </w:p>
    <w:p w:rsidR="001E7AF1" w:rsidRPr="0053253A" w:rsidRDefault="001E7AF1" w:rsidP="001E7AF1">
      <w:pPr>
        <w:numPr>
          <w:ilvl w:val="0"/>
          <w:numId w:val="7"/>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Studiu privind posibilitatea utilizarii unor sisteme alternative de eficienta </w:t>
      </w:r>
      <w:r w:rsidR="00CB2D02" w:rsidRPr="0053253A">
        <w:rPr>
          <w:rFonts w:ascii="Times New Roman" w:hAnsi="Times New Roman"/>
          <w:b/>
          <w:i w:val="0"/>
          <w:iCs/>
          <w:sz w:val="24"/>
          <w:lang w:val="ro-RO"/>
        </w:rPr>
        <w:t>ridicat</w:t>
      </w:r>
      <w:r w:rsidRPr="0053253A">
        <w:rPr>
          <w:rFonts w:ascii="Times New Roman" w:hAnsi="Times New Roman"/>
          <w:b/>
          <w:i w:val="0"/>
          <w:iCs/>
          <w:sz w:val="24"/>
          <w:lang w:val="ro-RO"/>
        </w:rPr>
        <w:t xml:space="preserve">a pentru </w:t>
      </w:r>
      <w:r w:rsidR="00BC4012" w:rsidRPr="0053253A">
        <w:rPr>
          <w:rFonts w:ascii="Times New Roman" w:hAnsi="Times New Roman"/>
          <w:b/>
          <w:i w:val="0"/>
          <w:iCs/>
          <w:sz w:val="24"/>
          <w:lang w:val="ro-RO"/>
        </w:rPr>
        <w:t>creșterea</w:t>
      </w:r>
      <w:r w:rsidRPr="0053253A">
        <w:rPr>
          <w:rFonts w:ascii="Times New Roman" w:hAnsi="Times New Roman"/>
          <w:b/>
          <w:i w:val="0"/>
          <w:iCs/>
          <w:sz w:val="24"/>
          <w:lang w:val="ro-RO"/>
        </w:rPr>
        <w:t xml:space="preserve"> performantei energetice.</w:t>
      </w:r>
    </w:p>
    <w:p w:rsidR="001E7AF1" w:rsidRPr="0053253A" w:rsidRDefault="001E7AF1" w:rsidP="001E7AF1">
      <w:pPr>
        <w:tabs>
          <w:tab w:val="left" w:pos="142"/>
          <w:tab w:val="left" w:pos="482"/>
        </w:tabs>
        <w:spacing w:line="360" w:lineRule="auto"/>
        <w:ind w:left="1872"/>
        <w:jc w:val="both"/>
        <w:rPr>
          <w:rFonts w:ascii="Times New Roman" w:hAnsi="Times New Roman"/>
          <w:i w:val="0"/>
          <w:iCs/>
          <w:sz w:val="24"/>
          <w:lang w:val="ro-RO"/>
        </w:rPr>
      </w:pPr>
      <w:r w:rsidRPr="0053253A">
        <w:rPr>
          <w:rFonts w:ascii="Times New Roman" w:hAnsi="Times New Roman"/>
          <w:i w:val="0"/>
          <w:iCs/>
          <w:sz w:val="24"/>
          <w:lang w:val="ro-RO"/>
        </w:rPr>
        <w:t>Nu este cazul</w:t>
      </w:r>
    </w:p>
    <w:p w:rsidR="001E7AF1" w:rsidRPr="0053253A" w:rsidRDefault="001E7AF1" w:rsidP="001E7AF1">
      <w:pPr>
        <w:numPr>
          <w:ilvl w:val="0"/>
          <w:numId w:val="7"/>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Studiu de trafic si studiu de circulatie</w:t>
      </w:r>
    </w:p>
    <w:p w:rsidR="001E7AF1" w:rsidRPr="0053253A" w:rsidRDefault="001E7AF1" w:rsidP="001E7AF1">
      <w:pPr>
        <w:tabs>
          <w:tab w:val="left" w:pos="142"/>
          <w:tab w:val="left" w:pos="482"/>
        </w:tabs>
        <w:spacing w:line="360" w:lineRule="auto"/>
        <w:ind w:left="1872"/>
        <w:jc w:val="both"/>
        <w:rPr>
          <w:rFonts w:ascii="Times New Roman" w:hAnsi="Times New Roman"/>
          <w:i w:val="0"/>
          <w:iCs/>
          <w:sz w:val="24"/>
          <w:lang w:val="ro-RO"/>
        </w:rPr>
      </w:pPr>
      <w:r w:rsidRPr="0053253A">
        <w:rPr>
          <w:rFonts w:ascii="Times New Roman" w:hAnsi="Times New Roman"/>
          <w:i w:val="0"/>
          <w:iCs/>
          <w:sz w:val="24"/>
          <w:lang w:val="ro-RO"/>
        </w:rPr>
        <w:t>Nu este cazul</w:t>
      </w:r>
    </w:p>
    <w:p w:rsidR="001E7AF1" w:rsidRPr="0053253A" w:rsidRDefault="001E7AF1" w:rsidP="001E7AF1">
      <w:pPr>
        <w:numPr>
          <w:ilvl w:val="0"/>
          <w:numId w:val="7"/>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Raport de diagnostic arheologic preliminar in vederea exproprierii, pentru obiectivele de </w:t>
      </w:r>
      <w:r w:rsidR="007704BB" w:rsidRPr="0053253A">
        <w:rPr>
          <w:rFonts w:ascii="Times New Roman" w:hAnsi="Times New Roman"/>
          <w:b/>
          <w:i w:val="0"/>
          <w:iCs/>
          <w:sz w:val="24"/>
          <w:lang w:val="ro-RO"/>
        </w:rPr>
        <w:t>investiții</w:t>
      </w:r>
      <w:r w:rsidRPr="0053253A">
        <w:rPr>
          <w:rFonts w:ascii="Times New Roman" w:hAnsi="Times New Roman"/>
          <w:b/>
          <w:i w:val="0"/>
          <w:iCs/>
          <w:sz w:val="24"/>
          <w:lang w:val="ro-RO"/>
        </w:rPr>
        <w:t xml:space="preserve"> ale caror </w:t>
      </w:r>
      <w:r w:rsidR="006538EC" w:rsidRPr="0053253A">
        <w:rPr>
          <w:rFonts w:ascii="Times New Roman" w:hAnsi="Times New Roman"/>
          <w:b/>
          <w:i w:val="0"/>
          <w:iCs/>
          <w:sz w:val="24"/>
          <w:lang w:val="ro-RO"/>
        </w:rPr>
        <w:t>amplasament</w:t>
      </w:r>
      <w:r w:rsidRPr="0053253A">
        <w:rPr>
          <w:rFonts w:ascii="Times New Roman" w:hAnsi="Times New Roman"/>
          <w:b/>
          <w:i w:val="0"/>
          <w:iCs/>
          <w:sz w:val="24"/>
          <w:lang w:val="ro-RO"/>
        </w:rPr>
        <w:t>e urmeaza a fi expropriate pentru cauza de utilitate publica</w:t>
      </w:r>
    </w:p>
    <w:p w:rsidR="001E7AF1" w:rsidRPr="0053253A" w:rsidRDefault="001E7AF1" w:rsidP="001E7AF1">
      <w:pPr>
        <w:tabs>
          <w:tab w:val="left" w:pos="142"/>
          <w:tab w:val="left" w:pos="482"/>
        </w:tabs>
        <w:spacing w:line="360" w:lineRule="auto"/>
        <w:ind w:left="1872"/>
        <w:jc w:val="both"/>
        <w:rPr>
          <w:rFonts w:ascii="Times New Roman" w:hAnsi="Times New Roman"/>
          <w:i w:val="0"/>
          <w:iCs/>
          <w:sz w:val="24"/>
          <w:lang w:val="ro-RO"/>
        </w:rPr>
      </w:pPr>
      <w:r w:rsidRPr="0053253A">
        <w:rPr>
          <w:rFonts w:ascii="Times New Roman" w:hAnsi="Times New Roman"/>
          <w:i w:val="0"/>
          <w:iCs/>
          <w:sz w:val="24"/>
          <w:lang w:val="ro-RO"/>
        </w:rPr>
        <w:t>Nu este cazul.</w:t>
      </w:r>
    </w:p>
    <w:p w:rsidR="001E7AF1" w:rsidRPr="0053253A" w:rsidRDefault="001E7AF1" w:rsidP="001E7AF1">
      <w:pPr>
        <w:numPr>
          <w:ilvl w:val="0"/>
          <w:numId w:val="7"/>
        </w:numPr>
        <w:tabs>
          <w:tab w:val="left" w:pos="142"/>
          <w:tab w:val="left" w:pos="482"/>
        </w:tabs>
        <w:spacing w:line="360" w:lineRule="auto"/>
        <w:jc w:val="both"/>
        <w:rPr>
          <w:rFonts w:ascii="Times New Roman" w:hAnsi="Times New Roman"/>
          <w:b/>
          <w:i w:val="0"/>
          <w:iCs/>
          <w:sz w:val="24"/>
          <w:lang w:val="ro-RO"/>
        </w:rPr>
      </w:pPr>
      <w:r w:rsidRPr="0053253A">
        <w:rPr>
          <w:rFonts w:ascii="Times New Roman" w:hAnsi="Times New Roman"/>
          <w:b/>
          <w:i w:val="0"/>
          <w:iCs/>
          <w:sz w:val="24"/>
          <w:lang w:val="ro-RO"/>
        </w:rPr>
        <w:t xml:space="preserve">Studiu peisagistic in cazul obiectivelor de </w:t>
      </w:r>
      <w:r w:rsidR="007704BB" w:rsidRPr="0053253A">
        <w:rPr>
          <w:rFonts w:ascii="Times New Roman" w:hAnsi="Times New Roman"/>
          <w:b/>
          <w:i w:val="0"/>
          <w:iCs/>
          <w:sz w:val="24"/>
          <w:lang w:val="ro-RO"/>
        </w:rPr>
        <w:t>investiții</w:t>
      </w:r>
      <w:r w:rsidRPr="0053253A">
        <w:rPr>
          <w:rFonts w:ascii="Times New Roman" w:hAnsi="Times New Roman"/>
          <w:b/>
          <w:i w:val="0"/>
          <w:iCs/>
          <w:sz w:val="24"/>
          <w:lang w:val="ro-RO"/>
        </w:rPr>
        <w:t xml:space="preserve"> care se refera la amenajari spatii verzi si peisajere</w:t>
      </w:r>
    </w:p>
    <w:p w:rsidR="001E7AF1" w:rsidRPr="0053253A" w:rsidRDefault="001E7AF1" w:rsidP="001E7AF1">
      <w:pPr>
        <w:tabs>
          <w:tab w:val="left" w:pos="142"/>
          <w:tab w:val="left" w:pos="482"/>
        </w:tabs>
        <w:spacing w:line="360" w:lineRule="auto"/>
        <w:ind w:left="1872"/>
        <w:jc w:val="both"/>
        <w:rPr>
          <w:rFonts w:ascii="Times New Roman" w:hAnsi="Times New Roman"/>
          <w:i w:val="0"/>
          <w:iCs/>
          <w:sz w:val="24"/>
          <w:lang w:val="ro-RO"/>
        </w:rPr>
      </w:pPr>
      <w:r w:rsidRPr="0053253A">
        <w:rPr>
          <w:rFonts w:ascii="Times New Roman" w:hAnsi="Times New Roman"/>
          <w:i w:val="0"/>
          <w:iCs/>
          <w:sz w:val="24"/>
          <w:lang w:val="ro-RO"/>
        </w:rPr>
        <w:t>Nu este cazul</w:t>
      </w:r>
    </w:p>
    <w:p w:rsidR="009A5FAB" w:rsidRDefault="009A5FAB"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800D39" w:rsidRDefault="00800D39" w:rsidP="009A5FAB">
      <w:pPr>
        <w:rPr>
          <w:rFonts w:ascii="Times New Roman" w:hAnsi="Times New Roman"/>
          <w:sz w:val="24"/>
          <w:lang w:val="ro-RO"/>
        </w:rPr>
      </w:pPr>
    </w:p>
    <w:p w:rsidR="00BA09D8" w:rsidRPr="0053253A" w:rsidRDefault="00DA6370" w:rsidP="00BA2974">
      <w:pPr>
        <w:numPr>
          <w:ilvl w:val="0"/>
          <w:numId w:val="100"/>
        </w:numPr>
        <w:tabs>
          <w:tab w:val="left" w:pos="142"/>
          <w:tab w:val="left" w:pos="482"/>
        </w:tabs>
        <w:spacing w:line="360" w:lineRule="auto"/>
        <w:jc w:val="both"/>
        <w:rPr>
          <w:rFonts w:ascii="Times New Roman" w:hAnsi="Times New Roman"/>
          <w:b/>
          <w:i w:val="0"/>
          <w:iCs/>
          <w:color w:val="FF0000"/>
          <w:sz w:val="24"/>
          <w:lang w:val="ro-RO"/>
        </w:rPr>
      </w:pPr>
      <w:r w:rsidRPr="0053253A">
        <w:rPr>
          <w:rFonts w:ascii="Times New Roman" w:hAnsi="Times New Roman"/>
          <w:b/>
          <w:i w:val="0"/>
          <w:iCs/>
          <w:sz w:val="24"/>
          <w:lang w:val="ro-RO"/>
        </w:rPr>
        <w:lastRenderedPageBreak/>
        <w:t>ANALIZA FIECĂRUI/FIECĂREI SCENARIU/OPȚIUNI TEHNICO ECONOMIC€ PROPUS(E)</w:t>
      </w:r>
    </w:p>
    <w:p w:rsidR="00997230" w:rsidRPr="0053253A" w:rsidRDefault="00997230" w:rsidP="00997230">
      <w:pPr>
        <w:suppressAutoHyphens w:val="0"/>
        <w:spacing w:line="360" w:lineRule="auto"/>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 xml:space="preserve">4.1. </w:t>
      </w:r>
      <w:r w:rsidR="00A72F92" w:rsidRPr="0053253A">
        <w:rPr>
          <w:rFonts w:ascii="Times New Roman" w:eastAsia="Calibri" w:hAnsi="Times New Roman"/>
          <w:b/>
          <w:i w:val="0"/>
          <w:sz w:val="24"/>
          <w:lang w:val="ro-RO" w:eastAsia="en-US"/>
        </w:rPr>
        <w:t xml:space="preserve"> </w:t>
      </w:r>
      <w:r w:rsidRPr="0053253A">
        <w:rPr>
          <w:rFonts w:ascii="Times New Roman" w:eastAsia="Calibri" w:hAnsi="Times New Roman"/>
          <w:b/>
          <w:i w:val="0"/>
          <w:sz w:val="24"/>
          <w:lang w:val="ro-RO" w:eastAsia="en-US"/>
        </w:rPr>
        <w:t>Prezentarea cadrului de analiză, inclusiv specificarea perioadei de referinţă şi prezentarea scenariului de referinţă</w:t>
      </w:r>
    </w:p>
    <w:p w:rsidR="00997230" w:rsidRPr="0053253A" w:rsidRDefault="00E55369" w:rsidP="00997230">
      <w:pPr>
        <w:suppressAutoHyphens w:val="0"/>
        <w:spacing w:line="360" w:lineRule="auto"/>
        <w:ind w:firstLine="720"/>
        <w:jc w:val="both"/>
        <w:rPr>
          <w:rFonts w:ascii="Times New Roman" w:eastAsia="Calibri" w:hAnsi="Times New Roman"/>
          <w:b/>
          <w:bCs/>
          <w:i w:val="0"/>
          <w:iCs/>
          <w:color w:val="000000"/>
          <w:sz w:val="24"/>
          <w:lang w:val="ro-RO" w:eastAsia="en-US"/>
        </w:rPr>
      </w:pPr>
      <w:r w:rsidRPr="0053253A">
        <w:rPr>
          <w:rFonts w:ascii="Times New Roman" w:eastAsia="Calibri" w:hAnsi="Times New Roman"/>
          <w:b/>
          <w:bCs/>
          <w:i w:val="0"/>
          <w:iCs/>
          <w:color w:val="000000"/>
          <w:sz w:val="24"/>
          <w:lang w:val="ro-RO" w:eastAsia="en-US"/>
        </w:rPr>
        <w:t xml:space="preserve">4.1.1. </w:t>
      </w:r>
      <w:r w:rsidR="00997230" w:rsidRPr="0053253A">
        <w:rPr>
          <w:rFonts w:ascii="Times New Roman" w:eastAsia="Calibri" w:hAnsi="Times New Roman"/>
          <w:b/>
          <w:bCs/>
          <w:i w:val="0"/>
          <w:iCs/>
          <w:color w:val="000000"/>
          <w:sz w:val="24"/>
          <w:lang w:val="ro-RO" w:eastAsia="en-US"/>
        </w:rPr>
        <w:t>Cadrul de analiza:</w:t>
      </w:r>
    </w:p>
    <w:p w:rsidR="00997230" w:rsidRPr="0053253A" w:rsidRDefault="00997230" w:rsidP="00997230">
      <w:pPr>
        <w:spacing w:line="360" w:lineRule="auto"/>
        <w:jc w:val="both"/>
        <w:rPr>
          <w:rFonts w:ascii="Times New Roman" w:hAnsi="Times New Roman"/>
          <w:bCs/>
          <w:i w:val="0"/>
          <w:color w:val="000000"/>
          <w:sz w:val="24"/>
          <w:lang w:val="ro-RO" w:eastAsia="en-US"/>
        </w:rPr>
      </w:pPr>
      <w:r w:rsidRPr="0053253A">
        <w:rPr>
          <w:rFonts w:ascii="Times New Roman" w:eastAsia="Calibri" w:hAnsi="Times New Roman"/>
          <w:b/>
          <w:bCs/>
          <w:i w:val="0"/>
          <w:iCs/>
          <w:color w:val="000000"/>
          <w:sz w:val="24"/>
          <w:lang w:val="ro-RO" w:eastAsia="en-US"/>
        </w:rPr>
        <w:t xml:space="preserve">Denumirea </w:t>
      </w:r>
      <w:r w:rsidR="00CF4D4A" w:rsidRPr="0053253A">
        <w:rPr>
          <w:rFonts w:ascii="Times New Roman" w:eastAsia="Calibri" w:hAnsi="Times New Roman"/>
          <w:b/>
          <w:bCs/>
          <w:i w:val="0"/>
          <w:iCs/>
          <w:color w:val="000000"/>
          <w:sz w:val="24"/>
          <w:lang w:val="ro-RO" w:eastAsia="en-US"/>
        </w:rPr>
        <w:t>investiție</w:t>
      </w:r>
      <w:r w:rsidRPr="0053253A">
        <w:rPr>
          <w:rFonts w:ascii="Times New Roman" w:eastAsia="Calibri" w:hAnsi="Times New Roman"/>
          <w:b/>
          <w:bCs/>
          <w:i w:val="0"/>
          <w:iCs/>
          <w:color w:val="000000"/>
          <w:sz w:val="24"/>
          <w:lang w:val="ro-RO" w:eastAsia="en-US"/>
        </w:rPr>
        <w:t>i:</w:t>
      </w:r>
      <w:r w:rsidRPr="0053253A">
        <w:rPr>
          <w:rFonts w:ascii="Times New Roman" w:eastAsia="Calibri" w:hAnsi="Times New Roman"/>
          <w:bCs/>
          <w:i w:val="0"/>
          <w:iCs/>
          <w:color w:val="000000"/>
          <w:sz w:val="24"/>
          <w:lang w:val="ro-RO" w:eastAsia="en-US"/>
        </w:rPr>
        <w:t xml:space="preserve"> </w:t>
      </w:r>
      <w:r w:rsidRPr="0053253A">
        <w:rPr>
          <w:rFonts w:ascii="Times New Roman" w:hAnsi="Times New Roman"/>
          <w:bCs/>
          <w:i w:val="0"/>
          <w:color w:val="000000"/>
          <w:sz w:val="24"/>
          <w:lang w:val="ro-RO" w:eastAsia="en-US"/>
        </w:rPr>
        <w:t>„</w:t>
      </w:r>
      <w:r w:rsidR="00F377FA" w:rsidRPr="0053253A">
        <w:rPr>
          <w:rFonts w:ascii="Times New Roman" w:hAnsi="Times New Roman"/>
          <w:bCs/>
          <w:i w:val="0"/>
          <w:color w:val="000000"/>
          <w:sz w:val="24"/>
          <w:lang w:val="ro-RO" w:eastAsia="en-US"/>
        </w:rPr>
        <w:t xml:space="preserve">EXTINDERE 2 </w:t>
      </w:r>
      <w:r w:rsidRPr="0053253A">
        <w:rPr>
          <w:rFonts w:ascii="Times New Roman" w:hAnsi="Times New Roman"/>
          <w:bCs/>
          <w:i w:val="0"/>
          <w:color w:val="000000"/>
          <w:sz w:val="24"/>
          <w:lang w:val="ro-RO" w:eastAsia="en-US"/>
        </w:rPr>
        <w:t xml:space="preserve">SISTEM DE SUPRAVEGHERE VIDEO </w:t>
      </w:r>
      <w:r w:rsidR="00F377FA" w:rsidRPr="0053253A">
        <w:rPr>
          <w:rFonts w:ascii="Times New Roman" w:hAnsi="Times New Roman"/>
          <w:bCs/>
          <w:i w:val="0"/>
          <w:color w:val="000000"/>
          <w:sz w:val="24"/>
          <w:lang w:val="ro-RO" w:eastAsia="en-US"/>
        </w:rPr>
        <w:t xml:space="preserve">A </w:t>
      </w:r>
      <w:r w:rsidR="006538EC" w:rsidRPr="0053253A">
        <w:rPr>
          <w:rFonts w:ascii="Times New Roman" w:hAnsi="Times New Roman"/>
          <w:bCs/>
          <w:i w:val="0"/>
          <w:color w:val="000000"/>
          <w:sz w:val="24"/>
          <w:lang w:val="ro-RO" w:eastAsia="en-US"/>
        </w:rPr>
        <w:t>AMPLASAMENT</w:t>
      </w:r>
      <w:r w:rsidRPr="0053253A">
        <w:rPr>
          <w:rFonts w:ascii="Times New Roman" w:hAnsi="Times New Roman"/>
          <w:bCs/>
          <w:i w:val="0"/>
          <w:color w:val="000000"/>
          <w:sz w:val="24"/>
          <w:lang w:val="ro-RO" w:eastAsia="en-US"/>
        </w:rPr>
        <w:t>E</w:t>
      </w:r>
      <w:r w:rsidR="00F377FA" w:rsidRPr="0053253A">
        <w:rPr>
          <w:rFonts w:ascii="Times New Roman" w:hAnsi="Times New Roman"/>
          <w:bCs/>
          <w:i w:val="0"/>
          <w:color w:val="000000"/>
          <w:sz w:val="24"/>
          <w:lang w:val="ro-RO" w:eastAsia="en-US"/>
        </w:rPr>
        <w:t xml:space="preserve">LOR </w:t>
      </w:r>
      <w:r w:rsidRPr="0053253A">
        <w:rPr>
          <w:rFonts w:ascii="Times New Roman" w:hAnsi="Times New Roman"/>
          <w:bCs/>
          <w:i w:val="0"/>
          <w:color w:val="000000"/>
          <w:sz w:val="24"/>
          <w:lang w:val="ro-RO" w:eastAsia="en-US"/>
        </w:rPr>
        <w:t xml:space="preserve">PENTRU COLECTAREA </w:t>
      </w:r>
      <w:r w:rsidR="00C96D6A" w:rsidRPr="0053253A">
        <w:rPr>
          <w:rFonts w:ascii="Times New Roman" w:hAnsi="Times New Roman"/>
          <w:bCs/>
          <w:i w:val="0"/>
          <w:color w:val="000000"/>
          <w:sz w:val="24"/>
          <w:lang w:val="ro-RO" w:eastAsia="en-US"/>
        </w:rPr>
        <w:t>DEȘEURILOR</w:t>
      </w:r>
      <w:r w:rsidRPr="0053253A">
        <w:rPr>
          <w:rFonts w:ascii="Times New Roman" w:hAnsi="Times New Roman"/>
          <w:bCs/>
          <w:i w:val="0"/>
          <w:color w:val="000000"/>
          <w:sz w:val="24"/>
          <w:lang w:val="ro-RO" w:eastAsia="en-US"/>
        </w:rPr>
        <w:t xml:space="preserve"> DE PE RAZA MUNICIPIULUI SUCEAVA”</w:t>
      </w:r>
    </w:p>
    <w:p w:rsidR="00997230" w:rsidRPr="0053253A" w:rsidRDefault="007150BF" w:rsidP="00997230">
      <w:pPr>
        <w:spacing w:line="360" w:lineRule="auto"/>
        <w:jc w:val="both"/>
        <w:rPr>
          <w:rFonts w:ascii="Times New Roman" w:hAnsi="Times New Roman"/>
          <w:bCs/>
          <w:i w:val="0"/>
          <w:color w:val="000000"/>
          <w:sz w:val="24"/>
          <w:lang w:val="ro-RO" w:eastAsia="en-US"/>
        </w:rPr>
      </w:pPr>
      <w:r w:rsidRPr="0053253A">
        <w:rPr>
          <w:rFonts w:ascii="Times New Roman" w:eastAsia="Calibri" w:hAnsi="Times New Roman"/>
          <w:b/>
          <w:bCs/>
          <w:i w:val="0"/>
          <w:iCs/>
          <w:color w:val="000000"/>
          <w:sz w:val="24"/>
          <w:lang w:val="ro-RO" w:eastAsia="en-US"/>
        </w:rPr>
        <w:t>Amplasare</w:t>
      </w:r>
      <w:r w:rsidR="00997230" w:rsidRPr="0053253A">
        <w:rPr>
          <w:rFonts w:ascii="Times New Roman" w:eastAsia="Calibri" w:hAnsi="Times New Roman"/>
          <w:b/>
          <w:bCs/>
          <w:i w:val="0"/>
          <w:iCs/>
          <w:color w:val="000000"/>
          <w:sz w:val="24"/>
          <w:lang w:val="ro-RO" w:eastAsia="en-US"/>
        </w:rPr>
        <w:t xml:space="preserve">a </w:t>
      </w:r>
      <w:r w:rsidR="00CF4D4A" w:rsidRPr="0053253A">
        <w:rPr>
          <w:rFonts w:ascii="Times New Roman" w:eastAsia="Calibri" w:hAnsi="Times New Roman"/>
          <w:b/>
          <w:bCs/>
          <w:i w:val="0"/>
          <w:iCs/>
          <w:color w:val="000000"/>
          <w:sz w:val="24"/>
          <w:lang w:val="ro-RO" w:eastAsia="en-US"/>
        </w:rPr>
        <w:t>investiție</w:t>
      </w:r>
      <w:r w:rsidR="00233319" w:rsidRPr="0053253A">
        <w:rPr>
          <w:rFonts w:ascii="Times New Roman" w:eastAsia="Calibri" w:hAnsi="Times New Roman"/>
          <w:b/>
          <w:bCs/>
          <w:i w:val="0"/>
          <w:iCs/>
          <w:color w:val="000000"/>
          <w:sz w:val="24"/>
          <w:lang w:val="ro-RO" w:eastAsia="en-US"/>
        </w:rPr>
        <w:t>i</w:t>
      </w:r>
      <w:r w:rsidR="0045408E" w:rsidRPr="0053253A">
        <w:rPr>
          <w:rFonts w:ascii="Times New Roman" w:eastAsia="Calibri" w:hAnsi="Times New Roman"/>
          <w:b/>
          <w:bCs/>
          <w:i w:val="0"/>
          <w:iCs/>
          <w:color w:val="000000"/>
          <w:sz w:val="24"/>
          <w:lang w:val="ro-RO" w:eastAsia="en-US"/>
        </w:rPr>
        <w:t xml:space="preserve"> : </w:t>
      </w:r>
      <w:r w:rsidR="00997230" w:rsidRPr="0053253A">
        <w:rPr>
          <w:rFonts w:ascii="Times New Roman" w:eastAsia="Calibri" w:hAnsi="Times New Roman"/>
          <w:bCs/>
          <w:i w:val="0"/>
          <w:iCs/>
          <w:color w:val="000000"/>
          <w:sz w:val="24"/>
          <w:lang w:val="ro-RO" w:eastAsia="en-US"/>
        </w:rPr>
        <w:t xml:space="preserve"> în </w:t>
      </w:r>
      <w:r w:rsidR="0045408E" w:rsidRPr="0053253A">
        <w:rPr>
          <w:rFonts w:ascii="Times New Roman" w:eastAsia="Calibri" w:hAnsi="Times New Roman"/>
          <w:bCs/>
          <w:i w:val="0"/>
          <w:iCs/>
          <w:color w:val="000000"/>
          <w:sz w:val="24"/>
          <w:lang w:val="ro-RO" w:eastAsia="en-US"/>
        </w:rPr>
        <w:t xml:space="preserve"> </w:t>
      </w:r>
      <w:r w:rsidR="00997230" w:rsidRPr="0053253A">
        <w:rPr>
          <w:rFonts w:ascii="Times New Roman" w:eastAsia="Calibri" w:hAnsi="Times New Roman"/>
          <w:bCs/>
          <w:i w:val="0"/>
          <w:iCs/>
          <w:color w:val="000000"/>
          <w:sz w:val="24"/>
          <w:lang w:val="ro-RO" w:eastAsia="en-US"/>
        </w:rPr>
        <w:t xml:space="preserve"> Municipiul Suceava</w:t>
      </w:r>
      <w:r w:rsidR="0045408E" w:rsidRPr="0053253A">
        <w:rPr>
          <w:rFonts w:ascii="Times New Roman" w:eastAsia="Calibri" w:hAnsi="Times New Roman"/>
          <w:bCs/>
          <w:i w:val="0"/>
          <w:iCs/>
          <w:color w:val="000000"/>
          <w:sz w:val="24"/>
          <w:lang w:val="ro-RO" w:eastAsia="en-US"/>
        </w:rPr>
        <w:t>, judeţul Suceava,Regiunea Nord-Est a României.</w:t>
      </w:r>
    </w:p>
    <w:p w:rsidR="00997230" w:rsidRPr="0053253A" w:rsidRDefault="00997230" w:rsidP="00997230">
      <w:pPr>
        <w:suppressAutoHyphens w:val="0"/>
        <w:spacing w:line="360" w:lineRule="auto"/>
        <w:ind w:firstLine="708"/>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Scopul analizei este identificarea și cuantificarea impactului financiar, socio-economic și de mediu al lucrării cu titlul propuse </w:t>
      </w:r>
      <w:r w:rsidR="00A26F73" w:rsidRPr="0053253A">
        <w:rPr>
          <w:rFonts w:ascii="Times New Roman" w:eastAsia="Calibri" w:hAnsi="Times New Roman"/>
          <w:bCs/>
          <w:i w:val="0"/>
          <w:iCs/>
          <w:color w:val="000000"/>
          <w:sz w:val="24"/>
          <w:lang w:val="ro-RO" w:eastAsia="en-US"/>
        </w:rPr>
        <w:t>î</w:t>
      </w:r>
      <w:r w:rsidRPr="0053253A">
        <w:rPr>
          <w:rFonts w:ascii="Times New Roman" w:eastAsia="Calibri" w:hAnsi="Times New Roman"/>
          <w:bCs/>
          <w:i w:val="0"/>
          <w:iCs/>
          <w:color w:val="000000"/>
          <w:sz w:val="24"/>
          <w:lang w:val="ro-RO" w:eastAsia="en-US"/>
        </w:rPr>
        <w:t>n p</w:t>
      </w:r>
      <w:r w:rsidR="00A26F73" w:rsidRPr="0053253A">
        <w:rPr>
          <w:rFonts w:ascii="Times New Roman" w:eastAsia="Calibri" w:hAnsi="Times New Roman"/>
          <w:bCs/>
          <w:i w:val="0"/>
          <w:iCs/>
          <w:color w:val="000000"/>
          <w:sz w:val="24"/>
          <w:lang w:val="ro-RO" w:eastAsia="en-US"/>
        </w:rPr>
        <w:t>ro</w:t>
      </w:r>
      <w:r w:rsidRPr="0053253A">
        <w:rPr>
          <w:rFonts w:ascii="Times New Roman" w:eastAsia="Calibri" w:hAnsi="Times New Roman"/>
          <w:bCs/>
          <w:i w:val="0"/>
          <w:iCs/>
          <w:color w:val="000000"/>
          <w:sz w:val="24"/>
          <w:lang w:val="ro-RO" w:eastAsia="en-US"/>
        </w:rPr>
        <w:t xml:space="preserve">iect din surse </w:t>
      </w:r>
      <w:r w:rsidR="00A26F73" w:rsidRPr="0053253A">
        <w:rPr>
          <w:rFonts w:ascii="Times New Roman" w:eastAsia="Calibri" w:hAnsi="Times New Roman"/>
          <w:bCs/>
          <w:i w:val="0"/>
          <w:iCs/>
          <w:color w:val="000000"/>
          <w:sz w:val="24"/>
          <w:lang w:val="ro-RO" w:eastAsia="en-US"/>
        </w:rPr>
        <w:t>alocate</w:t>
      </w:r>
      <w:r w:rsidRPr="0053253A">
        <w:rPr>
          <w:rFonts w:ascii="Times New Roman" w:eastAsia="Calibri" w:hAnsi="Times New Roman"/>
          <w:bCs/>
          <w:i w:val="0"/>
          <w:iCs/>
          <w:color w:val="000000"/>
          <w:sz w:val="24"/>
          <w:lang w:val="ro-RO" w:eastAsia="en-US"/>
        </w:rPr>
        <w:t xml:space="preserve"> de la nivelul bugetului local, pentru a determina costurile și beneficiile proiectului și pentru a analiza dacă proiectul este oportun și merită pus în aplicare.</w:t>
      </w:r>
    </w:p>
    <w:p w:rsidR="00997230" w:rsidRPr="0053253A" w:rsidRDefault="00997230" w:rsidP="00997230">
      <w:pPr>
        <w:suppressAutoHyphens w:val="0"/>
        <w:spacing w:line="360" w:lineRule="auto"/>
        <w:ind w:firstLine="708"/>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Costurile și beneficiile sunt evaluate pe o bază diferențială, luând în considerare diferența dintre Scenariul proiectului și un Scenariu alternativ, în afara proiectului.</w:t>
      </w:r>
    </w:p>
    <w:p w:rsidR="00997230" w:rsidRPr="0053253A" w:rsidRDefault="00997230" w:rsidP="00A72F92">
      <w:pPr>
        <w:suppressAutoHyphens w:val="0"/>
        <w:spacing w:line="360" w:lineRule="auto"/>
        <w:ind w:firstLine="708"/>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Prezenta lucrare își propune să analizeze:</w:t>
      </w:r>
    </w:p>
    <w:p w:rsidR="00997230" w:rsidRPr="0053253A" w:rsidRDefault="00997230" w:rsidP="00BA2974">
      <w:pPr>
        <w:numPr>
          <w:ilvl w:val="0"/>
          <w:numId w:val="84"/>
        </w:numPr>
        <w:suppressAutoHyphens w:val="0"/>
        <w:spacing w:after="200" w:line="360" w:lineRule="auto"/>
        <w:ind w:firstLine="360"/>
        <w:contextualSpacing/>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Dacă acest proiect este </w:t>
      </w:r>
      <w:r w:rsidRPr="0053253A">
        <w:rPr>
          <w:rFonts w:ascii="Times New Roman" w:eastAsia="Calibri" w:hAnsi="Times New Roman"/>
          <w:b/>
          <w:bCs/>
          <w:i w:val="0"/>
          <w:iCs/>
          <w:color w:val="000000"/>
          <w:sz w:val="24"/>
          <w:lang w:val="ro-RO" w:eastAsia="en-US"/>
        </w:rPr>
        <w:t>oportun</w:t>
      </w:r>
      <w:r w:rsidRPr="0053253A">
        <w:rPr>
          <w:rFonts w:ascii="Times New Roman" w:eastAsia="Calibri" w:hAnsi="Times New Roman"/>
          <w:bCs/>
          <w:i w:val="0"/>
          <w:iCs/>
          <w:color w:val="000000"/>
          <w:sz w:val="24"/>
          <w:lang w:val="ro-RO" w:eastAsia="en-US"/>
        </w:rPr>
        <w:t xml:space="preserve"> din punct de vedere economic și contribuie la îndeplinirea obiectivelor de dezvoltare pentru </w:t>
      </w:r>
      <w:r w:rsidR="006D5366" w:rsidRPr="0053253A">
        <w:rPr>
          <w:rFonts w:ascii="Times New Roman" w:eastAsia="Calibri" w:hAnsi="Times New Roman"/>
          <w:bCs/>
          <w:i w:val="0"/>
          <w:iCs/>
          <w:color w:val="000000"/>
          <w:sz w:val="24"/>
          <w:lang w:val="ro-RO" w:eastAsia="en-US"/>
        </w:rPr>
        <w:t>creștere</w:t>
      </w:r>
      <w:r w:rsidRPr="0053253A">
        <w:rPr>
          <w:rFonts w:ascii="Times New Roman" w:eastAsia="Calibri" w:hAnsi="Times New Roman"/>
          <w:bCs/>
          <w:i w:val="0"/>
          <w:iCs/>
          <w:color w:val="000000"/>
          <w:sz w:val="24"/>
          <w:lang w:val="ro-RO" w:eastAsia="en-US"/>
        </w:rPr>
        <w:t xml:space="preserve">a calității </w:t>
      </w:r>
      <w:r w:rsidR="00AA6F21" w:rsidRPr="0053253A">
        <w:rPr>
          <w:rFonts w:ascii="Times New Roman" w:eastAsia="Calibri" w:hAnsi="Times New Roman"/>
          <w:bCs/>
          <w:i w:val="0"/>
          <w:iCs/>
          <w:color w:val="000000"/>
          <w:sz w:val="24"/>
          <w:lang w:val="ro-RO" w:eastAsia="en-US"/>
        </w:rPr>
        <w:t>vieți</w:t>
      </w:r>
      <w:r w:rsidRPr="0053253A">
        <w:rPr>
          <w:rFonts w:ascii="Times New Roman" w:eastAsia="Calibri" w:hAnsi="Times New Roman"/>
          <w:bCs/>
          <w:i w:val="0"/>
          <w:iCs/>
          <w:color w:val="000000"/>
          <w:sz w:val="24"/>
          <w:lang w:val="ro-RO" w:eastAsia="en-US"/>
        </w:rPr>
        <w:t xml:space="preserve">i din Municipiul Suceava, prin </w:t>
      </w:r>
      <w:r w:rsidR="00F377FA" w:rsidRPr="0053253A">
        <w:rPr>
          <w:rFonts w:ascii="Times New Roman" w:eastAsia="Calibri" w:hAnsi="Times New Roman"/>
          <w:bCs/>
          <w:i w:val="0"/>
          <w:iCs/>
          <w:color w:val="000000"/>
          <w:sz w:val="24"/>
          <w:lang w:val="ro-RO" w:eastAsia="en-US"/>
        </w:rPr>
        <w:t>colectarea selectivî și controlată a deșeurilor produse de cetățenii municipiului.</w:t>
      </w:r>
    </w:p>
    <w:p w:rsidR="00997230" w:rsidRPr="0053253A" w:rsidRDefault="00997230" w:rsidP="00BA2974">
      <w:pPr>
        <w:numPr>
          <w:ilvl w:val="0"/>
          <w:numId w:val="84"/>
        </w:numPr>
        <w:suppressAutoHyphens w:val="0"/>
        <w:spacing w:after="200" w:line="360" w:lineRule="auto"/>
        <w:ind w:firstLine="360"/>
        <w:contextualSpacing/>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Dacă acest proiect este </w:t>
      </w:r>
      <w:r w:rsidRPr="0053253A">
        <w:rPr>
          <w:rFonts w:ascii="Times New Roman" w:eastAsia="Calibri" w:hAnsi="Times New Roman"/>
          <w:b/>
          <w:bCs/>
          <w:i w:val="0"/>
          <w:iCs/>
          <w:color w:val="000000"/>
          <w:sz w:val="24"/>
          <w:lang w:val="ro-RO" w:eastAsia="en-US"/>
        </w:rPr>
        <w:t>viabil</w:t>
      </w:r>
      <w:r w:rsidRPr="0053253A">
        <w:rPr>
          <w:rFonts w:ascii="Times New Roman" w:eastAsia="Calibri" w:hAnsi="Times New Roman"/>
          <w:bCs/>
          <w:i w:val="0"/>
          <w:iCs/>
          <w:color w:val="000000"/>
          <w:sz w:val="24"/>
          <w:lang w:val="ro-RO" w:eastAsia="en-US"/>
        </w:rPr>
        <w:t xml:space="preserve"> din punct de vedere financiar, iar implementarea proiectului este oportuna din punct de vedere al beneficiilor sociale – respectarea legislatiei de mediu</w:t>
      </w:r>
      <w:r w:rsidR="00F377FA" w:rsidRPr="0053253A">
        <w:rPr>
          <w:rFonts w:ascii="Times New Roman" w:eastAsia="Calibri" w:hAnsi="Times New Roman"/>
          <w:bCs/>
          <w:i w:val="0"/>
          <w:iCs/>
          <w:color w:val="000000"/>
          <w:sz w:val="24"/>
          <w:lang w:val="ro-RO" w:eastAsia="en-US"/>
        </w:rPr>
        <w:t>.</w:t>
      </w:r>
    </w:p>
    <w:p w:rsidR="00997230" w:rsidRPr="0053253A" w:rsidRDefault="00997230" w:rsidP="00997230">
      <w:pPr>
        <w:suppressAutoHyphens w:val="0"/>
        <w:spacing w:line="360" w:lineRule="auto"/>
        <w:ind w:firstLine="360"/>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Analiza faptului dacă proiectul “merită” finanțat se va lua în urma calculului și valorii VNAE (Valoarea Economică Actuală Netă) a proiectului și a RIRE (Rata Internă de Rentabilitate Economică).</w:t>
      </w:r>
    </w:p>
    <w:p w:rsidR="00997230" w:rsidRPr="0053253A" w:rsidRDefault="00997230" w:rsidP="00997230">
      <w:pPr>
        <w:suppressAutoHyphens w:val="0"/>
        <w:spacing w:line="360" w:lineRule="auto"/>
        <w:ind w:firstLine="360"/>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Analiza cost-beneficiu, pentru această </w:t>
      </w:r>
      <w:r w:rsidR="00CF4D4A" w:rsidRPr="0053253A">
        <w:rPr>
          <w:rFonts w:ascii="Times New Roman" w:eastAsia="Calibri" w:hAnsi="Times New Roman"/>
          <w:bCs/>
          <w:i w:val="0"/>
          <w:iCs/>
          <w:color w:val="000000"/>
          <w:sz w:val="24"/>
          <w:lang w:val="ro-RO" w:eastAsia="en-US"/>
        </w:rPr>
        <w:t>investiție</w:t>
      </w:r>
      <w:r w:rsidRPr="0053253A">
        <w:rPr>
          <w:rFonts w:ascii="Times New Roman" w:eastAsia="Calibri" w:hAnsi="Times New Roman"/>
          <w:bCs/>
          <w:i w:val="0"/>
          <w:iCs/>
          <w:color w:val="000000"/>
          <w:sz w:val="24"/>
          <w:lang w:val="ro-RO" w:eastAsia="en-US"/>
        </w:rPr>
        <w:t>, este elaborată ținând cont de prevederile și regulile generale stabilite prin următoarele documente-cadru:</w:t>
      </w:r>
    </w:p>
    <w:p w:rsidR="00997230" w:rsidRPr="0053253A" w:rsidRDefault="00A72F92"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 </w:t>
      </w:r>
      <w:r w:rsidR="00997230" w:rsidRPr="0053253A">
        <w:rPr>
          <w:rFonts w:ascii="Times New Roman" w:eastAsia="Calibri" w:hAnsi="Times New Roman"/>
          <w:bCs/>
          <w:i w:val="0"/>
          <w:iCs/>
          <w:color w:val="000000"/>
          <w:sz w:val="24"/>
          <w:lang w:val="ro-RO" w:eastAsia="en-US"/>
        </w:rPr>
        <w:t>Ghidul Național pentru Analiza Cost-Beneficiu – elaborat de Ministerul Economiei și Finanțelor;</w:t>
      </w:r>
    </w:p>
    <w:p w:rsidR="00997230" w:rsidRPr="0053253A" w:rsidRDefault="00A72F92"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 </w:t>
      </w:r>
      <w:r w:rsidR="00997230" w:rsidRPr="0053253A">
        <w:rPr>
          <w:rFonts w:ascii="Times New Roman" w:eastAsia="Calibri" w:hAnsi="Times New Roman"/>
          <w:bCs/>
          <w:i w:val="0"/>
          <w:iCs/>
          <w:color w:val="000000"/>
          <w:sz w:val="24"/>
          <w:lang w:val="ro-RO" w:eastAsia="en-US"/>
        </w:rPr>
        <w:t xml:space="preserve">H.G. nr. 907/2016 privind etapele de elaborare şi conţinutul-cadru al documentaţiilor tehnico-economice aferente obiectivelor/proiectelor de </w:t>
      </w:r>
      <w:r w:rsidR="007704BB" w:rsidRPr="0053253A">
        <w:rPr>
          <w:rFonts w:ascii="Times New Roman" w:eastAsia="Calibri" w:hAnsi="Times New Roman"/>
          <w:bCs/>
          <w:i w:val="0"/>
          <w:iCs/>
          <w:color w:val="000000"/>
          <w:sz w:val="24"/>
          <w:lang w:val="ro-RO" w:eastAsia="en-US"/>
        </w:rPr>
        <w:t>investiții</w:t>
      </w:r>
      <w:r w:rsidR="00997230" w:rsidRPr="0053253A">
        <w:rPr>
          <w:rFonts w:ascii="Times New Roman" w:eastAsia="Calibri" w:hAnsi="Times New Roman"/>
          <w:bCs/>
          <w:i w:val="0"/>
          <w:iCs/>
          <w:color w:val="000000"/>
          <w:sz w:val="24"/>
          <w:lang w:val="ro-RO" w:eastAsia="en-US"/>
        </w:rPr>
        <w:t xml:space="preserve"> finanţate din fonduri publice;</w:t>
      </w:r>
    </w:p>
    <w:p w:rsidR="00997230" w:rsidRPr="0053253A" w:rsidRDefault="00A72F92"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 </w:t>
      </w:r>
      <w:r w:rsidR="00997230" w:rsidRPr="0053253A">
        <w:rPr>
          <w:rFonts w:ascii="Times New Roman" w:eastAsia="Calibri" w:hAnsi="Times New Roman"/>
          <w:bCs/>
          <w:i w:val="0"/>
          <w:iCs/>
          <w:color w:val="000000"/>
          <w:sz w:val="24"/>
          <w:lang w:val="ro-RO" w:eastAsia="en-US"/>
        </w:rPr>
        <w:t>Legea nr. 273 / 2006 privind finanțele publice locale;</w:t>
      </w:r>
    </w:p>
    <w:p w:rsidR="00997230" w:rsidRPr="0053253A" w:rsidRDefault="00A72F92"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 </w:t>
      </w:r>
      <w:r w:rsidR="00997230" w:rsidRPr="0053253A">
        <w:rPr>
          <w:rFonts w:ascii="Times New Roman" w:eastAsia="Calibri" w:hAnsi="Times New Roman"/>
          <w:bCs/>
          <w:i w:val="0"/>
          <w:iCs/>
          <w:color w:val="000000"/>
          <w:sz w:val="24"/>
          <w:lang w:val="ro-RO" w:eastAsia="en-US"/>
        </w:rPr>
        <w:t xml:space="preserve">Orientări privind metodologia de realizare a analizei costuri-beneficii, articolul 101 alineatul (1) litera (e) din Regulamentul (UE) nr. 1303/2013. </w:t>
      </w:r>
    </w:p>
    <w:p w:rsidR="0045408E" w:rsidRDefault="0045408E" w:rsidP="00A72F92">
      <w:pPr>
        <w:suppressAutoHyphens w:val="0"/>
        <w:spacing w:line="360" w:lineRule="auto"/>
        <w:ind w:left="426"/>
        <w:jc w:val="both"/>
        <w:rPr>
          <w:rFonts w:ascii="Times New Roman" w:eastAsia="Calibri" w:hAnsi="Times New Roman"/>
          <w:bCs/>
          <w:i w:val="0"/>
          <w:iCs/>
          <w:color w:val="000000"/>
          <w:sz w:val="24"/>
          <w:lang w:val="ro-RO" w:eastAsia="en-US"/>
        </w:rPr>
      </w:pPr>
    </w:p>
    <w:p w:rsidR="00800D39" w:rsidRPr="0053253A" w:rsidRDefault="00800D39" w:rsidP="00A72F92">
      <w:pPr>
        <w:suppressAutoHyphens w:val="0"/>
        <w:spacing w:line="360" w:lineRule="auto"/>
        <w:ind w:left="426"/>
        <w:jc w:val="both"/>
        <w:rPr>
          <w:rFonts w:ascii="Times New Roman" w:eastAsia="Calibri" w:hAnsi="Times New Roman"/>
          <w:bCs/>
          <w:i w:val="0"/>
          <w:iCs/>
          <w:color w:val="000000"/>
          <w:sz w:val="24"/>
          <w:lang w:val="ro-RO" w:eastAsia="en-US"/>
        </w:rPr>
      </w:pPr>
    </w:p>
    <w:p w:rsidR="00997230" w:rsidRPr="0053253A" w:rsidRDefault="00997230" w:rsidP="00997230">
      <w:pPr>
        <w:suppressAutoHyphens w:val="0"/>
        <w:spacing w:line="360" w:lineRule="auto"/>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lastRenderedPageBreak/>
        <w:t>În cadrul lucrării s-au folosit următoarele abrevieri:</w:t>
      </w:r>
    </w:p>
    <w:p w:rsidR="00997230" w:rsidRPr="0053253A" w:rsidRDefault="00997230"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B/C – Beneficiu/Cost;</w:t>
      </w:r>
    </w:p>
    <w:p w:rsidR="00997230" w:rsidRPr="0053253A" w:rsidRDefault="00997230"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ACB – Analiza Cost-Beneficiu;</w:t>
      </w:r>
    </w:p>
    <w:p w:rsidR="00997230" w:rsidRPr="0053253A" w:rsidRDefault="00997230"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VNA – Valoare Actualizată Netă;</w:t>
      </w:r>
    </w:p>
    <w:p w:rsidR="00997230" w:rsidRPr="0053253A" w:rsidRDefault="00997230"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VNAE – Valoare Economică Actuală Netă;</w:t>
      </w:r>
    </w:p>
    <w:p w:rsidR="00997230" w:rsidRPr="0053253A" w:rsidRDefault="00997230"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VNAF – Valoare Financiară Actuală Netă;</w:t>
      </w:r>
    </w:p>
    <w:p w:rsidR="00997230" w:rsidRPr="0053253A" w:rsidRDefault="00997230"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RIRE – Rata Internă de Rentabilitate Economică;</w:t>
      </w:r>
    </w:p>
    <w:p w:rsidR="00997230" w:rsidRPr="0053253A" w:rsidRDefault="00997230"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RIRF – Rata Internă de Rentabilitate Financiară;</w:t>
      </w:r>
    </w:p>
    <w:p w:rsidR="00997230" w:rsidRPr="0053253A" w:rsidRDefault="00997230" w:rsidP="00A72F92">
      <w:pPr>
        <w:suppressAutoHyphens w:val="0"/>
        <w:spacing w:line="360" w:lineRule="auto"/>
        <w:ind w:left="426"/>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RIRF/C – Rata Internă de Rentabilitate a Capitalului (</w:t>
      </w:r>
      <w:r w:rsidR="00CF4D4A" w:rsidRPr="0053253A">
        <w:rPr>
          <w:rFonts w:ascii="Times New Roman" w:eastAsia="Calibri" w:hAnsi="Times New Roman"/>
          <w:bCs/>
          <w:i w:val="0"/>
          <w:iCs/>
          <w:color w:val="000000"/>
          <w:sz w:val="24"/>
          <w:lang w:val="ro-RO" w:eastAsia="en-US"/>
        </w:rPr>
        <w:t>Investiție</w:t>
      </w:r>
      <w:r w:rsidRPr="0053253A">
        <w:rPr>
          <w:rFonts w:ascii="Times New Roman" w:eastAsia="Calibri" w:hAnsi="Times New Roman"/>
          <w:bCs/>
          <w:i w:val="0"/>
          <w:iCs/>
          <w:color w:val="000000"/>
          <w:sz w:val="24"/>
          <w:lang w:val="ro-RO" w:eastAsia="en-US"/>
        </w:rPr>
        <w:t>i);</w:t>
      </w:r>
    </w:p>
    <w:p w:rsidR="00997230" w:rsidRPr="0053253A" w:rsidRDefault="00997230" w:rsidP="00997230">
      <w:pPr>
        <w:suppressAutoHyphens w:val="0"/>
        <w:spacing w:line="360" w:lineRule="auto"/>
        <w:ind w:firstLine="708"/>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În concordanță cu prevederile și </w:t>
      </w:r>
      <w:r w:rsidR="00361C16" w:rsidRPr="0053253A">
        <w:rPr>
          <w:rFonts w:ascii="Times New Roman" w:eastAsia="Calibri" w:hAnsi="Times New Roman"/>
          <w:bCs/>
          <w:i w:val="0"/>
          <w:iCs/>
          <w:color w:val="000000"/>
          <w:sz w:val="24"/>
          <w:lang w:val="ro-RO" w:eastAsia="en-US"/>
        </w:rPr>
        <w:t>cerințe</w:t>
      </w:r>
      <w:r w:rsidRPr="0053253A">
        <w:rPr>
          <w:rFonts w:ascii="Times New Roman" w:eastAsia="Calibri" w:hAnsi="Times New Roman"/>
          <w:bCs/>
          <w:i w:val="0"/>
          <w:iCs/>
          <w:color w:val="000000"/>
          <w:sz w:val="24"/>
          <w:lang w:val="ro-RO" w:eastAsia="en-US"/>
        </w:rPr>
        <w:t>le teoriei și practicii privind elaborarea Analizei Cost-Beneficiu, lucrarea s-a axat în principal pe analiza și dezvoltarea următoarelor etape:</w:t>
      </w:r>
    </w:p>
    <w:p w:rsidR="00997230" w:rsidRPr="0053253A" w:rsidRDefault="00997230" w:rsidP="00BA2974">
      <w:pPr>
        <w:numPr>
          <w:ilvl w:val="0"/>
          <w:numId w:val="85"/>
        </w:numPr>
        <w:suppressAutoHyphens w:val="0"/>
        <w:spacing w:after="200" w:line="360" w:lineRule="auto"/>
        <w:contextualSpacing/>
        <w:jc w:val="both"/>
        <w:rPr>
          <w:rFonts w:ascii="Times New Roman" w:eastAsia="Calibri" w:hAnsi="Times New Roman"/>
          <w:b/>
          <w:bCs/>
          <w:i w:val="0"/>
          <w:iCs/>
          <w:color w:val="000000"/>
          <w:sz w:val="24"/>
          <w:lang w:val="ro-RO" w:eastAsia="en-US"/>
        </w:rPr>
      </w:pPr>
      <w:r w:rsidRPr="0053253A">
        <w:rPr>
          <w:rFonts w:ascii="Times New Roman" w:eastAsia="Calibri" w:hAnsi="Times New Roman"/>
          <w:b/>
          <w:bCs/>
          <w:i w:val="0"/>
          <w:iCs/>
          <w:color w:val="000000"/>
          <w:sz w:val="24"/>
          <w:lang w:val="ro-RO" w:eastAsia="en-US"/>
        </w:rPr>
        <w:t xml:space="preserve">Identificarea </w:t>
      </w:r>
      <w:r w:rsidR="00CF4D4A" w:rsidRPr="0053253A">
        <w:rPr>
          <w:rFonts w:ascii="Times New Roman" w:eastAsia="Calibri" w:hAnsi="Times New Roman"/>
          <w:b/>
          <w:bCs/>
          <w:i w:val="0"/>
          <w:iCs/>
          <w:color w:val="000000"/>
          <w:sz w:val="24"/>
          <w:lang w:val="ro-RO" w:eastAsia="en-US"/>
        </w:rPr>
        <w:t>investiție</w:t>
      </w:r>
      <w:r w:rsidRPr="0053253A">
        <w:rPr>
          <w:rFonts w:ascii="Times New Roman" w:eastAsia="Calibri" w:hAnsi="Times New Roman"/>
          <w:b/>
          <w:bCs/>
          <w:i w:val="0"/>
          <w:iCs/>
          <w:color w:val="000000"/>
          <w:sz w:val="24"/>
          <w:lang w:val="ro-RO" w:eastAsia="en-US"/>
        </w:rPr>
        <w:t>i:</w:t>
      </w:r>
    </w:p>
    <w:p w:rsidR="00997230" w:rsidRPr="0053253A" w:rsidRDefault="00997230" w:rsidP="004670B1">
      <w:pPr>
        <w:numPr>
          <w:ilvl w:val="1"/>
          <w:numId w:val="85"/>
        </w:numPr>
        <w:suppressAutoHyphens w:val="0"/>
        <w:spacing w:line="360" w:lineRule="auto"/>
        <w:ind w:left="426" w:hanging="283"/>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stabilirea obiectivelor generale și specifice ale proiectului;</w:t>
      </w:r>
    </w:p>
    <w:p w:rsidR="00997230" w:rsidRPr="0053253A" w:rsidRDefault="00997230" w:rsidP="004670B1">
      <w:pPr>
        <w:numPr>
          <w:ilvl w:val="1"/>
          <w:numId w:val="85"/>
        </w:numPr>
        <w:suppressAutoHyphens w:val="0"/>
        <w:spacing w:line="360" w:lineRule="auto"/>
        <w:ind w:left="426" w:hanging="283"/>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argumentarea relevanței proiectului față de obiectivele politicilor de </w:t>
      </w:r>
      <w:r w:rsidR="007704BB" w:rsidRPr="0053253A">
        <w:rPr>
          <w:rFonts w:ascii="Times New Roman" w:eastAsia="Calibri" w:hAnsi="Times New Roman"/>
          <w:bCs/>
          <w:i w:val="0"/>
          <w:iCs/>
          <w:color w:val="000000"/>
          <w:sz w:val="24"/>
          <w:lang w:val="ro-RO" w:eastAsia="en-US"/>
        </w:rPr>
        <w:t>investiții</w:t>
      </w:r>
      <w:r w:rsidR="00F377FA" w:rsidRPr="0053253A">
        <w:rPr>
          <w:rFonts w:ascii="Times New Roman" w:eastAsia="Calibri" w:hAnsi="Times New Roman"/>
          <w:bCs/>
          <w:i w:val="0"/>
          <w:iCs/>
          <w:color w:val="000000"/>
          <w:sz w:val="24"/>
          <w:lang w:val="ro-RO" w:eastAsia="en-US"/>
        </w:rPr>
        <w:t xml:space="preserve"> naționale, regionale și europene.</w:t>
      </w:r>
    </w:p>
    <w:p w:rsidR="00997230" w:rsidRPr="0053253A" w:rsidRDefault="00997230" w:rsidP="00BA2974">
      <w:pPr>
        <w:numPr>
          <w:ilvl w:val="0"/>
          <w:numId w:val="85"/>
        </w:numPr>
        <w:suppressAutoHyphens w:val="0"/>
        <w:spacing w:after="200" w:line="360" w:lineRule="auto"/>
        <w:contextualSpacing/>
        <w:jc w:val="both"/>
        <w:rPr>
          <w:rFonts w:ascii="Times New Roman" w:eastAsia="Calibri" w:hAnsi="Times New Roman"/>
          <w:b/>
          <w:bCs/>
          <w:i w:val="0"/>
          <w:iCs/>
          <w:color w:val="000000"/>
          <w:sz w:val="24"/>
          <w:lang w:val="ro-RO" w:eastAsia="en-US"/>
        </w:rPr>
      </w:pPr>
      <w:r w:rsidRPr="0053253A">
        <w:rPr>
          <w:rFonts w:ascii="Times New Roman" w:eastAsia="Calibri" w:hAnsi="Times New Roman"/>
          <w:b/>
          <w:bCs/>
          <w:i w:val="0"/>
          <w:iCs/>
          <w:color w:val="000000"/>
          <w:sz w:val="24"/>
          <w:lang w:val="ro-RO" w:eastAsia="en-US"/>
        </w:rPr>
        <w:t>Analiza scenariilor:</w:t>
      </w:r>
    </w:p>
    <w:p w:rsidR="00997230" w:rsidRPr="0053253A" w:rsidRDefault="00997230" w:rsidP="004670B1">
      <w:pPr>
        <w:numPr>
          <w:ilvl w:val="1"/>
          <w:numId w:val="85"/>
        </w:numPr>
        <w:suppressAutoHyphens w:val="0"/>
        <w:spacing w:line="360" w:lineRule="auto"/>
        <w:ind w:left="426" w:hanging="284"/>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identificarea setului de variante de proiect (alternative);</w:t>
      </w:r>
    </w:p>
    <w:p w:rsidR="00997230" w:rsidRPr="0053253A" w:rsidRDefault="00997230" w:rsidP="004670B1">
      <w:pPr>
        <w:numPr>
          <w:ilvl w:val="1"/>
          <w:numId w:val="85"/>
        </w:numPr>
        <w:suppressAutoHyphens w:val="0"/>
        <w:spacing w:line="360" w:lineRule="auto"/>
        <w:ind w:left="426" w:hanging="284"/>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analiza comparativă a scenariilor;</w:t>
      </w:r>
    </w:p>
    <w:p w:rsidR="00997230" w:rsidRPr="0053253A" w:rsidRDefault="00997230" w:rsidP="004670B1">
      <w:pPr>
        <w:numPr>
          <w:ilvl w:val="1"/>
          <w:numId w:val="85"/>
        </w:numPr>
        <w:suppressAutoHyphens w:val="0"/>
        <w:spacing w:line="360" w:lineRule="auto"/>
        <w:ind w:left="426" w:hanging="284"/>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alegerea alternativei care asigură atingerea obiectivelor stabilite la un cost rezonabil.</w:t>
      </w:r>
    </w:p>
    <w:p w:rsidR="00997230" w:rsidRPr="0053253A" w:rsidRDefault="00997230" w:rsidP="00BA2974">
      <w:pPr>
        <w:numPr>
          <w:ilvl w:val="0"/>
          <w:numId w:val="85"/>
        </w:numPr>
        <w:suppressAutoHyphens w:val="0"/>
        <w:spacing w:after="200" w:line="360" w:lineRule="auto"/>
        <w:contextualSpacing/>
        <w:jc w:val="both"/>
        <w:rPr>
          <w:rFonts w:ascii="Times New Roman" w:eastAsia="Calibri" w:hAnsi="Times New Roman"/>
          <w:b/>
          <w:bCs/>
          <w:i w:val="0"/>
          <w:iCs/>
          <w:color w:val="000000"/>
          <w:sz w:val="24"/>
          <w:lang w:val="ro-RO" w:eastAsia="en-US"/>
        </w:rPr>
      </w:pPr>
      <w:r w:rsidRPr="0053253A">
        <w:rPr>
          <w:rFonts w:ascii="Times New Roman" w:eastAsia="Calibri" w:hAnsi="Times New Roman"/>
          <w:b/>
          <w:bCs/>
          <w:i w:val="0"/>
          <w:iCs/>
          <w:color w:val="000000"/>
          <w:sz w:val="24"/>
          <w:lang w:val="ro-RO" w:eastAsia="en-US"/>
        </w:rPr>
        <w:t>Analiza financiară:</w:t>
      </w:r>
    </w:p>
    <w:p w:rsidR="00997230" w:rsidRPr="0053253A" w:rsidRDefault="00997230" w:rsidP="004670B1">
      <w:pPr>
        <w:numPr>
          <w:ilvl w:val="1"/>
          <w:numId w:val="85"/>
        </w:numPr>
        <w:suppressAutoHyphens w:val="0"/>
        <w:spacing w:line="360" w:lineRule="auto"/>
        <w:ind w:left="426" w:hanging="284"/>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estimarea veniturilor și costurilor </w:t>
      </w:r>
      <w:r w:rsidR="00CF4D4A" w:rsidRPr="0053253A">
        <w:rPr>
          <w:rFonts w:ascii="Times New Roman" w:eastAsia="Calibri" w:hAnsi="Times New Roman"/>
          <w:bCs/>
          <w:i w:val="0"/>
          <w:iCs/>
          <w:color w:val="000000"/>
          <w:sz w:val="24"/>
          <w:lang w:val="ro-RO" w:eastAsia="en-US"/>
        </w:rPr>
        <w:t>investiție</w:t>
      </w:r>
      <w:r w:rsidRPr="0053253A">
        <w:rPr>
          <w:rFonts w:ascii="Times New Roman" w:eastAsia="Calibri" w:hAnsi="Times New Roman"/>
          <w:bCs/>
          <w:i w:val="0"/>
          <w:iCs/>
          <w:color w:val="000000"/>
          <w:sz w:val="24"/>
          <w:lang w:val="ro-RO" w:eastAsia="en-US"/>
        </w:rPr>
        <w:t xml:space="preserve">i în perioada de implementare și în perioada de operare și întreținere a </w:t>
      </w:r>
      <w:r w:rsidR="00CF4D4A" w:rsidRPr="0053253A">
        <w:rPr>
          <w:rFonts w:ascii="Times New Roman" w:eastAsia="Calibri" w:hAnsi="Times New Roman"/>
          <w:bCs/>
          <w:i w:val="0"/>
          <w:iCs/>
          <w:color w:val="000000"/>
          <w:sz w:val="24"/>
          <w:lang w:val="ro-RO" w:eastAsia="en-US"/>
        </w:rPr>
        <w:t>investiție</w:t>
      </w:r>
      <w:r w:rsidRPr="0053253A">
        <w:rPr>
          <w:rFonts w:ascii="Times New Roman" w:eastAsia="Calibri" w:hAnsi="Times New Roman"/>
          <w:bCs/>
          <w:i w:val="0"/>
          <w:iCs/>
          <w:color w:val="000000"/>
          <w:sz w:val="24"/>
          <w:lang w:val="ro-RO" w:eastAsia="en-US"/>
        </w:rPr>
        <w:t>i;</w:t>
      </w:r>
    </w:p>
    <w:p w:rsidR="00997230" w:rsidRPr="0053253A" w:rsidRDefault="00997230" w:rsidP="004670B1">
      <w:pPr>
        <w:numPr>
          <w:ilvl w:val="1"/>
          <w:numId w:val="85"/>
        </w:numPr>
        <w:suppressAutoHyphens w:val="0"/>
        <w:spacing w:line="360" w:lineRule="auto"/>
        <w:ind w:left="426" w:hanging="284"/>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evaluarea profitabilității financiare a investiției și a capitalului propriu;</w:t>
      </w:r>
    </w:p>
    <w:p w:rsidR="00997230" w:rsidRPr="0053253A" w:rsidRDefault="00997230" w:rsidP="004670B1">
      <w:pPr>
        <w:numPr>
          <w:ilvl w:val="1"/>
          <w:numId w:val="85"/>
        </w:numPr>
        <w:suppressAutoHyphens w:val="0"/>
        <w:spacing w:line="360" w:lineRule="auto"/>
        <w:ind w:left="426" w:hanging="284"/>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determinarea finanțării corespunzătoare (maxime) pentru ca proiectul să poată fi realizat respectând indicațiile proiectantului;</w:t>
      </w:r>
    </w:p>
    <w:p w:rsidR="00997230" w:rsidRPr="0053253A" w:rsidRDefault="00997230" w:rsidP="004670B1">
      <w:pPr>
        <w:numPr>
          <w:ilvl w:val="1"/>
          <w:numId w:val="85"/>
        </w:numPr>
        <w:suppressAutoHyphens w:val="0"/>
        <w:spacing w:line="360" w:lineRule="auto"/>
        <w:ind w:left="426" w:hanging="284"/>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verificarea sustenabilității financiare a investiției pe întreg orizontul de prognoza.</w:t>
      </w:r>
    </w:p>
    <w:p w:rsidR="00997230" w:rsidRPr="0053253A" w:rsidRDefault="00997230" w:rsidP="00BA2974">
      <w:pPr>
        <w:numPr>
          <w:ilvl w:val="0"/>
          <w:numId w:val="85"/>
        </w:numPr>
        <w:suppressAutoHyphens w:val="0"/>
        <w:spacing w:after="200" w:line="360" w:lineRule="auto"/>
        <w:contextualSpacing/>
        <w:jc w:val="both"/>
        <w:rPr>
          <w:rFonts w:ascii="Times New Roman" w:eastAsia="Calibri" w:hAnsi="Times New Roman"/>
          <w:b/>
          <w:bCs/>
          <w:i w:val="0"/>
          <w:iCs/>
          <w:color w:val="000000"/>
          <w:sz w:val="24"/>
          <w:lang w:val="ro-RO" w:eastAsia="en-US"/>
        </w:rPr>
      </w:pPr>
      <w:r w:rsidRPr="0053253A">
        <w:rPr>
          <w:rFonts w:ascii="Times New Roman" w:eastAsia="Calibri" w:hAnsi="Times New Roman"/>
          <w:b/>
          <w:bCs/>
          <w:i w:val="0"/>
          <w:iCs/>
          <w:color w:val="000000"/>
          <w:sz w:val="24"/>
          <w:lang w:val="ro-RO" w:eastAsia="en-US"/>
        </w:rPr>
        <w:t>Analiza economică:</w:t>
      </w:r>
    </w:p>
    <w:p w:rsidR="00997230" w:rsidRPr="0053253A" w:rsidRDefault="00997230" w:rsidP="004670B1">
      <w:pPr>
        <w:numPr>
          <w:ilvl w:val="1"/>
          <w:numId w:val="85"/>
        </w:numPr>
        <w:suppressAutoHyphens w:val="0"/>
        <w:spacing w:line="360" w:lineRule="auto"/>
        <w:ind w:left="426" w:hanging="284"/>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corecții fiscale;</w:t>
      </w:r>
    </w:p>
    <w:p w:rsidR="00997230" w:rsidRPr="0053253A" w:rsidRDefault="00997230" w:rsidP="004670B1">
      <w:pPr>
        <w:numPr>
          <w:ilvl w:val="1"/>
          <w:numId w:val="85"/>
        </w:numPr>
        <w:suppressAutoHyphens w:val="0"/>
        <w:spacing w:line="360" w:lineRule="auto"/>
        <w:ind w:left="426" w:hanging="284"/>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corecții pentru externalități;</w:t>
      </w:r>
    </w:p>
    <w:p w:rsidR="00997230" w:rsidRPr="0053253A" w:rsidRDefault="00997230" w:rsidP="004670B1">
      <w:pPr>
        <w:numPr>
          <w:ilvl w:val="1"/>
          <w:numId w:val="85"/>
        </w:numPr>
        <w:suppressAutoHyphens w:val="0"/>
        <w:spacing w:line="360" w:lineRule="auto"/>
        <w:ind w:left="426" w:hanging="284"/>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beneficii externe;</w:t>
      </w:r>
    </w:p>
    <w:p w:rsidR="00997230" w:rsidRPr="0053253A" w:rsidRDefault="00997230" w:rsidP="004670B1">
      <w:pPr>
        <w:numPr>
          <w:ilvl w:val="1"/>
          <w:numId w:val="85"/>
        </w:numPr>
        <w:suppressAutoHyphens w:val="0"/>
        <w:spacing w:line="360" w:lineRule="auto"/>
        <w:ind w:left="426" w:hanging="284"/>
        <w:jc w:val="both"/>
        <w:rPr>
          <w:rFonts w:ascii="Times New Roman" w:eastAsia="Calibri" w:hAnsi="Times New Roman"/>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calcularea </w:t>
      </w:r>
      <w:r w:rsidR="006E52DC" w:rsidRPr="0053253A">
        <w:rPr>
          <w:rFonts w:ascii="Times New Roman" w:eastAsia="Calibri" w:hAnsi="Times New Roman"/>
          <w:bCs/>
          <w:i w:val="0"/>
          <w:iCs/>
          <w:color w:val="000000"/>
          <w:sz w:val="24"/>
          <w:lang w:val="ro-RO" w:eastAsia="en-US"/>
        </w:rPr>
        <w:t>indicatori</w:t>
      </w:r>
      <w:r w:rsidRPr="0053253A">
        <w:rPr>
          <w:rFonts w:ascii="Times New Roman" w:eastAsia="Calibri" w:hAnsi="Times New Roman"/>
          <w:bCs/>
          <w:i w:val="0"/>
          <w:iCs/>
          <w:color w:val="000000"/>
          <w:sz w:val="24"/>
          <w:lang w:val="ro-RO" w:eastAsia="en-US"/>
        </w:rPr>
        <w:t>lor de performanță economică.</w:t>
      </w:r>
    </w:p>
    <w:p w:rsidR="00997230" w:rsidRPr="0053253A" w:rsidRDefault="00997230" w:rsidP="00BA2974">
      <w:pPr>
        <w:numPr>
          <w:ilvl w:val="0"/>
          <w:numId w:val="85"/>
        </w:numPr>
        <w:suppressAutoHyphens w:val="0"/>
        <w:spacing w:after="200" w:line="360" w:lineRule="auto"/>
        <w:contextualSpacing/>
        <w:jc w:val="both"/>
        <w:rPr>
          <w:rFonts w:ascii="Times New Roman" w:eastAsia="Calibri" w:hAnsi="Times New Roman"/>
          <w:b/>
          <w:bCs/>
          <w:i w:val="0"/>
          <w:iCs/>
          <w:color w:val="000000"/>
          <w:sz w:val="24"/>
          <w:lang w:val="ro-RO" w:eastAsia="en-US"/>
        </w:rPr>
      </w:pPr>
      <w:r w:rsidRPr="0053253A">
        <w:rPr>
          <w:rFonts w:ascii="Times New Roman" w:eastAsia="Calibri" w:hAnsi="Times New Roman"/>
          <w:b/>
          <w:bCs/>
          <w:i w:val="0"/>
          <w:iCs/>
          <w:color w:val="000000"/>
          <w:sz w:val="24"/>
          <w:lang w:val="ro-RO" w:eastAsia="en-US"/>
        </w:rPr>
        <w:t>Analiza de senzitivitate:</w:t>
      </w:r>
      <w:r w:rsidR="0045408E" w:rsidRPr="0053253A">
        <w:rPr>
          <w:rFonts w:ascii="Times New Roman" w:eastAsia="Calibri" w:hAnsi="Times New Roman"/>
          <w:b/>
          <w:bCs/>
          <w:i w:val="0"/>
          <w:iCs/>
          <w:color w:val="000000"/>
          <w:sz w:val="24"/>
          <w:lang w:val="ro-RO" w:eastAsia="en-US"/>
        </w:rPr>
        <w:t xml:space="preserve"> NU ESTE CAZUL</w:t>
      </w:r>
    </w:p>
    <w:p w:rsidR="00997230" w:rsidRPr="0053253A" w:rsidRDefault="00997230" w:rsidP="00BA2974">
      <w:pPr>
        <w:numPr>
          <w:ilvl w:val="0"/>
          <w:numId w:val="85"/>
        </w:numPr>
        <w:suppressAutoHyphens w:val="0"/>
        <w:spacing w:after="200" w:line="360" w:lineRule="auto"/>
        <w:contextualSpacing/>
        <w:jc w:val="both"/>
        <w:rPr>
          <w:rFonts w:ascii="Times New Roman" w:eastAsia="Calibri" w:hAnsi="Times New Roman"/>
          <w:b/>
          <w:bCs/>
          <w:i w:val="0"/>
          <w:iCs/>
          <w:color w:val="000000"/>
          <w:sz w:val="24"/>
          <w:lang w:val="ro-RO" w:eastAsia="en-US"/>
        </w:rPr>
      </w:pPr>
      <w:r w:rsidRPr="0053253A">
        <w:rPr>
          <w:rFonts w:ascii="Times New Roman" w:eastAsia="Calibri" w:hAnsi="Times New Roman"/>
          <w:b/>
          <w:bCs/>
          <w:i w:val="0"/>
          <w:iCs/>
          <w:color w:val="000000"/>
          <w:sz w:val="24"/>
          <w:lang w:val="ro-RO" w:eastAsia="en-US"/>
        </w:rPr>
        <w:t>Analiza de risc:</w:t>
      </w:r>
      <w:r w:rsidR="0045408E" w:rsidRPr="0053253A">
        <w:rPr>
          <w:rFonts w:ascii="Times New Roman" w:eastAsia="Calibri" w:hAnsi="Times New Roman"/>
          <w:b/>
          <w:bCs/>
          <w:i w:val="0"/>
          <w:iCs/>
          <w:color w:val="000000"/>
          <w:sz w:val="24"/>
          <w:lang w:val="ro-RO" w:eastAsia="en-US"/>
        </w:rPr>
        <w:t xml:space="preserve"> NU ESTE CAZUL</w:t>
      </w:r>
    </w:p>
    <w:p w:rsidR="00E55369" w:rsidRDefault="00E55369" w:rsidP="00E55369">
      <w:pPr>
        <w:suppressAutoHyphens w:val="0"/>
        <w:spacing w:after="200" w:line="360" w:lineRule="auto"/>
        <w:ind w:left="720"/>
        <w:contextualSpacing/>
        <w:jc w:val="both"/>
        <w:rPr>
          <w:rFonts w:ascii="Times New Roman" w:eastAsia="Calibri" w:hAnsi="Times New Roman"/>
          <w:b/>
          <w:bCs/>
          <w:i w:val="0"/>
          <w:iCs/>
          <w:color w:val="000000"/>
          <w:sz w:val="24"/>
          <w:lang w:val="ro-RO" w:eastAsia="en-US"/>
        </w:rPr>
      </w:pPr>
    </w:p>
    <w:p w:rsidR="00800D39" w:rsidRPr="0053253A" w:rsidRDefault="00800D39" w:rsidP="00E55369">
      <w:pPr>
        <w:suppressAutoHyphens w:val="0"/>
        <w:spacing w:after="200" w:line="360" w:lineRule="auto"/>
        <w:ind w:left="720"/>
        <w:contextualSpacing/>
        <w:jc w:val="both"/>
        <w:rPr>
          <w:rFonts w:ascii="Times New Roman" w:eastAsia="Calibri" w:hAnsi="Times New Roman"/>
          <w:b/>
          <w:bCs/>
          <w:i w:val="0"/>
          <w:iCs/>
          <w:color w:val="000000"/>
          <w:sz w:val="24"/>
          <w:lang w:val="ro-RO" w:eastAsia="en-US"/>
        </w:rPr>
      </w:pPr>
    </w:p>
    <w:p w:rsidR="00997230" w:rsidRPr="0053253A" w:rsidRDefault="00E55369" w:rsidP="00997230">
      <w:pPr>
        <w:suppressAutoHyphens w:val="0"/>
        <w:spacing w:line="360" w:lineRule="auto"/>
        <w:ind w:firstLine="708"/>
        <w:jc w:val="both"/>
        <w:rPr>
          <w:rFonts w:ascii="Times New Roman" w:eastAsia="Calibri" w:hAnsi="Times New Roman"/>
          <w:bCs/>
          <w:i w:val="0"/>
          <w:iCs/>
          <w:color w:val="000000"/>
          <w:sz w:val="24"/>
          <w:lang w:val="ro-RO" w:eastAsia="en-US"/>
        </w:rPr>
      </w:pPr>
      <w:r w:rsidRPr="0053253A">
        <w:rPr>
          <w:rFonts w:ascii="Times New Roman" w:eastAsia="Calibri" w:hAnsi="Times New Roman"/>
          <w:b/>
          <w:bCs/>
          <w:i w:val="0"/>
          <w:iCs/>
          <w:color w:val="000000"/>
          <w:sz w:val="24"/>
          <w:lang w:val="ro-RO" w:eastAsia="en-US"/>
        </w:rPr>
        <w:lastRenderedPageBreak/>
        <w:t xml:space="preserve">4.1.2. </w:t>
      </w:r>
      <w:r w:rsidR="00997230" w:rsidRPr="0053253A">
        <w:rPr>
          <w:rFonts w:ascii="Times New Roman" w:eastAsia="Calibri" w:hAnsi="Times New Roman"/>
          <w:b/>
          <w:bCs/>
          <w:i w:val="0"/>
          <w:iCs/>
          <w:color w:val="000000"/>
          <w:sz w:val="24"/>
          <w:lang w:val="ro-RO" w:eastAsia="en-US"/>
        </w:rPr>
        <w:t>Perioada de referinţa</w:t>
      </w:r>
      <w:r w:rsidR="00997230" w:rsidRPr="0053253A">
        <w:rPr>
          <w:rFonts w:ascii="Times New Roman" w:eastAsia="Calibri" w:hAnsi="Times New Roman"/>
          <w:bCs/>
          <w:i w:val="0"/>
          <w:iCs/>
          <w:color w:val="000000"/>
          <w:sz w:val="24"/>
          <w:lang w:val="ro-RO" w:eastAsia="en-US"/>
        </w:rPr>
        <w:t xml:space="preserve"> sau </w:t>
      </w:r>
      <w:r w:rsidR="00997230" w:rsidRPr="0053253A">
        <w:rPr>
          <w:rFonts w:ascii="Times New Roman" w:eastAsia="Calibri" w:hAnsi="Times New Roman"/>
          <w:b/>
          <w:bCs/>
          <w:i w:val="0"/>
          <w:iCs/>
          <w:color w:val="000000"/>
          <w:sz w:val="24"/>
          <w:lang w:val="ro-RO" w:eastAsia="en-US"/>
        </w:rPr>
        <w:t>Orizontul de timp</w:t>
      </w:r>
      <w:r w:rsidR="00997230" w:rsidRPr="0053253A">
        <w:rPr>
          <w:rFonts w:ascii="Times New Roman" w:eastAsia="Calibri" w:hAnsi="Times New Roman"/>
          <w:bCs/>
          <w:i w:val="0"/>
          <w:iCs/>
          <w:color w:val="000000"/>
          <w:sz w:val="24"/>
          <w:lang w:val="ro-RO" w:eastAsia="en-US"/>
        </w:rPr>
        <w:t xml:space="preserve"> reprezintă numărul de ani pentru care sunt furnizate previziuni in analiza costuri-beneficii. </w:t>
      </w:r>
      <w:r w:rsidR="00F377FA" w:rsidRPr="0053253A">
        <w:rPr>
          <w:rFonts w:ascii="Times New Roman" w:eastAsia="Calibri" w:hAnsi="Times New Roman"/>
          <w:bCs/>
          <w:i w:val="0"/>
          <w:iCs/>
          <w:color w:val="000000"/>
          <w:sz w:val="24"/>
          <w:lang w:val="ro-RO" w:eastAsia="en-US"/>
        </w:rPr>
        <w:t xml:space="preserve"> </w:t>
      </w:r>
    </w:p>
    <w:p w:rsidR="00F377FA" w:rsidRPr="0053253A" w:rsidRDefault="00997230" w:rsidP="00997230">
      <w:pPr>
        <w:suppressAutoHyphens w:val="0"/>
        <w:spacing w:line="360" w:lineRule="auto"/>
        <w:ind w:firstLine="708"/>
        <w:jc w:val="both"/>
        <w:rPr>
          <w:rFonts w:ascii="Times New Roman" w:eastAsia="Calibri" w:hAnsi="Times New Roman"/>
          <w:b/>
          <w:bCs/>
          <w:i w:val="0"/>
          <w:iCs/>
          <w:color w:val="000000"/>
          <w:sz w:val="24"/>
          <w:lang w:val="ro-RO" w:eastAsia="en-US"/>
        </w:rPr>
      </w:pPr>
      <w:r w:rsidRPr="0053253A">
        <w:rPr>
          <w:rFonts w:ascii="Times New Roman" w:eastAsia="Calibri" w:hAnsi="Times New Roman"/>
          <w:b/>
          <w:bCs/>
          <w:i w:val="0"/>
          <w:iCs/>
          <w:color w:val="000000"/>
          <w:sz w:val="24"/>
          <w:lang w:val="ro-RO" w:eastAsia="en-US"/>
        </w:rPr>
        <w:t xml:space="preserve">Durata de viata variază in </w:t>
      </w:r>
      <w:r w:rsidR="006E52DC" w:rsidRPr="0053253A">
        <w:rPr>
          <w:rFonts w:ascii="Times New Roman" w:eastAsia="Calibri" w:hAnsi="Times New Roman"/>
          <w:b/>
          <w:bCs/>
          <w:i w:val="0"/>
          <w:iCs/>
          <w:color w:val="000000"/>
          <w:sz w:val="24"/>
          <w:lang w:val="ro-RO" w:eastAsia="en-US"/>
        </w:rPr>
        <w:t>funcție</w:t>
      </w:r>
      <w:r w:rsidRPr="0053253A">
        <w:rPr>
          <w:rFonts w:ascii="Times New Roman" w:eastAsia="Calibri" w:hAnsi="Times New Roman"/>
          <w:b/>
          <w:bCs/>
          <w:i w:val="0"/>
          <w:iCs/>
          <w:color w:val="000000"/>
          <w:sz w:val="24"/>
          <w:lang w:val="ro-RO" w:eastAsia="en-US"/>
        </w:rPr>
        <w:t xml:space="preserve"> de natura </w:t>
      </w:r>
      <w:r w:rsidR="00CF4D4A" w:rsidRPr="0053253A">
        <w:rPr>
          <w:rFonts w:ascii="Times New Roman" w:eastAsia="Calibri" w:hAnsi="Times New Roman"/>
          <w:b/>
          <w:bCs/>
          <w:i w:val="0"/>
          <w:iCs/>
          <w:color w:val="000000"/>
          <w:sz w:val="24"/>
          <w:lang w:val="ro-RO" w:eastAsia="en-US"/>
        </w:rPr>
        <w:t>investiție</w:t>
      </w:r>
      <w:r w:rsidRPr="0053253A">
        <w:rPr>
          <w:rFonts w:ascii="Times New Roman" w:eastAsia="Calibri" w:hAnsi="Times New Roman"/>
          <w:b/>
          <w:bCs/>
          <w:i w:val="0"/>
          <w:iCs/>
          <w:color w:val="000000"/>
          <w:sz w:val="24"/>
          <w:lang w:val="ro-RO" w:eastAsia="en-US"/>
        </w:rPr>
        <w:t xml:space="preserve">i. </w:t>
      </w:r>
    </w:p>
    <w:p w:rsidR="00997230" w:rsidRPr="0053253A" w:rsidRDefault="00997230" w:rsidP="00997230">
      <w:pPr>
        <w:suppressAutoHyphens w:val="0"/>
        <w:spacing w:line="360" w:lineRule="auto"/>
        <w:ind w:firstLine="708"/>
        <w:jc w:val="both"/>
        <w:rPr>
          <w:rFonts w:ascii="Times New Roman" w:eastAsia="Calibri" w:hAnsi="Times New Roman"/>
          <w:b/>
          <w:bCs/>
          <w:i w:val="0"/>
          <w:iCs/>
          <w:color w:val="000000"/>
          <w:sz w:val="24"/>
          <w:lang w:val="ro-RO" w:eastAsia="en-US"/>
        </w:rPr>
      </w:pPr>
      <w:r w:rsidRPr="0053253A">
        <w:rPr>
          <w:rFonts w:ascii="Times New Roman" w:eastAsia="Calibri" w:hAnsi="Times New Roman"/>
          <w:bCs/>
          <w:i w:val="0"/>
          <w:iCs/>
          <w:color w:val="000000"/>
          <w:sz w:val="24"/>
          <w:lang w:val="ro-RO" w:eastAsia="en-US"/>
        </w:rPr>
        <w:t xml:space="preserve">In sectorul – </w:t>
      </w:r>
      <w:r w:rsidR="00E14B9F">
        <w:rPr>
          <w:rFonts w:ascii="Times New Roman" w:eastAsia="Calibri" w:hAnsi="Times New Roman"/>
          <w:bCs/>
          <w:i w:val="0"/>
          <w:iCs/>
          <w:color w:val="000000"/>
          <w:sz w:val="24"/>
          <w:lang w:val="ro-RO" w:eastAsia="en-US"/>
        </w:rPr>
        <w:t>alte servicii (</w:t>
      </w:r>
      <w:r w:rsidR="00F377FA" w:rsidRPr="0053253A">
        <w:rPr>
          <w:rFonts w:ascii="Times New Roman" w:eastAsia="Calibri" w:hAnsi="Times New Roman"/>
          <w:bCs/>
          <w:i w:val="0"/>
          <w:iCs/>
          <w:color w:val="000000"/>
          <w:sz w:val="24"/>
          <w:lang w:val="ro-RO" w:eastAsia="en-US"/>
        </w:rPr>
        <w:t>ecologizare</w:t>
      </w:r>
      <w:r w:rsidR="00E14B9F">
        <w:rPr>
          <w:rFonts w:ascii="Times New Roman" w:eastAsia="Calibri" w:hAnsi="Times New Roman"/>
          <w:bCs/>
          <w:i w:val="0"/>
          <w:iCs/>
          <w:color w:val="000000"/>
          <w:sz w:val="24"/>
          <w:lang w:val="ro-RO" w:eastAsia="en-US"/>
        </w:rPr>
        <w:t>)</w:t>
      </w:r>
      <w:r w:rsidR="00F377FA" w:rsidRPr="0053253A">
        <w:rPr>
          <w:rFonts w:ascii="Times New Roman" w:eastAsia="Calibri" w:hAnsi="Times New Roman"/>
          <w:bCs/>
          <w:i w:val="0"/>
          <w:iCs/>
          <w:color w:val="000000"/>
          <w:sz w:val="24"/>
          <w:lang w:val="ro-RO" w:eastAsia="en-US"/>
        </w:rPr>
        <w:t xml:space="preserve"> </w:t>
      </w:r>
      <w:r w:rsidRPr="0053253A">
        <w:rPr>
          <w:rFonts w:ascii="Times New Roman" w:eastAsia="Calibri" w:hAnsi="Times New Roman"/>
          <w:bCs/>
          <w:i w:val="0"/>
          <w:iCs/>
          <w:color w:val="000000"/>
          <w:sz w:val="24"/>
          <w:lang w:val="ro-RO" w:eastAsia="en-US"/>
        </w:rPr>
        <w:t xml:space="preserve"> (</w:t>
      </w:r>
      <w:r w:rsidR="007150BF" w:rsidRPr="0053253A">
        <w:rPr>
          <w:rFonts w:ascii="Times New Roman" w:eastAsia="Calibri" w:hAnsi="Times New Roman"/>
          <w:bCs/>
          <w:i w:val="0"/>
          <w:iCs/>
          <w:color w:val="000000"/>
          <w:sz w:val="24"/>
          <w:lang w:val="ro-RO" w:eastAsia="en-US"/>
        </w:rPr>
        <w:t>c</w:t>
      </w:r>
      <w:r w:rsidR="00F377FA" w:rsidRPr="0053253A">
        <w:rPr>
          <w:rFonts w:ascii="Times New Roman" w:eastAsia="Calibri" w:hAnsi="Times New Roman"/>
          <w:bCs/>
          <w:i w:val="0"/>
          <w:iCs/>
          <w:color w:val="000000"/>
          <w:sz w:val="24"/>
          <w:lang w:val="ro-RO" w:eastAsia="en-US"/>
        </w:rPr>
        <w:t>a</w:t>
      </w:r>
      <w:r w:rsidR="007150BF" w:rsidRPr="0053253A">
        <w:rPr>
          <w:rFonts w:ascii="Times New Roman" w:eastAsia="Calibri" w:hAnsi="Times New Roman"/>
          <w:bCs/>
          <w:i w:val="0"/>
          <w:iCs/>
          <w:color w:val="000000"/>
          <w:sz w:val="24"/>
          <w:lang w:val="ro-RO" w:eastAsia="en-US"/>
        </w:rPr>
        <w:t>t</w:t>
      </w:r>
      <w:r w:rsidRPr="0053253A">
        <w:rPr>
          <w:rFonts w:ascii="Times New Roman" w:eastAsia="Calibri" w:hAnsi="Times New Roman"/>
          <w:bCs/>
          <w:i w:val="0"/>
          <w:iCs/>
          <w:color w:val="000000"/>
          <w:sz w:val="24"/>
          <w:lang w:val="ro-RO" w:eastAsia="en-US"/>
        </w:rPr>
        <w:t>alogat in</w:t>
      </w:r>
      <w:r w:rsidRPr="0053253A">
        <w:rPr>
          <w:rFonts w:ascii="Times New Roman" w:eastAsia="Calibri" w:hAnsi="Times New Roman"/>
          <w:i w:val="0"/>
          <w:sz w:val="24"/>
          <w:lang w:val="ro-RO" w:eastAsia="en-US"/>
        </w:rPr>
        <w:t xml:space="preserve"> </w:t>
      </w:r>
      <w:r w:rsidRPr="0053253A">
        <w:rPr>
          <w:rFonts w:ascii="Times New Roman" w:eastAsia="Calibri" w:hAnsi="Times New Roman"/>
          <w:bCs/>
          <w:i w:val="0"/>
          <w:iCs/>
          <w:color w:val="000000"/>
          <w:sz w:val="24"/>
          <w:lang w:val="ro-RO" w:eastAsia="en-US"/>
        </w:rPr>
        <w:t xml:space="preserve">Guide to Cost-Benefit Analysis of Investment Projects Economic appraisal tool for Cohesion Policy 2014-2020 - ANNEX I to Commission Delegated Regulation (EU) No 480/2014 - </w:t>
      </w:r>
      <w:r w:rsidRPr="0053253A">
        <w:rPr>
          <w:rFonts w:ascii="Times New Roman" w:eastAsia="Calibri" w:hAnsi="Times New Roman"/>
          <w:b/>
          <w:bCs/>
          <w:i w:val="0"/>
          <w:iCs/>
          <w:color w:val="000000"/>
          <w:sz w:val="24"/>
          <w:lang w:val="ro-RO" w:eastAsia="en-US"/>
        </w:rPr>
        <w:t>Other sectors</w:t>
      </w:r>
      <w:r w:rsidRPr="0053253A">
        <w:rPr>
          <w:rFonts w:ascii="Times New Roman" w:eastAsia="Calibri" w:hAnsi="Times New Roman"/>
          <w:bCs/>
          <w:i w:val="0"/>
          <w:iCs/>
          <w:color w:val="000000"/>
          <w:sz w:val="24"/>
          <w:lang w:val="ro-RO" w:eastAsia="en-US"/>
        </w:rPr>
        <w:t xml:space="preserve">) - Orizontul de timp este de 10-15 ani conform Ghidului pentru analiza cost - beneficiu a proiectelor de </w:t>
      </w:r>
      <w:r w:rsidR="007704BB" w:rsidRPr="0053253A">
        <w:rPr>
          <w:rFonts w:ascii="Times New Roman" w:eastAsia="Calibri" w:hAnsi="Times New Roman"/>
          <w:bCs/>
          <w:i w:val="0"/>
          <w:iCs/>
          <w:color w:val="000000"/>
          <w:sz w:val="24"/>
          <w:lang w:val="ro-RO" w:eastAsia="en-US"/>
        </w:rPr>
        <w:t>investiții</w:t>
      </w:r>
      <w:r w:rsidRPr="0053253A">
        <w:rPr>
          <w:rFonts w:ascii="Times New Roman" w:eastAsia="Calibri" w:hAnsi="Times New Roman"/>
          <w:bCs/>
          <w:i w:val="0"/>
          <w:iCs/>
          <w:color w:val="000000"/>
          <w:sz w:val="24"/>
          <w:lang w:val="ro-RO" w:eastAsia="en-US"/>
        </w:rPr>
        <w:t>.</w:t>
      </w:r>
    </w:p>
    <w:p w:rsidR="00997230" w:rsidRPr="0053253A" w:rsidRDefault="00252E98" w:rsidP="00997230">
      <w:pPr>
        <w:suppressAutoHyphens w:val="0"/>
        <w:jc w:val="center"/>
        <w:rPr>
          <w:rFonts w:ascii="Times New Roman" w:eastAsia="Calibri" w:hAnsi="Times New Roman"/>
          <w:i w:val="0"/>
          <w:sz w:val="24"/>
          <w:lang w:val="ro-RO" w:eastAsia="en-US"/>
        </w:rPr>
      </w:pPr>
      <w:r>
        <w:rPr>
          <w:rFonts w:ascii="Times New Roman" w:eastAsia="Calibri" w:hAnsi="Times New Roman"/>
          <w:i w:val="0"/>
          <w:noProof/>
          <w:sz w:val="22"/>
          <w:szCs w:val="22"/>
          <w:lang w:val="ro-RO" w:eastAsia="ro-RO"/>
        </w:rPr>
        <w:drawing>
          <wp:inline distT="0" distB="0" distL="0" distR="0">
            <wp:extent cx="5759450" cy="34366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436620"/>
                    </a:xfrm>
                    <a:prstGeom prst="rect">
                      <a:avLst/>
                    </a:prstGeom>
                    <a:noFill/>
                    <a:ln>
                      <a:noFill/>
                    </a:ln>
                  </pic:spPr>
                </pic:pic>
              </a:graphicData>
            </a:graphic>
          </wp:inline>
        </w:drawing>
      </w:r>
    </w:p>
    <w:p w:rsidR="00997230" w:rsidRPr="0053253A" w:rsidRDefault="00E55369" w:rsidP="00997230">
      <w:pPr>
        <w:suppressAutoHyphens w:val="0"/>
        <w:spacing w:line="360" w:lineRule="auto"/>
        <w:ind w:firstLine="708"/>
        <w:jc w:val="both"/>
        <w:rPr>
          <w:rFonts w:ascii="Times New Roman" w:eastAsia="Calibri" w:hAnsi="Times New Roman"/>
          <w:b/>
          <w:bCs/>
          <w:i w:val="0"/>
          <w:iCs/>
          <w:color w:val="000000"/>
          <w:sz w:val="24"/>
          <w:lang w:val="ro-RO" w:eastAsia="en-US"/>
        </w:rPr>
      </w:pPr>
      <w:r w:rsidRPr="0053253A">
        <w:rPr>
          <w:rFonts w:ascii="Times New Roman" w:eastAsia="Calibri" w:hAnsi="Times New Roman"/>
          <w:b/>
          <w:bCs/>
          <w:i w:val="0"/>
          <w:iCs/>
          <w:color w:val="000000"/>
          <w:sz w:val="24"/>
          <w:lang w:val="ro-RO" w:eastAsia="en-US"/>
        </w:rPr>
        <w:t xml:space="preserve">4.1.3. </w:t>
      </w:r>
      <w:r w:rsidR="00997230" w:rsidRPr="0053253A">
        <w:rPr>
          <w:rFonts w:ascii="Times New Roman" w:eastAsia="Calibri" w:hAnsi="Times New Roman"/>
          <w:b/>
          <w:bCs/>
          <w:i w:val="0"/>
          <w:iCs/>
          <w:color w:val="000000"/>
          <w:sz w:val="24"/>
          <w:lang w:val="ro-RO" w:eastAsia="en-US"/>
        </w:rPr>
        <w:t>Scenariul</w:t>
      </w:r>
      <w:r w:rsidR="00A72F92" w:rsidRPr="0053253A">
        <w:rPr>
          <w:rFonts w:ascii="Times New Roman" w:eastAsia="Calibri" w:hAnsi="Times New Roman"/>
          <w:b/>
          <w:bCs/>
          <w:i w:val="0"/>
          <w:iCs/>
          <w:color w:val="000000"/>
          <w:sz w:val="24"/>
          <w:lang w:val="ro-RO" w:eastAsia="en-US"/>
        </w:rPr>
        <w:t xml:space="preserve"> de referință</w:t>
      </w:r>
    </w:p>
    <w:p w:rsidR="00A72F92" w:rsidRPr="0053253A" w:rsidRDefault="00997230" w:rsidP="00A72F92">
      <w:pPr>
        <w:suppressAutoHyphens w:val="0"/>
        <w:spacing w:line="360" w:lineRule="auto"/>
        <w:ind w:firstLine="708"/>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În  această  lucrare se utilizează două  noţiuni i</w:t>
      </w:r>
      <w:r w:rsidR="00A72F92" w:rsidRPr="0053253A">
        <w:rPr>
          <w:rFonts w:ascii="Times New Roman" w:eastAsia="Calibri" w:hAnsi="Times New Roman"/>
          <w:i w:val="0"/>
          <w:sz w:val="24"/>
          <w:lang w:val="ro-RO" w:eastAsia="en-US"/>
        </w:rPr>
        <w:t xml:space="preserve">mportante: scenariu şi opţiune. </w:t>
      </w:r>
    </w:p>
    <w:p w:rsidR="00997230" w:rsidRPr="0053253A" w:rsidRDefault="00997230" w:rsidP="00A72F92">
      <w:pPr>
        <w:suppressAutoHyphens w:val="0"/>
        <w:spacing w:line="360" w:lineRule="auto"/>
        <w:ind w:firstLine="708"/>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Descrierea  unui  scenariu reprezintă o prognoză privind viitorul unei activităţi.</w:t>
      </w:r>
    </w:p>
    <w:p w:rsidR="00997230" w:rsidRPr="0053253A" w:rsidRDefault="00997230" w:rsidP="00997230">
      <w:pPr>
        <w:suppressAutoHyphens w:val="0"/>
        <w:spacing w:line="360" w:lineRule="auto"/>
        <w:ind w:firstLine="708"/>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Scenariile tehnice şi economice reprezintă aşa – numitele “alternative ale proiectului” care îndeplinesc integral obiectivele cerute. De exemplu, dacă avem un teren şi obiectivul constă în a realiza cea mai bună utilizare a terenului respectiv, putem lua în considerare diverse scenarii (în </w:t>
      </w:r>
      <w:r w:rsidR="006E52DC" w:rsidRPr="0053253A">
        <w:rPr>
          <w:rFonts w:ascii="Times New Roman" w:eastAsia="Calibri" w:hAnsi="Times New Roman"/>
          <w:i w:val="0"/>
          <w:sz w:val="24"/>
          <w:lang w:val="ro-RO" w:eastAsia="en-US"/>
        </w:rPr>
        <w:t>funcție</w:t>
      </w:r>
      <w:r w:rsidRPr="0053253A">
        <w:rPr>
          <w:rFonts w:ascii="Times New Roman" w:eastAsia="Calibri" w:hAnsi="Times New Roman"/>
          <w:i w:val="0"/>
          <w:sz w:val="24"/>
          <w:lang w:val="ro-RO" w:eastAsia="en-US"/>
        </w:rPr>
        <w:t xml:space="preserve"> de restricţiile impuse de diverşi factori): </w:t>
      </w:r>
      <w:r w:rsidR="004670B1" w:rsidRPr="0053253A">
        <w:rPr>
          <w:rFonts w:ascii="Times New Roman" w:eastAsia="Calibri" w:hAnsi="Times New Roman"/>
          <w:i w:val="0"/>
          <w:sz w:val="24"/>
          <w:lang w:val="ro-RO" w:eastAsia="en-US"/>
        </w:rPr>
        <w:t>p</w:t>
      </w:r>
      <w:r w:rsidR="00016164" w:rsidRPr="0053253A">
        <w:rPr>
          <w:rFonts w:ascii="Times New Roman" w:eastAsia="Calibri" w:hAnsi="Times New Roman"/>
          <w:i w:val="0"/>
          <w:sz w:val="24"/>
          <w:lang w:val="ro-RO" w:eastAsia="en-US"/>
        </w:rPr>
        <w:t>iața</w:t>
      </w:r>
      <w:r w:rsidRPr="0053253A">
        <w:rPr>
          <w:rFonts w:ascii="Times New Roman" w:eastAsia="Calibri" w:hAnsi="Times New Roman"/>
          <w:i w:val="0"/>
          <w:sz w:val="24"/>
          <w:lang w:val="ro-RO" w:eastAsia="en-US"/>
        </w:rPr>
        <w:t>, parc de distracţii, parc cu flori, parc I</w:t>
      </w:r>
      <w:r w:rsidR="004670B1" w:rsidRPr="0053253A">
        <w:rPr>
          <w:rFonts w:ascii="Times New Roman" w:eastAsia="Calibri" w:hAnsi="Times New Roman"/>
          <w:i w:val="0"/>
          <w:sz w:val="24"/>
          <w:lang w:val="ro-RO" w:eastAsia="en-US"/>
        </w:rPr>
        <w:t>.</w:t>
      </w:r>
      <w:r w:rsidRPr="0053253A">
        <w:rPr>
          <w:rFonts w:ascii="Times New Roman" w:eastAsia="Calibri" w:hAnsi="Times New Roman"/>
          <w:i w:val="0"/>
          <w:sz w:val="24"/>
          <w:lang w:val="ro-RO" w:eastAsia="en-US"/>
        </w:rPr>
        <w:t>M</w:t>
      </w:r>
      <w:r w:rsidR="004670B1" w:rsidRPr="0053253A">
        <w:rPr>
          <w:rFonts w:ascii="Times New Roman" w:eastAsia="Calibri" w:hAnsi="Times New Roman"/>
          <w:i w:val="0"/>
          <w:sz w:val="24"/>
          <w:lang w:val="ro-RO" w:eastAsia="en-US"/>
        </w:rPr>
        <w:t>.</w:t>
      </w:r>
      <w:r w:rsidRPr="0053253A">
        <w:rPr>
          <w:rFonts w:ascii="Times New Roman" w:eastAsia="Calibri" w:hAnsi="Times New Roman"/>
          <w:i w:val="0"/>
          <w:sz w:val="24"/>
          <w:lang w:val="ro-RO" w:eastAsia="en-US"/>
        </w:rPr>
        <w:t>M</w:t>
      </w:r>
      <w:r w:rsidR="004670B1" w:rsidRPr="0053253A">
        <w:rPr>
          <w:rFonts w:ascii="Times New Roman" w:eastAsia="Calibri" w:hAnsi="Times New Roman"/>
          <w:i w:val="0"/>
          <w:sz w:val="24"/>
          <w:lang w:val="ro-RO" w:eastAsia="en-US"/>
        </w:rPr>
        <w:t>.</w:t>
      </w:r>
      <w:r w:rsidRPr="0053253A">
        <w:rPr>
          <w:rFonts w:ascii="Times New Roman" w:eastAsia="Calibri" w:hAnsi="Times New Roman"/>
          <w:i w:val="0"/>
          <w:sz w:val="24"/>
          <w:lang w:val="ro-RO" w:eastAsia="en-US"/>
        </w:rPr>
        <w:t xml:space="preserve"> (parc de afaceri) sau chiar utilizarea terenului pentru agricultură.</w:t>
      </w:r>
    </w:p>
    <w:p w:rsidR="00A72F92" w:rsidRPr="0053253A" w:rsidRDefault="00997230" w:rsidP="00997230">
      <w:pPr>
        <w:suppressAutoHyphens w:val="0"/>
        <w:spacing w:line="360" w:lineRule="auto"/>
        <w:ind w:firstLine="708"/>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În cazul în care analizăm o nouă investiţie, se pot ivi diverse scenarii cu privire la locaţie. Sau, dacă obiectivul constă în reducerea pierderilor unui sistem de furnizare a apei cu 40%, acesta poate fi atins prin intermediul unor scenarii diferite (proiecte alternative): schimbarea pompei şi rezervorului şi câteva reînnoiri la nivelul </w:t>
      </w:r>
      <w:r w:rsidR="007150BF" w:rsidRPr="0053253A">
        <w:rPr>
          <w:rFonts w:ascii="Times New Roman" w:eastAsia="Calibri" w:hAnsi="Times New Roman"/>
          <w:i w:val="0"/>
          <w:sz w:val="24"/>
          <w:lang w:val="ro-RO" w:eastAsia="en-US"/>
        </w:rPr>
        <w:t>rețelei</w:t>
      </w:r>
      <w:r w:rsidR="00A72F92" w:rsidRPr="0053253A">
        <w:rPr>
          <w:rFonts w:ascii="Times New Roman" w:eastAsia="Calibri" w:hAnsi="Times New Roman"/>
          <w:i w:val="0"/>
          <w:sz w:val="24"/>
          <w:lang w:val="ro-RO" w:eastAsia="en-US"/>
        </w:rPr>
        <w:t xml:space="preserve"> </w:t>
      </w:r>
      <w:r w:rsidRPr="0053253A">
        <w:rPr>
          <w:rFonts w:ascii="Times New Roman" w:eastAsia="Calibri" w:hAnsi="Times New Roman"/>
          <w:i w:val="0"/>
          <w:sz w:val="24"/>
          <w:lang w:val="ro-RO" w:eastAsia="en-US"/>
        </w:rPr>
        <w:t xml:space="preserve">sau identificarea pierderilor în </w:t>
      </w:r>
      <w:r w:rsidR="00BC068E" w:rsidRPr="0053253A">
        <w:rPr>
          <w:rFonts w:ascii="Times New Roman" w:eastAsia="Calibri" w:hAnsi="Times New Roman"/>
          <w:i w:val="0"/>
          <w:sz w:val="24"/>
          <w:lang w:val="ro-RO" w:eastAsia="en-US"/>
        </w:rPr>
        <w:t>rețea</w:t>
      </w:r>
      <w:r w:rsidRPr="0053253A">
        <w:rPr>
          <w:rFonts w:ascii="Times New Roman" w:eastAsia="Calibri" w:hAnsi="Times New Roman"/>
          <w:i w:val="0"/>
          <w:sz w:val="24"/>
          <w:lang w:val="ro-RO" w:eastAsia="en-US"/>
        </w:rPr>
        <w:t xml:space="preserve"> şi înlocuirea reţelei pe cât de mult posibil. </w:t>
      </w:r>
    </w:p>
    <w:p w:rsidR="00A72F92" w:rsidRPr="0053253A" w:rsidRDefault="00997230" w:rsidP="00997230">
      <w:pPr>
        <w:suppressAutoHyphens w:val="0"/>
        <w:spacing w:line="360" w:lineRule="auto"/>
        <w:ind w:firstLine="708"/>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Sau, dacă obiectivul constă în educarea tuturor copiilor de vârstă şcolară dintr-o zonă, scenariile includ: extinderea şcolilor existente, construirea unor noi şcoli (dar unde?), redistribuirea </w:t>
      </w:r>
      <w:r w:rsidRPr="0053253A">
        <w:rPr>
          <w:rFonts w:ascii="Times New Roman" w:eastAsia="Calibri" w:hAnsi="Times New Roman"/>
          <w:i w:val="0"/>
          <w:sz w:val="24"/>
          <w:lang w:val="ro-RO" w:eastAsia="en-US"/>
        </w:rPr>
        <w:lastRenderedPageBreak/>
        <w:t xml:space="preserve">copiilor din şcolile existente, reabilitarea anumitor clădiri de şcoli şi achiziţionarea de autobuze şcolare. </w:t>
      </w:r>
    </w:p>
    <w:p w:rsidR="00A72F92" w:rsidRPr="0053253A" w:rsidRDefault="00997230" w:rsidP="00997230">
      <w:pPr>
        <w:suppressAutoHyphens w:val="0"/>
        <w:spacing w:line="360" w:lineRule="auto"/>
        <w:ind w:firstLine="708"/>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De asemenea, modernizarea unei pie</w:t>
      </w:r>
      <w:r w:rsidR="00A72F92" w:rsidRPr="0053253A">
        <w:rPr>
          <w:rFonts w:ascii="Times New Roman" w:eastAsia="Calibri" w:hAnsi="Times New Roman"/>
          <w:i w:val="0"/>
          <w:sz w:val="24"/>
          <w:lang w:val="ro-RO" w:eastAsia="en-US"/>
        </w:rPr>
        <w:t>ț</w:t>
      </w:r>
      <w:r w:rsidRPr="0053253A">
        <w:rPr>
          <w:rFonts w:ascii="Times New Roman" w:eastAsia="Calibri" w:hAnsi="Times New Roman"/>
          <w:i w:val="0"/>
          <w:sz w:val="24"/>
          <w:lang w:val="ro-RO" w:eastAsia="en-US"/>
        </w:rPr>
        <w:t>e agroalimentare necesit</w:t>
      </w:r>
      <w:r w:rsidR="00A72F92"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studiu dac</w:t>
      </w:r>
      <w:r w:rsidR="004670B1"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satisfice pozi</w:t>
      </w:r>
      <w:r w:rsidR="00A72F92" w:rsidRPr="0053253A">
        <w:rPr>
          <w:rFonts w:ascii="Times New Roman" w:eastAsia="Calibri" w:hAnsi="Times New Roman"/>
          <w:i w:val="0"/>
          <w:sz w:val="24"/>
          <w:lang w:val="ro-RO" w:eastAsia="en-US"/>
        </w:rPr>
        <w:t>ț</w:t>
      </w:r>
      <w:r w:rsidRPr="0053253A">
        <w:rPr>
          <w:rFonts w:ascii="Times New Roman" w:eastAsia="Calibri" w:hAnsi="Times New Roman"/>
          <w:i w:val="0"/>
          <w:sz w:val="24"/>
          <w:lang w:val="ro-RO" w:eastAsia="en-US"/>
        </w:rPr>
        <w:t>ia ca lo</w:t>
      </w:r>
      <w:r w:rsidR="007150BF" w:rsidRPr="0053253A">
        <w:rPr>
          <w:rFonts w:ascii="Times New Roman" w:eastAsia="Calibri" w:hAnsi="Times New Roman"/>
          <w:i w:val="0"/>
          <w:sz w:val="24"/>
          <w:lang w:val="ro-RO" w:eastAsia="en-US"/>
        </w:rPr>
        <w:t>c</w:t>
      </w:r>
      <w:r w:rsidR="00A72F92" w:rsidRPr="0053253A">
        <w:rPr>
          <w:rFonts w:ascii="Times New Roman" w:eastAsia="Calibri" w:hAnsi="Times New Roman"/>
          <w:i w:val="0"/>
          <w:sz w:val="24"/>
          <w:lang w:val="ro-RO" w:eastAsia="en-US"/>
        </w:rPr>
        <w:t>aț</w:t>
      </w:r>
      <w:r w:rsidRPr="0053253A">
        <w:rPr>
          <w:rFonts w:ascii="Times New Roman" w:eastAsia="Calibri" w:hAnsi="Times New Roman"/>
          <w:i w:val="0"/>
          <w:sz w:val="24"/>
          <w:lang w:val="ro-RO" w:eastAsia="en-US"/>
        </w:rPr>
        <w:t>ie pentru cei care trebuie s</w:t>
      </w:r>
      <w:r w:rsidR="00A72F92"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aiba acces la ea. </w:t>
      </w:r>
    </w:p>
    <w:p w:rsidR="00997230" w:rsidRPr="0053253A" w:rsidRDefault="00997230" w:rsidP="00997230">
      <w:pPr>
        <w:suppressAutoHyphens w:val="0"/>
        <w:spacing w:line="360" w:lineRule="auto"/>
        <w:ind w:firstLine="708"/>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Aceste scenarii tehnice şi economice sunt, de obicei, analizate în cadrul studiului de pre-fezabilitate. Acestea apar în studiul de fezabilitate  doar în cazul în care s-a  trecut  peste  faza  de  pre-fezabilitate.</w:t>
      </w:r>
    </w:p>
    <w:p w:rsidR="00997230" w:rsidRPr="0053253A" w:rsidRDefault="00997230" w:rsidP="00997230">
      <w:pPr>
        <w:suppressAutoHyphens w:val="0"/>
        <w:spacing w:line="360" w:lineRule="auto"/>
        <w:ind w:firstLine="708"/>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Termenul de opţiuni (sau alternative) este utilizat pentru a defini modalităţile alternative de realizare a obiectivelor proiectului, în cadrul definit pentru un scenariu.              </w:t>
      </w:r>
    </w:p>
    <w:p w:rsidR="00EC049E" w:rsidRPr="0053253A" w:rsidRDefault="00EC049E" w:rsidP="00997230">
      <w:pPr>
        <w:suppressAutoHyphens w:val="0"/>
        <w:autoSpaceDE w:val="0"/>
        <w:autoSpaceDN w:val="0"/>
        <w:adjustRightInd w:val="0"/>
        <w:spacing w:line="360" w:lineRule="auto"/>
        <w:ind w:firstLine="567"/>
        <w:jc w:val="both"/>
        <w:rPr>
          <w:rFonts w:ascii="Times New Roman" w:hAnsi="Times New Roman"/>
          <w:b/>
          <w:i w:val="0"/>
          <w:sz w:val="24"/>
          <w:lang w:val="ro-RO" w:eastAsia="en-US"/>
        </w:rPr>
      </w:pPr>
      <w:r w:rsidRPr="0053253A">
        <w:rPr>
          <w:rFonts w:ascii="Times New Roman" w:hAnsi="Times New Roman"/>
          <w:i w:val="0"/>
          <w:sz w:val="24"/>
          <w:lang w:val="ro-RO" w:eastAsia="en-US"/>
        </w:rPr>
        <w:t>Analiza financiar</w:t>
      </w:r>
      <w:r w:rsidR="00A72F92"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 </w:t>
      </w:r>
      <w:r w:rsidR="00A72F92" w:rsidRPr="0053253A">
        <w:rPr>
          <w:rFonts w:ascii="Times New Roman" w:hAnsi="Times New Roman"/>
          <w:i w:val="0"/>
          <w:sz w:val="24"/>
          <w:lang w:val="ro-RO" w:eastAsia="en-US"/>
        </w:rPr>
        <w:t>ș</w:t>
      </w:r>
      <w:r w:rsidRPr="0053253A">
        <w:rPr>
          <w:rFonts w:ascii="Times New Roman" w:hAnsi="Times New Roman"/>
          <w:i w:val="0"/>
          <w:sz w:val="24"/>
          <w:lang w:val="ro-RO" w:eastAsia="en-US"/>
        </w:rPr>
        <w:t xml:space="preserve">i </w:t>
      </w:r>
      <w:r w:rsidR="007150BF" w:rsidRPr="0053253A">
        <w:rPr>
          <w:rFonts w:ascii="Times New Roman" w:hAnsi="Times New Roman"/>
          <w:i w:val="0"/>
          <w:sz w:val="24"/>
          <w:lang w:val="ro-RO" w:eastAsia="en-US"/>
        </w:rPr>
        <w:t>economică</w:t>
      </w:r>
      <w:r w:rsidRPr="0053253A">
        <w:rPr>
          <w:rFonts w:ascii="Times New Roman" w:hAnsi="Times New Roman"/>
          <w:i w:val="0"/>
          <w:sz w:val="24"/>
          <w:lang w:val="ro-RO" w:eastAsia="en-US"/>
        </w:rPr>
        <w:t xml:space="preserve"> a fost </w:t>
      </w:r>
      <w:r w:rsidR="00BC068E" w:rsidRPr="0053253A">
        <w:rPr>
          <w:rFonts w:ascii="Times New Roman" w:hAnsi="Times New Roman"/>
          <w:i w:val="0"/>
          <w:sz w:val="24"/>
          <w:lang w:val="ro-RO" w:eastAsia="en-US"/>
        </w:rPr>
        <w:t>realizată</w:t>
      </w:r>
      <w:r w:rsidRPr="0053253A">
        <w:rPr>
          <w:rFonts w:ascii="Times New Roman" w:hAnsi="Times New Roman"/>
          <w:i w:val="0"/>
          <w:sz w:val="24"/>
          <w:lang w:val="ro-RO" w:eastAsia="en-US"/>
        </w:rPr>
        <w:t xml:space="preserve"> cu respectarea prevederilor Ordinului M.D.L.P.L. 863/2008</w:t>
      </w:r>
      <w:r w:rsidRPr="0053253A">
        <w:rPr>
          <w:rFonts w:ascii="Times New Roman" w:hAnsi="Times New Roman"/>
          <w:b/>
          <w:i w:val="0"/>
          <w:sz w:val="24"/>
          <w:lang w:val="ro-RO" w:eastAsia="en-US"/>
        </w:rPr>
        <w:t xml:space="preserve">. </w:t>
      </w:r>
    </w:p>
    <w:p w:rsidR="00EC049E" w:rsidRPr="0053253A" w:rsidRDefault="00EC049E" w:rsidP="00CE37E6">
      <w:pPr>
        <w:suppressAutoHyphens w:val="0"/>
        <w:autoSpaceDE w:val="0"/>
        <w:autoSpaceDN w:val="0"/>
        <w:adjustRightInd w:val="0"/>
        <w:spacing w:line="360" w:lineRule="auto"/>
        <w:ind w:firstLine="567"/>
        <w:jc w:val="both"/>
        <w:rPr>
          <w:rFonts w:ascii="Times New Roman" w:hAnsi="Times New Roman"/>
          <w:i w:val="0"/>
          <w:sz w:val="24"/>
          <w:lang w:val="ro-RO" w:eastAsia="en-US"/>
        </w:rPr>
      </w:pPr>
      <w:r w:rsidRPr="0053253A">
        <w:rPr>
          <w:rFonts w:ascii="Times New Roman" w:hAnsi="Times New Roman"/>
          <w:i w:val="0"/>
          <w:sz w:val="24"/>
          <w:lang w:val="ro-RO" w:eastAsia="en-US"/>
        </w:rPr>
        <w:t>Prezenta analiz</w:t>
      </w:r>
      <w:r w:rsidR="004670B1"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 cost-beneficiu a fost </w:t>
      </w:r>
      <w:r w:rsidR="00BC068E" w:rsidRPr="0053253A">
        <w:rPr>
          <w:rFonts w:ascii="Times New Roman" w:hAnsi="Times New Roman"/>
          <w:i w:val="0"/>
          <w:sz w:val="24"/>
          <w:lang w:val="ro-RO" w:eastAsia="en-US"/>
        </w:rPr>
        <w:t>realizată</w:t>
      </w:r>
      <w:r w:rsidRPr="0053253A">
        <w:rPr>
          <w:rFonts w:ascii="Times New Roman" w:hAnsi="Times New Roman"/>
          <w:i w:val="0"/>
          <w:sz w:val="24"/>
          <w:lang w:val="ro-RO" w:eastAsia="en-US"/>
        </w:rPr>
        <w:t xml:space="preserve"> după liniile directoare date de Documentul de lucru nr.</w:t>
      </w:r>
      <w:r w:rsidR="00A72F92" w:rsidRPr="0053253A">
        <w:rPr>
          <w:rFonts w:ascii="Times New Roman" w:hAnsi="Times New Roman"/>
          <w:i w:val="0"/>
          <w:sz w:val="24"/>
          <w:lang w:val="ro-RO" w:eastAsia="en-US"/>
        </w:rPr>
        <w:t xml:space="preserve"> </w:t>
      </w:r>
      <w:r w:rsidRPr="0053253A">
        <w:rPr>
          <w:rFonts w:ascii="Times New Roman" w:hAnsi="Times New Roman"/>
          <w:i w:val="0"/>
          <w:sz w:val="24"/>
          <w:lang w:val="ro-RO" w:eastAsia="en-US"/>
        </w:rPr>
        <w:t>4 al Comisiei Europene "</w:t>
      </w:r>
      <w:r w:rsidRPr="0053253A">
        <w:rPr>
          <w:rFonts w:ascii="Times New Roman" w:hAnsi="Times New Roman"/>
          <w:sz w:val="24"/>
          <w:lang w:val="ro-RO" w:eastAsia="en-US"/>
        </w:rPr>
        <w:t>Orientări privind metodologia de realizare a analizei cost-beneficiu</w:t>
      </w:r>
      <w:r w:rsidRPr="0053253A">
        <w:rPr>
          <w:rFonts w:ascii="Times New Roman" w:hAnsi="Times New Roman"/>
          <w:i w:val="0"/>
          <w:sz w:val="24"/>
          <w:lang w:val="ro-RO" w:eastAsia="en-US"/>
        </w:rPr>
        <w:t>".</w:t>
      </w:r>
    </w:p>
    <w:p w:rsidR="00EC049E" w:rsidRPr="0053253A" w:rsidRDefault="00EC049E" w:rsidP="00CE37E6">
      <w:pPr>
        <w:suppressAutoHyphens w:val="0"/>
        <w:spacing w:line="360" w:lineRule="auto"/>
        <w:ind w:firstLine="567"/>
        <w:jc w:val="both"/>
        <w:rPr>
          <w:rFonts w:ascii="Times New Roman" w:hAnsi="Times New Roman"/>
          <w:i w:val="0"/>
          <w:sz w:val="24"/>
          <w:lang w:val="ro-RO" w:eastAsia="en-US"/>
        </w:rPr>
      </w:pPr>
      <w:r w:rsidRPr="0053253A">
        <w:rPr>
          <w:rFonts w:ascii="Times New Roman" w:hAnsi="Times New Roman"/>
          <w:i w:val="0"/>
          <w:sz w:val="24"/>
          <w:lang w:val="ro-RO" w:eastAsia="en-US"/>
        </w:rPr>
        <w:t>Chiar dac</w:t>
      </w:r>
      <w:r w:rsidR="00A72F92" w:rsidRPr="0053253A">
        <w:rPr>
          <w:rFonts w:ascii="Times New Roman" w:hAnsi="Times New Roman"/>
          <w:i w:val="0"/>
          <w:sz w:val="24"/>
          <w:lang w:val="ro-RO" w:eastAsia="en-US"/>
        </w:rPr>
        <w:t>ă proiectul de față</w:t>
      </w:r>
      <w:r w:rsidRPr="0053253A">
        <w:rPr>
          <w:rFonts w:ascii="Times New Roman" w:hAnsi="Times New Roman"/>
          <w:i w:val="0"/>
          <w:sz w:val="24"/>
          <w:lang w:val="ro-RO" w:eastAsia="en-US"/>
        </w:rPr>
        <w:t xml:space="preserve"> </w:t>
      </w:r>
      <w:r w:rsidRPr="0053253A">
        <w:rPr>
          <w:rFonts w:ascii="Times New Roman" w:hAnsi="Times New Roman"/>
          <w:b/>
          <w:i w:val="0"/>
          <w:sz w:val="24"/>
          <w:lang w:val="ro-RO" w:eastAsia="en-US"/>
        </w:rPr>
        <w:t>nu este unul "major"</w:t>
      </w:r>
      <w:r w:rsidRPr="0053253A">
        <w:rPr>
          <w:rFonts w:ascii="Times New Roman" w:hAnsi="Times New Roman"/>
          <w:i w:val="0"/>
          <w:sz w:val="24"/>
          <w:lang w:val="ro-RO" w:eastAsia="en-US"/>
        </w:rPr>
        <w:t xml:space="preserve"> </w:t>
      </w:r>
      <w:r w:rsidR="00A72F92" w:rsidRPr="0053253A">
        <w:rPr>
          <w:rFonts w:ascii="Times New Roman" w:hAnsi="Times New Roman"/>
          <w:i w:val="0"/>
          <w:sz w:val="24"/>
          <w:lang w:val="ro-RO" w:eastAsia="en-US"/>
        </w:rPr>
        <w:t>î</w:t>
      </w:r>
      <w:r w:rsidRPr="0053253A">
        <w:rPr>
          <w:rFonts w:ascii="Times New Roman" w:hAnsi="Times New Roman"/>
          <w:i w:val="0"/>
          <w:sz w:val="24"/>
          <w:lang w:val="ro-RO" w:eastAsia="en-US"/>
        </w:rPr>
        <w:t xml:space="preserve">n accepțiunea acestuia, totuși </w:t>
      </w:r>
      <w:r w:rsidR="00BC4012" w:rsidRPr="0053253A">
        <w:rPr>
          <w:rFonts w:ascii="Times New Roman" w:hAnsi="Times New Roman"/>
          <w:i w:val="0"/>
          <w:sz w:val="24"/>
          <w:lang w:val="ro-RO" w:eastAsia="en-US"/>
        </w:rPr>
        <w:t>investiția</w:t>
      </w:r>
      <w:r w:rsidRPr="0053253A">
        <w:rPr>
          <w:rFonts w:ascii="Times New Roman" w:hAnsi="Times New Roman"/>
          <w:i w:val="0"/>
          <w:sz w:val="24"/>
          <w:lang w:val="ro-RO" w:eastAsia="en-US"/>
        </w:rPr>
        <w:t xml:space="preserve"> se </w:t>
      </w:r>
      <w:r w:rsidR="007704BB" w:rsidRPr="0053253A">
        <w:rPr>
          <w:rFonts w:ascii="Times New Roman" w:hAnsi="Times New Roman"/>
          <w:i w:val="0"/>
          <w:sz w:val="24"/>
          <w:lang w:val="ro-RO" w:eastAsia="en-US"/>
        </w:rPr>
        <w:t>dorește</w:t>
      </w:r>
      <w:r w:rsidRPr="0053253A">
        <w:rPr>
          <w:rFonts w:ascii="Times New Roman" w:hAnsi="Times New Roman"/>
          <w:i w:val="0"/>
          <w:sz w:val="24"/>
          <w:lang w:val="ro-RO" w:eastAsia="en-US"/>
        </w:rPr>
        <w:t xml:space="preserve"> a fi finanțată din fondurile bugetului local, astfel consider</w:t>
      </w:r>
      <w:r w:rsidR="00A72F92" w:rsidRPr="0053253A">
        <w:rPr>
          <w:rFonts w:ascii="Times New Roman" w:hAnsi="Times New Roman"/>
          <w:i w:val="0"/>
          <w:sz w:val="24"/>
          <w:lang w:val="ro-RO" w:eastAsia="en-US"/>
        </w:rPr>
        <w:t>ă</w:t>
      </w:r>
      <w:r w:rsidRPr="0053253A">
        <w:rPr>
          <w:rFonts w:ascii="Times New Roman" w:hAnsi="Times New Roman"/>
          <w:i w:val="0"/>
          <w:sz w:val="24"/>
          <w:lang w:val="ro-RO" w:eastAsia="en-US"/>
        </w:rPr>
        <w:t>m ca fiind oportun</w:t>
      </w:r>
      <w:r w:rsidR="00A72F92"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 realizarea analizei cost-beneficiu după metodologia </w:t>
      </w:r>
      <w:r w:rsidR="00C06A7F" w:rsidRPr="0053253A">
        <w:rPr>
          <w:rFonts w:ascii="Times New Roman" w:hAnsi="Times New Roman"/>
          <w:i w:val="0"/>
          <w:sz w:val="24"/>
          <w:lang w:val="ro-RO" w:eastAsia="en-US"/>
        </w:rPr>
        <w:t>propusă</w:t>
      </w:r>
      <w:r w:rsidRPr="0053253A">
        <w:rPr>
          <w:rFonts w:ascii="Times New Roman" w:hAnsi="Times New Roman"/>
          <w:i w:val="0"/>
          <w:sz w:val="24"/>
          <w:lang w:val="ro-RO" w:eastAsia="en-US"/>
        </w:rPr>
        <w:t xml:space="preserve"> de acest document pentru orice proiect de investiție publică, deoarece scopul analizei este de a:</w:t>
      </w:r>
    </w:p>
    <w:p w:rsidR="00EC049E" w:rsidRPr="0053253A" w:rsidRDefault="00EC049E" w:rsidP="00841CE6">
      <w:pPr>
        <w:numPr>
          <w:ilvl w:val="0"/>
          <w:numId w:val="64"/>
        </w:numPr>
        <w:suppressAutoHyphens w:val="0"/>
        <w:spacing w:line="360" w:lineRule="auto"/>
        <w:ind w:left="0" w:firstLine="567"/>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Determina dacă </w:t>
      </w:r>
      <w:r w:rsidR="00BC4012" w:rsidRPr="0053253A">
        <w:rPr>
          <w:rFonts w:ascii="Times New Roman" w:hAnsi="Times New Roman"/>
          <w:i w:val="0"/>
          <w:sz w:val="24"/>
          <w:lang w:val="ro-RO" w:eastAsia="en-US"/>
        </w:rPr>
        <w:t>investiția</w:t>
      </w:r>
      <w:r w:rsidRPr="0053253A">
        <w:rPr>
          <w:rFonts w:ascii="Times New Roman" w:hAnsi="Times New Roman"/>
          <w:i w:val="0"/>
          <w:sz w:val="24"/>
          <w:lang w:val="ro-RO" w:eastAsia="en-US"/>
        </w:rPr>
        <w:t xml:space="preserve"> necesită </w:t>
      </w:r>
      <w:r w:rsidR="00CB2D02" w:rsidRPr="0053253A">
        <w:rPr>
          <w:rFonts w:ascii="Times New Roman" w:hAnsi="Times New Roman"/>
          <w:i w:val="0"/>
          <w:sz w:val="24"/>
          <w:lang w:val="ro-RO" w:eastAsia="en-US"/>
        </w:rPr>
        <w:t>finanțare</w:t>
      </w:r>
      <w:r w:rsidRPr="0053253A">
        <w:rPr>
          <w:rFonts w:ascii="Times New Roman" w:hAnsi="Times New Roman"/>
          <w:i w:val="0"/>
          <w:sz w:val="24"/>
          <w:lang w:val="ro-RO" w:eastAsia="en-US"/>
        </w:rPr>
        <w:t xml:space="preserve"> (VANF/C &lt;0) adic</w:t>
      </w:r>
      <w:r w:rsidR="00A72F92"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 dac</w:t>
      </w:r>
      <w:r w:rsidR="00A72F92"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 din punct de vedere Financiar este nevoie de fonduri publice pentru realizarea acesteia;</w:t>
      </w:r>
    </w:p>
    <w:p w:rsidR="00997230" w:rsidRPr="0053253A" w:rsidRDefault="00A72F92" w:rsidP="00841CE6">
      <w:pPr>
        <w:numPr>
          <w:ilvl w:val="0"/>
          <w:numId w:val="64"/>
        </w:numPr>
        <w:suppressAutoHyphens w:val="0"/>
        <w:spacing w:line="360" w:lineRule="auto"/>
        <w:ind w:left="0" w:firstLine="567"/>
        <w:jc w:val="both"/>
        <w:rPr>
          <w:rFonts w:ascii="Times New Roman" w:hAnsi="Times New Roman"/>
          <w:i w:val="0"/>
          <w:sz w:val="24"/>
          <w:lang w:val="ro-RO" w:eastAsia="en-US"/>
        </w:rPr>
      </w:pPr>
      <w:r w:rsidRPr="0053253A">
        <w:rPr>
          <w:rFonts w:ascii="Times New Roman" w:hAnsi="Times New Roman"/>
          <w:i w:val="0"/>
          <w:sz w:val="24"/>
          <w:lang w:val="ro-RO" w:eastAsia="en-US"/>
        </w:rPr>
        <w:t>D</w:t>
      </w:r>
      <w:r w:rsidR="00EC049E" w:rsidRPr="0053253A">
        <w:rPr>
          <w:rFonts w:ascii="Times New Roman" w:hAnsi="Times New Roman"/>
          <w:i w:val="0"/>
          <w:sz w:val="24"/>
          <w:lang w:val="ro-RO" w:eastAsia="en-US"/>
        </w:rPr>
        <w:t xml:space="preserve">etermina daca </w:t>
      </w:r>
      <w:r w:rsidR="00BC4012" w:rsidRPr="0053253A">
        <w:rPr>
          <w:rFonts w:ascii="Times New Roman" w:hAnsi="Times New Roman"/>
          <w:i w:val="0"/>
          <w:sz w:val="24"/>
          <w:lang w:val="ro-RO" w:eastAsia="en-US"/>
        </w:rPr>
        <w:t>investiția</w:t>
      </w:r>
      <w:r w:rsidR="00EC049E" w:rsidRPr="0053253A">
        <w:rPr>
          <w:rFonts w:ascii="Times New Roman" w:hAnsi="Times New Roman"/>
          <w:i w:val="0"/>
          <w:sz w:val="24"/>
          <w:lang w:val="ro-RO" w:eastAsia="en-US"/>
        </w:rPr>
        <w:t xml:space="preserve"> merit</w:t>
      </w:r>
      <w:r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 xml:space="preserve"> </w:t>
      </w:r>
      <w:r w:rsidR="00BC068E" w:rsidRPr="0053253A">
        <w:rPr>
          <w:rFonts w:ascii="Times New Roman" w:hAnsi="Times New Roman"/>
          <w:i w:val="0"/>
          <w:sz w:val="24"/>
          <w:lang w:val="ro-RO" w:eastAsia="en-US"/>
        </w:rPr>
        <w:t>realizată</w:t>
      </w:r>
      <w:r w:rsidR="00EC049E" w:rsidRPr="0053253A">
        <w:rPr>
          <w:rFonts w:ascii="Times New Roman" w:hAnsi="Times New Roman"/>
          <w:i w:val="0"/>
          <w:sz w:val="24"/>
          <w:lang w:val="ro-RO" w:eastAsia="en-US"/>
        </w:rPr>
        <w:t xml:space="preserve"> / finan</w:t>
      </w:r>
      <w:r w:rsidRPr="0053253A">
        <w:rPr>
          <w:rFonts w:ascii="Times New Roman" w:hAnsi="Times New Roman"/>
          <w:i w:val="0"/>
          <w:sz w:val="24"/>
          <w:lang w:val="ro-RO" w:eastAsia="en-US"/>
        </w:rPr>
        <w:t>ț</w:t>
      </w:r>
      <w:r w:rsidR="00EC049E" w:rsidRPr="0053253A">
        <w:rPr>
          <w:rFonts w:ascii="Times New Roman" w:hAnsi="Times New Roman"/>
          <w:i w:val="0"/>
          <w:sz w:val="24"/>
          <w:lang w:val="ro-RO" w:eastAsia="en-US"/>
        </w:rPr>
        <w:t>at</w:t>
      </w:r>
      <w:r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 xml:space="preserve"> (VANE/C &gt;0) adic</w:t>
      </w:r>
      <w:r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 xml:space="preserve"> dac</w:t>
      </w:r>
      <w:r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 xml:space="preserve"> din punct de vedere Economic </w:t>
      </w:r>
      <w:r w:rsidR="00BC4012" w:rsidRPr="0053253A">
        <w:rPr>
          <w:rFonts w:ascii="Times New Roman" w:hAnsi="Times New Roman"/>
          <w:i w:val="0"/>
          <w:sz w:val="24"/>
          <w:lang w:val="ro-RO" w:eastAsia="en-US"/>
        </w:rPr>
        <w:t>investiția</w:t>
      </w:r>
      <w:r w:rsidR="00EC049E" w:rsidRPr="0053253A">
        <w:rPr>
          <w:rFonts w:ascii="Times New Roman" w:hAnsi="Times New Roman"/>
          <w:i w:val="0"/>
          <w:sz w:val="24"/>
          <w:lang w:val="ro-RO" w:eastAsia="en-US"/>
        </w:rPr>
        <w:t xml:space="preserve"> aduce beneficii com</w:t>
      </w:r>
      <w:r w:rsidR="00C06A7F" w:rsidRPr="0053253A">
        <w:rPr>
          <w:rFonts w:ascii="Times New Roman" w:hAnsi="Times New Roman"/>
          <w:i w:val="0"/>
          <w:sz w:val="24"/>
          <w:lang w:val="ro-RO" w:eastAsia="en-US"/>
        </w:rPr>
        <w:t>unități</w:t>
      </w:r>
      <w:r w:rsidR="00EC049E" w:rsidRPr="0053253A">
        <w:rPr>
          <w:rFonts w:ascii="Times New Roman" w:hAnsi="Times New Roman"/>
          <w:i w:val="0"/>
          <w:sz w:val="24"/>
          <w:lang w:val="ro-RO" w:eastAsia="en-US"/>
        </w:rPr>
        <w:t>i.</w:t>
      </w:r>
    </w:p>
    <w:p w:rsidR="00997230" w:rsidRPr="0053253A" w:rsidRDefault="00997230" w:rsidP="00997230">
      <w:pPr>
        <w:suppressAutoHyphens w:val="0"/>
        <w:spacing w:line="360" w:lineRule="auto"/>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 xml:space="preserve">4.2. Analiza vulnerabilităţilor cauzate de factori de risc, antropici şi naturali, inclusiv de schimbări climatice, ce pot afecta </w:t>
      </w:r>
      <w:r w:rsidR="00BC4012" w:rsidRPr="0053253A">
        <w:rPr>
          <w:rFonts w:ascii="Times New Roman" w:eastAsia="Calibri" w:hAnsi="Times New Roman"/>
          <w:b/>
          <w:i w:val="0"/>
          <w:sz w:val="24"/>
          <w:lang w:val="ro-RO" w:eastAsia="en-US"/>
        </w:rPr>
        <w:t>investiția</w:t>
      </w:r>
    </w:p>
    <w:p w:rsidR="00997230" w:rsidRPr="0053253A" w:rsidRDefault="00997230" w:rsidP="00A72F92">
      <w:pPr>
        <w:suppressAutoHyphens w:val="0"/>
        <w:spacing w:line="360"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Definirea termenilor utilizaţi în studiul hazardelor şi al riscurilor este un demers anevoios, din mai multe motive. Unul dintre acestea este faptul că fiind utilizaţi în viaţa de zi cu zi, aceşti termeni îşi accentuează înţelesul, căpătând noi valenţe sau acentuându-li-se semnificaţia. Apoi, folosirea lor în mai multe discipline presupune elaborarea unei definiţii foarte complexe, care să fie suficient de cuprinzătoare, lucru destul de greu de realizat. Ceea ce pentru unii înseamnă hazard, pentru alţii poate fi risc. </w:t>
      </w:r>
    </w:p>
    <w:p w:rsidR="00997230" w:rsidRPr="0053253A" w:rsidRDefault="00997230" w:rsidP="00997230">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          Termeni ca vulnerabilitate sau risc, incubează parametri şi procese complexe şi interconectate. În ultimul timp, în domeniul hazardelor şi al riscurilor se evidenţiază din ce în ce mai mult  probleme ce nu ţin de ştiinţele naturale, ci de cele sociale.</w:t>
      </w:r>
    </w:p>
    <w:p w:rsidR="00997230" w:rsidRPr="0053253A" w:rsidRDefault="00997230" w:rsidP="00997230">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b/>
          <w:i w:val="0"/>
          <w:sz w:val="24"/>
          <w:lang w:val="ro-RO" w:eastAsia="en-US"/>
        </w:rPr>
        <w:t>Clasifiarea riscurilor s-ar realiza in felul urmator:</w:t>
      </w:r>
      <w:r w:rsidRPr="0053253A">
        <w:rPr>
          <w:rFonts w:ascii="Times New Roman" w:eastAsia="Calibri" w:hAnsi="Times New Roman"/>
          <w:i w:val="0"/>
          <w:sz w:val="24"/>
          <w:lang w:val="ro-RO" w:eastAsia="en-US"/>
        </w:rPr>
        <w:t xml:space="preserve"> </w:t>
      </w:r>
    </w:p>
    <w:p w:rsidR="00997230" w:rsidRPr="0053253A" w:rsidRDefault="00997230" w:rsidP="00997230">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Riscuri naturale (hazardele naturale): </w:t>
      </w:r>
    </w:p>
    <w:p w:rsidR="00997230" w:rsidRPr="0053253A" w:rsidRDefault="00997230" w:rsidP="004670B1">
      <w:pPr>
        <w:numPr>
          <w:ilvl w:val="0"/>
          <w:numId w:val="83"/>
        </w:numPr>
        <w:suppressAutoHyphens w:val="0"/>
        <w:spacing w:line="360" w:lineRule="auto"/>
        <w:ind w:left="426" w:hanging="284"/>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 xml:space="preserve">riscuri climatice </w:t>
      </w:r>
    </w:p>
    <w:p w:rsidR="00997230" w:rsidRPr="0053253A" w:rsidRDefault="00997230" w:rsidP="00BA2974">
      <w:pPr>
        <w:numPr>
          <w:ilvl w:val="0"/>
          <w:numId w:val="91"/>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lastRenderedPageBreak/>
        <w:t xml:space="preserve">furtuni; </w:t>
      </w:r>
    </w:p>
    <w:p w:rsidR="00997230" w:rsidRPr="0053253A" w:rsidRDefault="00997230" w:rsidP="00BA2974">
      <w:pPr>
        <w:numPr>
          <w:ilvl w:val="0"/>
          <w:numId w:val="91"/>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tornade;</w:t>
      </w:r>
    </w:p>
    <w:p w:rsidR="00997230" w:rsidRPr="0053253A" w:rsidRDefault="00997230" w:rsidP="00BA2974">
      <w:pPr>
        <w:numPr>
          <w:ilvl w:val="0"/>
          <w:numId w:val="91"/>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 seceta;</w:t>
      </w:r>
    </w:p>
    <w:p w:rsidR="00997230" w:rsidRPr="0053253A" w:rsidRDefault="00997230" w:rsidP="00BA2974">
      <w:pPr>
        <w:numPr>
          <w:ilvl w:val="0"/>
          <w:numId w:val="91"/>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 inundaţii;</w:t>
      </w:r>
    </w:p>
    <w:p w:rsidR="00997230" w:rsidRPr="0053253A" w:rsidRDefault="00997230" w:rsidP="00BA2974">
      <w:pPr>
        <w:numPr>
          <w:ilvl w:val="0"/>
          <w:numId w:val="91"/>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ingheţ</w:t>
      </w:r>
    </w:p>
    <w:p w:rsidR="00997230" w:rsidRPr="0053253A" w:rsidRDefault="00997230" w:rsidP="00BA2974">
      <w:pPr>
        <w:numPr>
          <w:ilvl w:val="0"/>
          <w:numId w:val="91"/>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avalanşe; </w:t>
      </w:r>
    </w:p>
    <w:p w:rsidR="00997230" w:rsidRPr="0053253A" w:rsidRDefault="00997230" w:rsidP="004670B1">
      <w:pPr>
        <w:numPr>
          <w:ilvl w:val="0"/>
          <w:numId w:val="83"/>
        </w:numPr>
        <w:suppressAutoHyphens w:val="0"/>
        <w:spacing w:line="360" w:lineRule="auto"/>
        <w:ind w:left="426" w:hanging="284"/>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cutremure şi erupţii vulcanice</w:t>
      </w:r>
      <w:r w:rsidRPr="0053253A">
        <w:rPr>
          <w:rFonts w:ascii="Times New Roman" w:hAnsi="Times New Roman"/>
          <w:i w:val="0"/>
          <w:sz w:val="24"/>
          <w:lang w:val="ro-RO" w:eastAsia="ro-RO"/>
        </w:rPr>
        <w:t xml:space="preserve">; </w:t>
      </w:r>
    </w:p>
    <w:p w:rsidR="00997230" w:rsidRPr="0053253A" w:rsidRDefault="00997230" w:rsidP="004670B1">
      <w:pPr>
        <w:numPr>
          <w:ilvl w:val="0"/>
          <w:numId w:val="83"/>
        </w:numPr>
        <w:suppressAutoHyphens w:val="0"/>
        <w:spacing w:line="360" w:lineRule="auto"/>
        <w:ind w:left="426" w:hanging="284"/>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riscuri geomorfologice</w:t>
      </w:r>
      <w:r w:rsidRPr="0053253A">
        <w:rPr>
          <w:rFonts w:ascii="Times New Roman" w:hAnsi="Times New Roman"/>
          <w:i w:val="0"/>
          <w:sz w:val="24"/>
          <w:lang w:val="ro-RO" w:eastAsia="ro-RO"/>
        </w:rPr>
        <w:t xml:space="preserve"> </w:t>
      </w:r>
    </w:p>
    <w:p w:rsidR="00997230" w:rsidRPr="0053253A" w:rsidRDefault="00997230" w:rsidP="00BA2974">
      <w:pPr>
        <w:numPr>
          <w:ilvl w:val="0"/>
          <w:numId w:val="92"/>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alunecări de teren; </w:t>
      </w:r>
    </w:p>
    <w:p w:rsidR="00997230" w:rsidRPr="0053253A" w:rsidRDefault="00997230" w:rsidP="00BA2974">
      <w:pPr>
        <w:numPr>
          <w:ilvl w:val="0"/>
          <w:numId w:val="92"/>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tasări de teren; </w:t>
      </w:r>
    </w:p>
    <w:p w:rsidR="00997230" w:rsidRPr="0053253A" w:rsidRDefault="00997230" w:rsidP="004670B1">
      <w:pPr>
        <w:numPr>
          <w:ilvl w:val="0"/>
          <w:numId w:val="83"/>
        </w:numPr>
        <w:suppressAutoHyphens w:val="0"/>
        <w:spacing w:line="360" w:lineRule="auto"/>
        <w:ind w:left="426" w:hanging="284"/>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riscuri cosmice</w:t>
      </w:r>
    </w:p>
    <w:p w:rsidR="00447119" w:rsidRPr="0053253A" w:rsidRDefault="00997230" w:rsidP="00447119">
      <w:pPr>
        <w:numPr>
          <w:ilvl w:val="0"/>
          <w:numId w:val="93"/>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 căderi de obiecte din atmosferă</w:t>
      </w:r>
      <w:r w:rsidR="00447119" w:rsidRPr="0053253A">
        <w:rPr>
          <w:rFonts w:ascii="Times New Roman" w:eastAsia="Calibri" w:hAnsi="Times New Roman"/>
          <w:i w:val="0"/>
          <w:sz w:val="24"/>
          <w:lang w:val="ro-RO" w:eastAsia="en-US"/>
        </w:rPr>
        <w:t xml:space="preserve"> </w:t>
      </w:r>
      <w:r w:rsidRPr="0053253A">
        <w:rPr>
          <w:rFonts w:ascii="Times New Roman" w:eastAsia="Calibri" w:hAnsi="Times New Roman"/>
          <w:i w:val="0"/>
          <w:sz w:val="24"/>
          <w:lang w:val="ro-RO" w:eastAsia="en-US"/>
        </w:rPr>
        <w:t xml:space="preserve">(cosmos); </w:t>
      </w:r>
      <w:r w:rsidR="00447119" w:rsidRPr="0053253A">
        <w:rPr>
          <w:rFonts w:ascii="Times New Roman" w:eastAsia="Calibri" w:hAnsi="Times New Roman"/>
          <w:i w:val="0"/>
          <w:sz w:val="24"/>
          <w:lang w:val="ro-RO" w:eastAsia="en-US"/>
        </w:rPr>
        <w:t>asteroizi; comete, obiecte neidentificate .</w:t>
      </w:r>
    </w:p>
    <w:p w:rsidR="00997230" w:rsidRPr="0053253A" w:rsidRDefault="00997230" w:rsidP="00997230">
      <w:pPr>
        <w:suppressAutoHyphens w:val="0"/>
        <w:spacing w:line="360" w:lineRule="auto"/>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 xml:space="preserve">Riscuri tehnologice şi industriale (hazarde antropice): </w:t>
      </w:r>
    </w:p>
    <w:p w:rsidR="00997230" w:rsidRPr="0053253A" w:rsidRDefault="00997230" w:rsidP="00BA2974">
      <w:pPr>
        <w:numPr>
          <w:ilvl w:val="0"/>
          <w:numId w:val="94"/>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accidente datorate muniţiei neexplodate sau a armelor artizanale;  </w:t>
      </w:r>
    </w:p>
    <w:p w:rsidR="00997230" w:rsidRPr="0053253A" w:rsidRDefault="00997230" w:rsidP="00BA2974">
      <w:pPr>
        <w:numPr>
          <w:ilvl w:val="0"/>
          <w:numId w:val="94"/>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accidente nucleare, chimice şi biologice;  </w:t>
      </w:r>
    </w:p>
    <w:p w:rsidR="00997230" w:rsidRPr="0053253A" w:rsidRDefault="00997230" w:rsidP="00BA2974">
      <w:pPr>
        <w:numPr>
          <w:ilvl w:val="0"/>
          <w:numId w:val="94"/>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accidente majore pe căile de comunicaţii; </w:t>
      </w:r>
    </w:p>
    <w:p w:rsidR="00997230" w:rsidRPr="0053253A" w:rsidRDefault="00997230" w:rsidP="00BA2974">
      <w:pPr>
        <w:numPr>
          <w:ilvl w:val="0"/>
          <w:numId w:val="94"/>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incendii de mari proporţii; </w:t>
      </w:r>
    </w:p>
    <w:p w:rsidR="00997230" w:rsidRPr="0053253A" w:rsidRDefault="00997230" w:rsidP="00BA2974">
      <w:pPr>
        <w:numPr>
          <w:ilvl w:val="0"/>
          <w:numId w:val="94"/>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eşuarea sau scufundarea unor nave; </w:t>
      </w:r>
    </w:p>
    <w:p w:rsidR="00997230" w:rsidRPr="0053253A" w:rsidRDefault="00997230" w:rsidP="00BA2974">
      <w:pPr>
        <w:numPr>
          <w:ilvl w:val="0"/>
          <w:numId w:val="94"/>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eşecul utilităţilor publice; </w:t>
      </w:r>
    </w:p>
    <w:p w:rsidR="00997230" w:rsidRPr="0053253A" w:rsidRDefault="00997230" w:rsidP="00BA2974">
      <w:pPr>
        <w:numPr>
          <w:ilvl w:val="0"/>
          <w:numId w:val="94"/>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avarii la </w:t>
      </w:r>
      <w:r w:rsidR="00612CB9" w:rsidRPr="0053253A">
        <w:rPr>
          <w:rFonts w:ascii="Times New Roman" w:eastAsia="Calibri" w:hAnsi="Times New Roman"/>
          <w:i w:val="0"/>
          <w:sz w:val="24"/>
          <w:lang w:val="ro-RO" w:eastAsia="en-US"/>
        </w:rPr>
        <w:t>construcții</w:t>
      </w:r>
      <w:r w:rsidRPr="0053253A">
        <w:rPr>
          <w:rFonts w:ascii="Times New Roman" w:eastAsia="Calibri" w:hAnsi="Times New Roman"/>
          <w:i w:val="0"/>
          <w:sz w:val="24"/>
          <w:lang w:val="ro-RO" w:eastAsia="en-US"/>
        </w:rPr>
        <w:t xml:space="preserve"> hidrotehnice; </w:t>
      </w:r>
    </w:p>
    <w:p w:rsidR="00997230" w:rsidRPr="0053253A" w:rsidRDefault="00997230" w:rsidP="00BA2974">
      <w:pPr>
        <w:numPr>
          <w:ilvl w:val="0"/>
          <w:numId w:val="94"/>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accidente în subteran; </w:t>
      </w:r>
    </w:p>
    <w:p w:rsidR="00997230" w:rsidRPr="0053253A" w:rsidRDefault="00997230" w:rsidP="00BA2974">
      <w:pPr>
        <w:numPr>
          <w:ilvl w:val="0"/>
          <w:numId w:val="94"/>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prăbuşiri ale unor </w:t>
      </w:r>
      <w:r w:rsidR="00612CB9" w:rsidRPr="0053253A">
        <w:rPr>
          <w:rFonts w:ascii="Times New Roman" w:eastAsia="Calibri" w:hAnsi="Times New Roman"/>
          <w:i w:val="0"/>
          <w:sz w:val="24"/>
          <w:lang w:val="ro-RO" w:eastAsia="en-US"/>
        </w:rPr>
        <w:t>construcții</w:t>
      </w:r>
      <w:r w:rsidRPr="0053253A">
        <w:rPr>
          <w:rFonts w:ascii="Times New Roman" w:eastAsia="Calibri" w:hAnsi="Times New Roman"/>
          <w:i w:val="0"/>
          <w:sz w:val="24"/>
          <w:lang w:val="ro-RO" w:eastAsia="en-US"/>
        </w:rPr>
        <w:t xml:space="preserve">, </w:t>
      </w:r>
      <w:r w:rsidR="00DB406E" w:rsidRPr="0053253A">
        <w:rPr>
          <w:rFonts w:ascii="Times New Roman" w:eastAsia="Calibri" w:hAnsi="Times New Roman"/>
          <w:i w:val="0"/>
          <w:sz w:val="24"/>
          <w:lang w:val="ro-RO" w:eastAsia="en-US"/>
        </w:rPr>
        <w:t>instalații</w:t>
      </w:r>
      <w:r w:rsidRPr="0053253A">
        <w:rPr>
          <w:rFonts w:ascii="Times New Roman" w:eastAsia="Calibri" w:hAnsi="Times New Roman"/>
          <w:i w:val="0"/>
          <w:sz w:val="24"/>
          <w:lang w:val="ro-RO" w:eastAsia="en-US"/>
        </w:rPr>
        <w:t xml:space="preserve"> sau amenajări; </w:t>
      </w:r>
    </w:p>
    <w:p w:rsidR="00997230" w:rsidRPr="0053253A" w:rsidRDefault="00997230" w:rsidP="00997230">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Pe lângă acestea mai putem enumera şi: </w:t>
      </w:r>
    </w:p>
    <w:p w:rsidR="00997230" w:rsidRPr="0053253A" w:rsidRDefault="00997230" w:rsidP="00BA2974">
      <w:pPr>
        <w:numPr>
          <w:ilvl w:val="0"/>
          <w:numId w:val="95"/>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Riscuri de securitate fizica;</w:t>
      </w:r>
    </w:p>
    <w:p w:rsidR="00997230" w:rsidRPr="0053253A" w:rsidRDefault="00447119" w:rsidP="00BA2974">
      <w:pPr>
        <w:numPr>
          <w:ilvl w:val="0"/>
          <w:numId w:val="95"/>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Riscuri politice – razboaie, revolte majore, revolutii, lovituri de stat ;</w:t>
      </w:r>
    </w:p>
    <w:p w:rsidR="00997230" w:rsidRPr="0053253A" w:rsidRDefault="00997230" w:rsidP="00BA2974">
      <w:pPr>
        <w:numPr>
          <w:ilvl w:val="0"/>
          <w:numId w:val="95"/>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Riscuri finanicare si economice</w:t>
      </w:r>
      <w:r w:rsidR="00447119" w:rsidRPr="0053253A">
        <w:rPr>
          <w:rFonts w:ascii="Times New Roman" w:eastAsia="Calibri" w:hAnsi="Times New Roman"/>
          <w:i w:val="0"/>
          <w:sz w:val="24"/>
          <w:lang w:val="ro-RO" w:eastAsia="en-US"/>
        </w:rPr>
        <w:t xml:space="preserve"> – inflație majora, devalorizarea monedei nationale,dispariția valorilor fizice ;</w:t>
      </w:r>
    </w:p>
    <w:p w:rsidR="00997230" w:rsidRPr="0053253A" w:rsidRDefault="00997230" w:rsidP="00BA2974">
      <w:pPr>
        <w:numPr>
          <w:ilvl w:val="0"/>
          <w:numId w:val="95"/>
        </w:num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Riscuri informatice</w:t>
      </w:r>
      <w:r w:rsidR="00447119" w:rsidRPr="0053253A">
        <w:rPr>
          <w:rFonts w:ascii="Times New Roman" w:eastAsia="Calibri" w:hAnsi="Times New Roman"/>
          <w:i w:val="0"/>
          <w:sz w:val="24"/>
          <w:lang w:val="ro-RO" w:eastAsia="en-US"/>
        </w:rPr>
        <w:t>.</w:t>
      </w:r>
    </w:p>
    <w:p w:rsidR="00997230" w:rsidRPr="0053253A" w:rsidRDefault="00997230" w:rsidP="00997230">
      <w:pPr>
        <w:suppressAutoHyphens w:val="0"/>
        <w:spacing w:line="360" w:lineRule="auto"/>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Pentru proiectul nostru nu identificam riscuri care ar putea periclita realizarea lui.</w:t>
      </w:r>
    </w:p>
    <w:p w:rsidR="00997230" w:rsidRPr="0053253A" w:rsidRDefault="00997230" w:rsidP="00997230">
      <w:pPr>
        <w:suppressAutoHyphens w:val="0"/>
        <w:spacing w:line="360" w:lineRule="auto"/>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 xml:space="preserve">4.3. </w:t>
      </w:r>
      <w:r w:rsidR="007704BB" w:rsidRPr="0053253A">
        <w:rPr>
          <w:rFonts w:ascii="Times New Roman" w:eastAsia="Calibri" w:hAnsi="Times New Roman"/>
          <w:b/>
          <w:i w:val="0"/>
          <w:sz w:val="24"/>
          <w:lang w:val="ro-RO" w:eastAsia="en-US"/>
        </w:rPr>
        <w:t>Situația</w:t>
      </w:r>
      <w:r w:rsidRPr="0053253A">
        <w:rPr>
          <w:rFonts w:ascii="Times New Roman" w:eastAsia="Calibri" w:hAnsi="Times New Roman"/>
          <w:b/>
          <w:i w:val="0"/>
          <w:sz w:val="24"/>
          <w:lang w:val="ro-RO" w:eastAsia="en-US"/>
        </w:rPr>
        <w:t xml:space="preserve"> utilităţilor şi analiza de consum:</w:t>
      </w:r>
    </w:p>
    <w:p w:rsidR="00997230" w:rsidRPr="0053253A" w:rsidRDefault="00997230" w:rsidP="00997230">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b/>
          <w:i w:val="0"/>
          <w:sz w:val="24"/>
          <w:lang w:val="ro-RO" w:eastAsia="en-US"/>
        </w:rPr>
        <w:t>-</w:t>
      </w:r>
      <w:r w:rsidRPr="0053253A">
        <w:rPr>
          <w:rFonts w:ascii="Times New Roman" w:eastAsia="Calibri" w:hAnsi="Times New Roman"/>
          <w:i w:val="0"/>
          <w:sz w:val="24"/>
          <w:lang w:val="ro-RO" w:eastAsia="en-US"/>
        </w:rPr>
        <w:t xml:space="preserve"> necesarul de utilităţi şi de relocare/protejare, după caz;</w:t>
      </w:r>
    </w:p>
    <w:p w:rsidR="00997230" w:rsidRPr="0053253A" w:rsidRDefault="00997230" w:rsidP="00997230">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b/>
          <w:i w:val="0"/>
          <w:sz w:val="24"/>
          <w:lang w:val="ro-RO" w:eastAsia="en-US"/>
        </w:rPr>
        <w:t>-</w:t>
      </w:r>
      <w:r w:rsidRPr="0053253A">
        <w:rPr>
          <w:rFonts w:ascii="Times New Roman" w:eastAsia="Calibri" w:hAnsi="Times New Roman"/>
          <w:i w:val="0"/>
          <w:sz w:val="24"/>
          <w:lang w:val="ro-RO" w:eastAsia="en-US"/>
        </w:rPr>
        <w:t xml:space="preserve"> </w:t>
      </w:r>
      <w:r w:rsidR="007150BF" w:rsidRPr="0053253A">
        <w:rPr>
          <w:rFonts w:ascii="Times New Roman" w:eastAsia="Calibri" w:hAnsi="Times New Roman"/>
          <w:i w:val="0"/>
          <w:sz w:val="24"/>
          <w:lang w:val="ro-RO" w:eastAsia="en-US"/>
        </w:rPr>
        <w:t>soluții</w:t>
      </w:r>
      <w:r w:rsidRPr="0053253A">
        <w:rPr>
          <w:rFonts w:ascii="Times New Roman" w:eastAsia="Calibri" w:hAnsi="Times New Roman"/>
          <w:i w:val="0"/>
          <w:sz w:val="24"/>
          <w:lang w:val="ro-RO" w:eastAsia="en-US"/>
        </w:rPr>
        <w:t xml:space="preserve"> pentru asigurarea utilităţilor necesare.</w:t>
      </w:r>
    </w:p>
    <w:p w:rsidR="00997230" w:rsidRPr="0053253A" w:rsidRDefault="00997230" w:rsidP="00997230">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b/>
          <w:sz w:val="24"/>
          <w:lang w:val="ro-RO" w:eastAsia="en-US"/>
        </w:rPr>
        <w:t xml:space="preserve">Alimentare cu energie </w:t>
      </w:r>
      <w:r w:rsidR="007150BF" w:rsidRPr="0053253A">
        <w:rPr>
          <w:rFonts w:ascii="Times New Roman" w:eastAsia="Calibri" w:hAnsi="Times New Roman"/>
          <w:b/>
          <w:sz w:val="24"/>
          <w:lang w:val="ro-RO" w:eastAsia="en-US"/>
        </w:rPr>
        <w:t>electrică</w:t>
      </w:r>
      <w:r w:rsidRPr="0053253A">
        <w:rPr>
          <w:rFonts w:ascii="Times New Roman" w:eastAsia="Calibri" w:hAnsi="Times New Roman"/>
          <w:i w:val="0"/>
          <w:sz w:val="24"/>
          <w:lang w:val="ro-RO" w:eastAsia="en-US"/>
        </w:rPr>
        <w:t xml:space="preserve"> – se va face de la </w:t>
      </w:r>
      <w:r w:rsidR="00BC068E" w:rsidRPr="0053253A">
        <w:rPr>
          <w:rFonts w:ascii="Times New Roman" w:eastAsia="Calibri" w:hAnsi="Times New Roman"/>
          <w:i w:val="0"/>
          <w:sz w:val="24"/>
          <w:lang w:val="ro-RO" w:eastAsia="en-US"/>
        </w:rPr>
        <w:t>rețeaua</w:t>
      </w:r>
      <w:r w:rsidRPr="0053253A">
        <w:rPr>
          <w:rFonts w:ascii="Times New Roman" w:eastAsia="Calibri" w:hAnsi="Times New Roman"/>
          <w:i w:val="0"/>
          <w:sz w:val="24"/>
          <w:lang w:val="ro-RO" w:eastAsia="en-US"/>
        </w:rPr>
        <w:t xml:space="preserve"> locala de distribu</w:t>
      </w:r>
      <w:r w:rsidR="005676C0" w:rsidRPr="0053253A">
        <w:rPr>
          <w:rFonts w:ascii="Times New Roman" w:eastAsia="Calibri" w:hAnsi="Times New Roman"/>
          <w:i w:val="0"/>
          <w:sz w:val="24"/>
          <w:lang w:val="ro-RO" w:eastAsia="en-US"/>
        </w:rPr>
        <w:t>ț</w:t>
      </w:r>
      <w:r w:rsidRPr="0053253A">
        <w:rPr>
          <w:rFonts w:ascii="Times New Roman" w:eastAsia="Calibri" w:hAnsi="Times New Roman"/>
          <w:i w:val="0"/>
          <w:sz w:val="24"/>
          <w:lang w:val="ro-RO" w:eastAsia="en-US"/>
        </w:rPr>
        <w:t xml:space="preserve">ie a energiei electrice. </w:t>
      </w:r>
    </w:p>
    <w:p w:rsidR="00997230" w:rsidRPr="0053253A" w:rsidRDefault="00997230" w:rsidP="00997230">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b/>
          <w:sz w:val="24"/>
          <w:lang w:val="ro-RO" w:eastAsia="en-US"/>
        </w:rPr>
        <w:t>Alimentarea cu apa</w:t>
      </w:r>
      <w:r w:rsidRPr="0053253A">
        <w:rPr>
          <w:rFonts w:ascii="Times New Roman" w:eastAsia="Calibri" w:hAnsi="Times New Roman"/>
          <w:i w:val="0"/>
          <w:sz w:val="24"/>
          <w:lang w:val="ro-RO" w:eastAsia="en-US"/>
        </w:rPr>
        <w:t xml:space="preserve">  - nu este cazul.</w:t>
      </w:r>
    </w:p>
    <w:p w:rsidR="00A53137" w:rsidRPr="0053253A" w:rsidRDefault="00713BCC" w:rsidP="00A53137">
      <w:pPr>
        <w:suppressAutoHyphens w:val="0"/>
        <w:spacing w:line="360" w:lineRule="auto"/>
        <w:jc w:val="both"/>
        <w:rPr>
          <w:rFonts w:ascii="Times New Roman" w:hAnsi="Times New Roman"/>
          <w:b/>
          <w:i w:val="0"/>
          <w:sz w:val="24"/>
          <w:lang w:val="ro-RO" w:eastAsia="en-US"/>
        </w:rPr>
      </w:pPr>
      <w:r w:rsidRPr="0053253A">
        <w:rPr>
          <w:rFonts w:ascii="Times New Roman" w:eastAsia="Calibri" w:hAnsi="Times New Roman"/>
          <w:b/>
          <w:sz w:val="24"/>
          <w:lang w:val="ro-RO" w:eastAsia="en-US"/>
        </w:rPr>
        <w:t>Branșare</w:t>
      </w:r>
      <w:r w:rsidR="00997230" w:rsidRPr="0053253A">
        <w:rPr>
          <w:rFonts w:ascii="Times New Roman" w:eastAsia="Calibri" w:hAnsi="Times New Roman"/>
          <w:b/>
          <w:sz w:val="24"/>
          <w:lang w:val="ro-RO" w:eastAsia="en-US"/>
        </w:rPr>
        <w:t>a la canalizare</w:t>
      </w:r>
      <w:r w:rsidR="00997230" w:rsidRPr="0053253A">
        <w:rPr>
          <w:rFonts w:ascii="Times New Roman" w:eastAsia="Calibri" w:hAnsi="Times New Roman"/>
          <w:i w:val="0"/>
          <w:sz w:val="24"/>
          <w:lang w:val="ro-RO" w:eastAsia="en-US"/>
        </w:rPr>
        <w:t xml:space="preserve">  - nu este cazul.</w:t>
      </w:r>
    </w:p>
    <w:p w:rsidR="00203C13" w:rsidRPr="0053253A" w:rsidRDefault="00203C13" w:rsidP="00CE37E6">
      <w:pPr>
        <w:suppressAutoHyphens w:val="0"/>
        <w:jc w:val="both"/>
        <w:rPr>
          <w:rFonts w:ascii="Times New Roman" w:eastAsia="Calibri" w:hAnsi="Times New Roman"/>
          <w:b/>
          <w:i w:val="0"/>
          <w:sz w:val="24"/>
          <w:lang w:val="ro-RO" w:eastAsia="en-US"/>
        </w:rPr>
      </w:pPr>
    </w:p>
    <w:p w:rsidR="00A53137" w:rsidRPr="0053253A" w:rsidRDefault="00CE37E6" w:rsidP="00CE37E6">
      <w:pPr>
        <w:suppressAutoHyphens w:val="0"/>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 xml:space="preserve">4.4. </w:t>
      </w:r>
      <w:r w:rsidR="00203C13" w:rsidRPr="0053253A">
        <w:rPr>
          <w:rFonts w:ascii="Times New Roman" w:eastAsia="Calibri" w:hAnsi="Times New Roman"/>
          <w:b/>
          <w:i w:val="0"/>
          <w:sz w:val="24"/>
          <w:lang w:val="ro-RO" w:eastAsia="en-US"/>
        </w:rPr>
        <w:t>Sustenabilitatea realizării obiectivului de investiții</w:t>
      </w:r>
    </w:p>
    <w:p w:rsidR="00203C13" w:rsidRPr="0053253A" w:rsidRDefault="00203C13" w:rsidP="00CE37E6">
      <w:pPr>
        <w:suppressAutoHyphens w:val="0"/>
        <w:jc w:val="both"/>
        <w:rPr>
          <w:rFonts w:ascii="Times New Roman" w:eastAsia="Calibri" w:hAnsi="Times New Roman"/>
          <w:b/>
          <w:i w:val="0"/>
          <w:sz w:val="24"/>
          <w:lang w:val="ro-RO" w:eastAsia="en-US"/>
        </w:rPr>
      </w:pPr>
    </w:p>
    <w:p w:rsidR="00307265" w:rsidRPr="0053253A" w:rsidRDefault="00CE37E6" w:rsidP="00307265">
      <w:pPr>
        <w:suppressAutoHyphens w:val="0"/>
        <w:spacing w:line="360" w:lineRule="auto"/>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a)</w:t>
      </w:r>
      <w:r w:rsidRPr="0053253A">
        <w:rPr>
          <w:rFonts w:ascii="Times New Roman" w:eastAsia="Calibri" w:hAnsi="Times New Roman"/>
          <w:i w:val="0"/>
          <w:sz w:val="24"/>
          <w:lang w:val="ro-RO" w:eastAsia="en-US"/>
        </w:rPr>
        <w:t xml:space="preserve"> </w:t>
      </w:r>
      <w:r w:rsidRPr="0053253A">
        <w:rPr>
          <w:rFonts w:ascii="Times New Roman" w:eastAsia="Calibri" w:hAnsi="Times New Roman"/>
          <w:b/>
          <w:i w:val="0"/>
          <w:sz w:val="24"/>
          <w:lang w:val="ro-RO" w:eastAsia="en-US"/>
        </w:rPr>
        <w:t>impactul social şi cultural, egalitatea de şanse;</w:t>
      </w:r>
    </w:p>
    <w:p w:rsidR="00CE37E6" w:rsidRPr="0053253A" w:rsidRDefault="00307265" w:rsidP="00307265">
      <w:pPr>
        <w:suppressAutoHyphens w:val="0"/>
        <w:spacing w:line="360" w:lineRule="auto"/>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Impact social:</w:t>
      </w:r>
    </w:p>
    <w:p w:rsidR="00307265" w:rsidRPr="0053253A" w:rsidRDefault="00307265" w:rsidP="00BA2974">
      <w:pPr>
        <w:numPr>
          <w:ilvl w:val="0"/>
          <w:numId w:val="82"/>
        </w:numPr>
        <w:tabs>
          <w:tab w:val="left" w:pos="284"/>
        </w:tabs>
        <w:suppressAutoHyphens w:val="0"/>
        <w:autoSpaceDE w:val="0"/>
        <w:autoSpaceDN w:val="0"/>
        <w:adjustRightInd w:val="0"/>
        <w:spacing w:line="360" w:lineRule="auto"/>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descurajarea </w:t>
      </w:r>
      <w:r w:rsidR="00203C13" w:rsidRPr="0053253A">
        <w:rPr>
          <w:rFonts w:ascii="Times New Roman" w:hAnsi="Times New Roman"/>
          <w:i w:val="0"/>
          <w:sz w:val="24"/>
          <w:lang w:val="ro-RO" w:eastAsia="en-US"/>
        </w:rPr>
        <w:t>ș</w:t>
      </w:r>
      <w:r w:rsidRPr="0053253A">
        <w:rPr>
          <w:rFonts w:ascii="Times New Roman" w:hAnsi="Times New Roman"/>
          <w:i w:val="0"/>
          <w:sz w:val="24"/>
          <w:lang w:val="ro-RO" w:eastAsia="en-US"/>
        </w:rPr>
        <w:t>i reducerea fapte</w:t>
      </w:r>
      <w:r w:rsidR="00203C13" w:rsidRPr="0053253A">
        <w:rPr>
          <w:rFonts w:ascii="Times New Roman" w:hAnsi="Times New Roman"/>
          <w:i w:val="0"/>
          <w:sz w:val="24"/>
          <w:lang w:val="ro-RO" w:eastAsia="en-US"/>
        </w:rPr>
        <w:t>l</w:t>
      </w:r>
      <w:r w:rsidR="00F377FA" w:rsidRPr="0053253A">
        <w:rPr>
          <w:rFonts w:ascii="Times New Roman" w:hAnsi="Times New Roman"/>
          <w:i w:val="0"/>
          <w:sz w:val="24"/>
          <w:lang w:val="ro-RO" w:eastAsia="en-US"/>
        </w:rPr>
        <w:t>or</w:t>
      </w:r>
      <w:r w:rsidR="00203C13" w:rsidRPr="0053253A">
        <w:rPr>
          <w:rFonts w:ascii="Times New Roman" w:hAnsi="Times New Roman"/>
          <w:i w:val="0"/>
          <w:sz w:val="24"/>
          <w:lang w:val="ro-RO" w:eastAsia="en-US"/>
        </w:rPr>
        <w:t xml:space="preserve"> de natura infracțională la </w:t>
      </w:r>
      <w:r w:rsidR="00F377FA" w:rsidRPr="0053253A">
        <w:rPr>
          <w:rFonts w:ascii="Times New Roman" w:hAnsi="Times New Roman"/>
          <w:b/>
          <w:i w:val="0"/>
          <w:sz w:val="24"/>
          <w:lang w:val="ro-RO" w:eastAsia="en-US"/>
        </w:rPr>
        <w:t>30</w:t>
      </w:r>
      <w:r w:rsidRPr="0053253A">
        <w:rPr>
          <w:rFonts w:ascii="Times New Roman" w:hAnsi="Times New Roman"/>
          <w:b/>
          <w:i w:val="0"/>
          <w:sz w:val="24"/>
          <w:lang w:val="ro-RO" w:eastAsia="en-US"/>
        </w:rPr>
        <w:t xml:space="preserve"> puncte de colectare</w:t>
      </w:r>
      <w:r w:rsidRPr="0053253A">
        <w:rPr>
          <w:rFonts w:ascii="Times New Roman" w:hAnsi="Times New Roman"/>
          <w:i w:val="0"/>
          <w:sz w:val="24"/>
          <w:lang w:val="ro-RO" w:eastAsia="en-US"/>
        </w:rPr>
        <w:t>;</w:t>
      </w:r>
    </w:p>
    <w:p w:rsidR="00307265" w:rsidRPr="0053253A" w:rsidRDefault="00307265" w:rsidP="00BA2974">
      <w:pPr>
        <w:numPr>
          <w:ilvl w:val="0"/>
          <w:numId w:val="82"/>
        </w:numPr>
        <w:tabs>
          <w:tab w:val="left" w:pos="284"/>
        </w:tabs>
        <w:suppressAutoHyphens w:val="0"/>
        <w:autoSpaceDE w:val="0"/>
        <w:autoSpaceDN w:val="0"/>
        <w:adjustRightInd w:val="0"/>
        <w:spacing w:line="360" w:lineRule="auto"/>
        <w:jc w:val="both"/>
        <w:rPr>
          <w:rFonts w:ascii="Times New Roman" w:hAnsi="Times New Roman"/>
          <w:i w:val="0"/>
          <w:sz w:val="24"/>
          <w:lang w:val="ro-RO" w:eastAsia="en-US"/>
        </w:rPr>
      </w:pPr>
      <w:r w:rsidRPr="0053253A">
        <w:rPr>
          <w:rFonts w:ascii="Times New Roman" w:hAnsi="Times New Roman"/>
          <w:i w:val="0"/>
          <w:sz w:val="24"/>
          <w:lang w:val="ro-RO" w:eastAsia="en-US"/>
        </w:rPr>
        <w:t>monitorizarea parametrilor de calitate a colectării în cadul contractului de delegare;</w:t>
      </w:r>
    </w:p>
    <w:p w:rsidR="00307265" w:rsidRPr="0053253A" w:rsidRDefault="00182B1D" w:rsidP="00BA2974">
      <w:pPr>
        <w:numPr>
          <w:ilvl w:val="0"/>
          <w:numId w:val="82"/>
        </w:numPr>
        <w:tabs>
          <w:tab w:val="left" w:pos="284"/>
        </w:tabs>
        <w:suppressAutoHyphens w:val="0"/>
        <w:autoSpaceDE w:val="0"/>
        <w:autoSpaceDN w:val="0"/>
        <w:adjustRightInd w:val="0"/>
        <w:spacing w:line="360" w:lineRule="auto"/>
        <w:jc w:val="both"/>
        <w:rPr>
          <w:rFonts w:ascii="Times New Roman" w:hAnsi="Times New Roman"/>
          <w:i w:val="0"/>
          <w:sz w:val="24"/>
          <w:lang w:val="ro-RO" w:eastAsia="en-US"/>
        </w:rPr>
      </w:pPr>
      <w:r w:rsidRPr="0053253A">
        <w:rPr>
          <w:rFonts w:ascii="Times New Roman" w:hAnsi="Times New Roman"/>
          <w:i w:val="0"/>
          <w:sz w:val="24"/>
          <w:lang w:val="ro-RO" w:eastAsia="en-US"/>
        </w:rPr>
        <w:t>î</w:t>
      </w:r>
      <w:r w:rsidR="00C96D6A" w:rsidRPr="0053253A">
        <w:rPr>
          <w:rFonts w:ascii="Times New Roman" w:hAnsi="Times New Roman"/>
          <w:i w:val="0"/>
          <w:sz w:val="24"/>
          <w:lang w:val="ro-RO" w:eastAsia="en-US"/>
        </w:rPr>
        <w:t>mbunătățirea</w:t>
      </w:r>
      <w:r w:rsidR="00307265" w:rsidRPr="0053253A">
        <w:rPr>
          <w:rFonts w:ascii="Times New Roman" w:hAnsi="Times New Roman"/>
          <w:i w:val="0"/>
          <w:sz w:val="24"/>
          <w:lang w:val="ro-RO" w:eastAsia="en-US"/>
        </w:rPr>
        <w:t xml:space="preserve"> </w:t>
      </w:r>
      <w:r w:rsidR="00400C47" w:rsidRPr="0053253A">
        <w:rPr>
          <w:rFonts w:ascii="Times New Roman" w:hAnsi="Times New Roman"/>
          <w:i w:val="0"/>
          <w:sz w:val="24"/>
          <w:lang w:val="ro-RO" w:eastAsia="en-US"/>
        </w:rPr>
        <w:t>calității</w:t>
      </w:r>
      <w:r w:rsidR="00307265" w:rsidRPr="0053253A">
        <w:rPr>
          <w:rFonts w:ascii="Times New Roman" w:hAnsi="Times New Roman"/>
          <w:i w:val="0"/>
          <w:sz w:val="24"/>
          <w:lang w:val="ro-RO" w:eastAsia="en-US"/>
        </w:rPr>
        <w:t xml:space="preserve"> </w:t>
      </w:r>
      <w:r w:rsidR="00AA6F21" w:rsidRPr="0053253A">
        <w:rPr>
          <w:rFonts w:ascii="Times New Roman" w:hAnsi="Times New Roman"/>
          <w:i w:val="0"/>
          <w:sz w:val="24"/>
          <w:lang w:val="ro-RO" w:eastAsia="en-US"/>
        </w:rPr>
        <w:t>vieți</w:t>
      </w:r>
      <w:r w:rsidR="00307265" w:rsidRPr="0053253A">
        <w:rPr>
          <w:rFonts w:ascii="Times New Roman" w:hAnsi="Times New Roman"/>
          <w:i w:val="0"/>
          <w:sz w:val="24"/>
          <w:lang w:val="ro-RO" w:eastAsia="en-US"/>
        </w:rPr>
        <w:t xml:space="preserve">i oamenilor </w:t>
      </w:r>
      <w:r w:rsidRPr="0053253A">
        <w:rPr>
          <w:rFonts w:ascii="Times New Roman" w:hAnsi="Times New Roman"/>
          <w:i w:val="0"/>
          <w:sz w:val="24"/>
          <w:lang w:val="ro-RO" w:eastAsia="en-US"/>
        </w:rPr>
        <w:t>ș</w:t>
      </w:r>
      <w:r w:rsidR="00307265" w:rsidRPr="0053253A">
        <w:rPr>
          <w:rFonts w:ascii="Times New Roman" w:hAnsi="Times New Roman"/>
          <w:i w:val="0"/>
          <w:sz w:val="24"/>
          <w:lang w:val="ro-RO" w:eastAsia="en-US"/>
        </w:rPr>
        <w:t xml:space="preserve">i </w:t>
      </w:r>
      <w:r w:rsidR="006D5366" w:rsidRPr="0053253A">
        <w:rPr>
          <w:rFonts w:ascii="Times New Roman" w:hAnsi="Times New Roman"/>
          <w:i w:val="0"/>
          <w:sz w:val="24"/>
          <w:lang w:val="ro-RO" w:eastAsia="en-US"/>
        </w:rPr>
        <w:t>creștere</w:t>
      </w:r>
      <w:r w:rsidR="00BC4012" w:rsidRPr="0053253A">
        <w:rPr>
          <w:rFonts w:ascii="Times New Roman" w:hAnsi="Times New Roman"/>
          <w:i w:val="0"/>
          <w:sz w:val="24"/>
          <w:lang w:val="ro-RO" w:eastAsia="en-US"/>
        </w:rPr>
        <w:t>a</w:t>
      </w:r>
      <w:r w:rsidR="00307265" w:rsidRPr="0053253A">
        <w:rPr>
          <w:rFonts w:ascii="Times New Roman" w:hAnsi="Times New Roman"/>
          <w:i w:val="0"/>
          <w:sz w:val="24"/>
          <w:lang w:val="ro-RO" w:eastAsia="en-US"/>
        </w:rPr>
        <w:t xml:space="preserve"> nivelului de siguran</w:t>
      </w:r>
      <w:r w:rsidRPr="0053253A">
        <w:rPr>
          <w:rFonts w:ascii="Times New Roman" w:hAnsi="Times New Roman"/>
          <w:i w:val="0"/>
          <w:sz w:val="24"/>
          <w:lang w:val="ro-RO" w:eastAsia="en-US"/>
        </w:rPr>
        <w:t>ță</w:t>
      </w:r>
      <w:r w:rsidR="00307265" w:rsidRPr="0053253A">
        <w:rPr>
          <w:rFonts w:ascii="Times New Roman" w:hAnsi="Times New Roman"/>
          <w:i w:val="0"/>
          <w:sz w:val="24"/>
          <w:lang w:val="ro-RO" w:eastAsia="en-US"/>
        </w:rPr>
        <w:t xml:space="preserve"> a sistemului de colectare;</w:t>
      </w:r>
    </w:p>
    <w:p w:rsidR="00307265" w:rsidRPr="0053253A" w:rsidRDefault="00307265" w:rsidP="00BA2974">
      <w:pPr>
        <w:numPr>
          <w:ilvl w:val="0"/>
          <w:numId w:val="82"/>
        </w:numPr>
        <w:tabs>
          <w:tab w:val="left" w:pos="284"/>
        </w:tabs>
        <w:suppressAutoHyphens w:val="0"/>
        <w:autoSpaceDE w:val="0"/>
        <w:autoSpaceDN w:val="0"/>
        <w:adjustRightInd w:val="0"/>
        <w:spacing w:line="360" w:lineRule="auto"/>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colectarea dovezilor </w:t>
      </w:r>
      <w:r w:rsidR="00182B1D" w:rsidRPr="0053253A">
        <w:rPr>
          <w:rFonts w:ascii="Times New Roman" w:hAnsi="Times New Roman"/>
          <w:i w:val="0"/>
          <w:sz w:val="24"/>
          <w:lang w:val="ro-RO" w:eastAsia="en-US"/>
        </w:rPr>
        <w:t>î</w:t>
      </w:r>
      <w:r w:rsidRPr="0053253A">
        <w:rPr>
          <w:rFonts w:ascii="Times New Roman" w:hAnsi="Times New Roman"/>
          <w:i w:val="0"/>
          <w:sz w:val="24"/>
          <w:lang w:val="ro-RO" w:eastAsia="en-US"/>
        </w:rPr>
        <w:t>n cazul s</w:t>
      </w:r>
      <w:r w:rsidR="00182B1D" w:rsidRPr="0053253A">
        <w:rPr>
          <w:rFonts w:ascii="Times New Roman" w:hAnsi="Times New Roman"/>
          <w:i w:val="0"/>
          <w:sz w:val="24"/>
          <w:lang w:val="ro-RO" w:eastAsia="en-US"/>
        </w:rPr>
        <w:t>ă</w:t>
      </w:r>
      <w:r w:rsidRPr="0053253A">
        <w:rPr>
          <w:rFonts w:ascii="Times New Roman" w:hAnsi="Times New Roman"/>
          <w:i w:val="0"/>
          <w:sz w:val="24"/>
          <w:lang w:val="ro-RO" w:eastAsia="en-US"/>
        </w:rPr>
        <w:t>v</w:t>
      </w:r>
      <w:r w:rsidR="00182B1D" w:rsidRPr="0053253A">
        <w:rPr>
          <w:rFonts w:ascii="Times New Roman" w:hAnsi="Times New Roman"/>
          <w:i w:val="0"/>
          <w:sz w:val="24"/>
          <w:lang w:val="ro-RO" w:eastAsia="en-US"/>
        </w:rPr>
        <w:t>â</w:t>
      </w:r>
      <w:r w:rsidRPr="0053253A">
        <w:rPr>
          <w:rFonts w:ascii="Times New Roman" w:hAnsi="Times New Roman"/>
          <w:i w:val="0"/>
          <w:sz w:val="24"/>
          <w:lang w:val="ro-RO" w:eastAsia="en-US"/>
        </w:rPr>
        <w:t>r</w:t>
      </w:r>
      <w:r w:rsidR="00182B1D" w:rsidRPr="0053253A">
        <w:rPr>
          <w:rFonts w:ascii="Times New Roman" w:hAnsi="Times New Roman"/>
          <w:i w:val="0"/>
          <w:sz w:val="24"/>
          <w:lang w:val="ro-RO" w:eastAsia="en-US"/>
        </w:rPr>
        <w:t xml:space="preserve">șirii unor </w:t>
      </w:r>
      <w:r w:rsidR="00F7492C" w:rsidRPr="0053253A">
        <w:rPr>
          <w:rFonts w:ascii="Times New Roman" w:hAnsi="Times New Roman"/>
          <w:i w:val="0"/>
          <w:sz w:val="24"/>
          <w:lang w:val="ro-RO" w:eastAsia="en-US"/>
        </w:rPr>
        <w:t>infracțiuni</w:t>
      </w:r>
      <w:r w:rsidRPr="0053253A">
        <w:rPr>
          <w:rFonts w:ascii="Times New Roman" w:hAnsi="Times New Roman"/>
          <w:i w:val="0"/>
          <w:sz w:val="24"/>
          <w:lang w:val="ro-RO" w:eastAsia="en-US"/>
        </w:rPr>
        <w:t xml:space="preserve"> de mediu sau de distrugere a bunurilor publice/private;</w:t>
      </w:r>
    </w:p>
    <w:p w:rsidR="00307265" w:rsidRPr="0053253A" w:rsidRDefault="00307265" w:rsidP="00BA2974">
      <w:pPr>
        <w:numPr>
          <w:ilvl w:val="0"/>
          <w:numId w:val="82"/>
        </w:numPr>
        <w:tabs>
          <w:tab w:val="left" w:pos="284"/>
        </w:tabs>
        <w:suppressAutoHyphens w:val="0"/>
        <w:autoSpaceDE w:val="0"/>
        <w:autoSpaceDN w:val="0"/>
        <w:adjustRightInd w:val="0"/>
        <w:spacing w:line="360" w:lineRule="auto"/>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rezolvarea problemelor legate anumite incidente, prin analiza imaginilor video; </w:t>
      </w:r>
    </w:p>
    <w:p w:rsidR="00307265" w:rsidRPr="0053253A" w:rsidRDefault="00307265" w:rsidP="00BA2974">
      <w:pPr>
        <w:numPr>
          <w:ilvl w:val="0"/>
          <w:numId w:val="82"/>
        </w:numPr>
        <w:tabs>
          <w:tab w:val="left" w:pos="284"/>
        </w:tabs>
        <w:suppressAutoHyphens w:val="0"/>
        <w:autoSpaceDE w:val="0"/>
        <w:autoSpaceDN w:val="0"/>
        <w:adjustRightInd w:val="0"/>
        <w:spacing w:line="360" w:lineRule="auto"/>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monitorizarea traficului </w:t>
      </w:r>
      <w:r w:rsidR="00182B1D" w:rsidRPr="0053253A">
        <w:rPr>
          <w:rFonts w:ascii="Times New Roman" w:hAnsi="Times New Roman"/>
          <w:i w:val="0"/>
          <w:sz w:val="24"/>
          <w:lang w:val="ro-RO" w:eastAsia="en-US"/>
        </w:rPr>
        <w:t>și adoptarea unor reacț</w:t>
      </w:r>
      <w:r w:rsidRPr="0053253A">
        <w:rPr>
          <w:rFonts w:ascii="Times New Roman" w:hAnsi="Times New Roman"/>
          <w:i w:val="0"/>
          <w:sz w:val="24"/>
          <w:lang w:val="ro-RO" w:eastAsia="en-US"/>
        </w:rPr>
        <w:t xml:space="preserve">ii prompte </w:t>
      </w:r>
      <w:r w:rsidR="00182B1D" w:rsidRPr="0053253A">
        <w:rPr>
          <w:rFonts w:ascii="Times New Roman" w:hAnsi="Times New Roman"/>
          <w:i w:val="0"/>
          <w:sz w:val="24"/>
          <w:lang w:val="ro-RO" w:eastAsia="en-US"/>
        </w:rPr>
        <w:t>î</w:t>
      </w:r>
      <w:r w:rsidRPr="0053253A">
        <w:rPr>
          <w:rFonts w:ascii="Times New Roman" w:hAnsi="Times New Roman"/>
          <w:i w:val="0"/>
          <w:sz w:val="24"/>
          <w:lang w:val="ro-RO" w:eastAsia="en-US"/>
        </w:rPr>
        <w:t>n caz de urgen</w:t>
      </w:r>
      <w:r w:rsidR="00182B1D" w:rsidRPr="0053253A">
        <w:rPr>
          <w:rFonts w:ascii="Times New Roman" w:hAnsi="Times New Roman"/>
          <w:i w:val="0"/>
          <w:sz w:val="24"/>
          <w:lang w:val="ro-RO" w:eastAsia="en-US"/>
        </w:rPr>
        <w:t>ț</w:t>
      </w:r>
      <w:r w:rsidRPr="0053253A">
        <w:rPr>
          <w:rFonts w:ascii="Times New Roman" w:hAnsi="Times New Roman"/>
          <w:i w:val="0"/>
          <w:sz w:val="24"/>
          <w:lang w:val="ro-RO" w:eastAsia="en-US"/>
        </w:rPr>
        <w:t>e;</w:t>
      </w:r>
    </w:p>
    <w:p w:rsidR="00307265" w:rsidRPr="0053253A" w:rsidRDefault="00762927" w:rsidP="00BA2974">
      <w:pPr>
        <w:numPr>
          <w:ilvl w:val="0"/>
          <w:numId w:val="82"/>
        </w:numPr>
        <w:tabs>
          <w:tab w:val="left" w:pos="284"/>
        </w:tabs>
        <w:suppressAutoHyphens w:val="0"/>
        <w:autoSpaceDE w:val="0"/>
        <w:autoSpaceDN w:val="0"/>
        <w:adjustRightInd w:val="0"/>
        <w:spacing w:line="360" w:lineRule="auto"/>
        <w:jc w:val="both"/>
        <w:rPr>
          <w:rFonts w:ascii="Times New Roman" w:hAnsi="Times New Roman"/>
          <w:i w:val="0"/>
          <w:sz w:val="24"/>
          <w:lang w:val="ro-RO" w:eastAsia="en-US"/>
        </w:rPr>
      </w:pPr>
      <w:r w:rsidRPr="0053253A">
        <w:rPr>
          <w:rFonts w:ascii="Times New Roman" w:hAnsi="Times New Roman"/>
          <w:i w:val="0"/>
          <w:sz w:val="24"/>
          <w:lang w:val="ro-RO" w:eastAsia="en-US"/>
        </w:rPr>
        <w:t>menținerea</w:t>
      </w:r>
      <w:r w:rsidR="00307265" w:rsidRPr="0053253A">
        <w:rPr>
          <w:rFonts w:ascii="Times New Roman" w:hAnsi="Times New Roman"/>
          <w:i w:val="0"/>
          <w:sz w:val="24"/>
          <w:lang w:val="ro-RO" w:eastAsia="en-US"/>
        </w:rPr>
        <w:t xml:space="preserve"> unui comportament adecvat al beneficiarilor.</w:t>
      </w:r>
    </w:p>
    <w:p w:rsidR="00CE37E6" w:rsidRPr="0053253A" w:rsidRDefault="00CE37E6" w:rsidP="00307265">
      <w:pPr>
        <w:suppressAutoHyphens w:val="0"/>
        <w:spacing w:line="360" w:lineRule="auto"/>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 xml:space="preserve">Egalitatea de </w:t>
      </w:r>
      <w:r w:rsidR="00FF2482" w:rsidRPr="0053253A">
        <w:rPr>
          <w:rFonts w:ascii="Times New Roman" w:eastAsia="Calibri" w:hAnsi="Times New Roman"/>
          <w:b/>
          <w:i w:val="0"/>
          <w:sz w:val="24"/>
          <w:lang w:val="ro-RO" w:eastAsia="en-US"/>
        </w:rPr>
        <w:t>ș</w:t>
      </w:r>
      <w:r w:rsidRPr="0053253A">
        <w:rPr>
          <w:rFonts w:ascii="Times New Roman" w:eastAsia="Calibri" w:hAnsi="Times New Roman"/>
          <w:b/>
          <w:i w:val="0"/>
          <w:sz w:val="24"/>
          <w:lang w:val="ro-RO" w:eastAsia="en-US"/>
        </w:rPr>
        <w:t>anse</w:t>
      </w:r>
    </w:p>
    <w:p w:rsidR="00CE37E6" w:rsidRPr="0053253A" w:rsidRDefault="00CE37E6" w:rsidP="00FF2482">
      <w:pPr>
        <w:suppressAutoHyphens w:val="0"/>
        <w:spacing w:line="360" w:lineRule="auto"/>
        <w:ind w:firstLine="720"/>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Egalitate</w:t>
      </w:r>
      <w:r w:rsidR="00F420D5" w:rsidRPr="0053253A">
        <w:rPr>
          <w:rFonts w:ascii="Times New Roman" w:eastAsia="Calibri" w:hAnsi="Times New Roman"/>
          <w:i w:val="0"/>
          <w:sz w:val="24"/>
          <w:lang w:val="ro-RO" w:eastAsia="en-US"/>
        </w:rPr>
        <w:t>a</w:t>
      </w:r>
      <w:r w:rsidRPr="0053253A">
        <w:rPr>
          <w:rFonts w:ascii="Times New Roman" w:eastAsia="Calibri" w:hAnsi="Times New Roman"/>
          <w:i w:val="0"/>
          <w:sz w:val="24"/>
          <w:lang w:val="ro-RO" w:eastAsia="en-US"/>
        </w:rPr>
        <w:t xml:space="preserve"> de </w:t>
      </w:r>
      <w:r w:rsidR="00FF2482"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 xml:space="preserve">anse este un drept firesc </w:t>
      </w:r>
      <w:r w:rsidR="00FF2482"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i normal al fiecarui cetatean european, garantat de legislatia na</w:t>
      </w:r>
      <w:r w:rsidR="00FF2482" w:rsidRPr="0053253A">
        <w:rPr>
          <w:rFonts w:ascii="Times New Roman" w:eastAsia="Calibri" w:hAnsi="Times New Roman"/>
          <w:i w:val="0"/>
          <w:sz w:val="24"/>
          <w:lang w:val="ro-RO" w:eastAsia="en-US"/>
        </w:rPr>
        <w:t>ț</w:t>
      </w:r>
      <w:r w:rsidRPr="0053253A">
        <w:rPr>
          <w:rFonts w:ascii="Times New Roman" w:eastAsia="Calibri" w:hAnsi="Times New Roman"/>
          <w:i w:val="0"/>
          <w:sz w:val="24"/>
          <w:lang w:val="ro-RO" w:eastAsia="en-US"/>
        </w:rPr>
        <w:t xml:space="preserve">ionala </w:t>
      </w:r>
      <w:r w:rsidR="00FF2482"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i european</w:t>
      </w:r>
      <w:r w:rsidR="00FF2482"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w:t>
      </w:r>
      <w:r w:rsidR="00FF2482"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n vigoare. Odat</w:t>
      </w:r>
      <w:r w:rsidR="00FF2482" w:rsidRPr="0053253A">
        <w:rPr>
          <w:rFonts w:ascii="Times New Roman" w:eastAsia="Calibri" w:hAnsi="Times New Roman"/>
          <w:i w:val="0"/>
          <w:sz w:val="24"/>
          <w:lang w:val="ro-RO" w:eastAsia="en-US"/>
        </w:rPr>
        <w:t>ă</w:t>
      </w:r>
      <w:r w:rsidRPr="0053253A">
        <w:rPr>
          <w:rFonts w:ascii="Times New Roman" w:eastAsia="Calibri" w:hAnsi="Times New Roman"/>
          <w:i w:val="0"/>
          <w:sz w:val="24"/>
          <w:lang w:val="ro-RO" w:eastAsia="en-US"/>
        </w:rPr>
        <w:t xml:space="preserve"> cu alinierea la politicile comunitare acest drept a fost reglementat </w:t>
      </w:r>
      <w:r w:rsidR="00FF2482"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 xml:space="preserve">i introdus </w:t>
      </w:r>
      <w:r w:rsidR="00FF2482" w:rsidRPr="0053253A">
        <w:rPr>
          <w:rFonts w:ascii="Times New Roman" w:eastAsia="Calibri" w:hAnsi="Times New Roman"/>
          <w:i w:val="0"/>
          <w:sz w:val="24"/>
          <w:lang w:val="ro-RO" w:eastAsia="en-US"/>
        </w:rPr>
        <w:t>ș</w:t>
      </w:r>
      <w:r w:rsidRPr="0053253A">
        <w:rPr>
          <w:rFonts w:ascii="Times New Roman" w:eastAsia="Calibri" w:hAnsi="Times New Roman"/>
          <w:i w:val="0"/>
          <w:sz w:val="24"/>
          <w:lang w:val="ro-RO" w:eastAsia="en-US"/>
        </w:rPr>
        <w:t xml:space="preserve">i </w:t>
      </w:r>
      <w:r w:rsidR="00FF2482" w:rsidRPr="0053253A">
        <w:rPr>
          <w:rFonts w:ascii="Times New Roman" w:eastAsia="Calibri" w:hAnsi="Times New Roman"/>
          <w:i w:val="0"/>
          <w:sz w:val="24"/>
          <w:lang w:val="ro-RO" w:eastAsia="en-US"/>
        </w:rPr>
        <w:t>î</w:t>
      </w:r>
      <w:r w:rsidRPr="0053253A">
        <w:rPr>
          <w:rFonts w:ascii="Times New Roman" w:eastAsia="Calibri" w:hAnsi="Times New Roman"/>
          <w:i w:val="0"/>
          <w:sz w:val="24"/>
          <w:lang w:val="ro-RO" w:eastAsia="en-US"/>
        </w:rPr>
        <w:t>n legile şi documentele</w:t>
      </w:r>
      <w:r w:rsidR="00FF2482" w:rsidRPr="0053253A">
        <w:rPr>
          <w:rFonts w:ascii="Times New Roman" w:eastAsia="Calibri" w:hAnsi="Times New Roman"/>
          <w:i w:val="0"/>
          <w:sz w:val="24"/>
          <w:lang w:val="ro-RO" w:eastAsia="en-US"/>
        </w:rPr>
        <w:t xml:space="preserve"> naționale</w:t>
      </w:r>
      <w:r w:rsidRPr="0053253A">
        <w:rPr>
          <w:rFonts w:ascii="Times New Roman" w:eastAsia="Calibri" w:hAnsi="Times New Roman"/>
          <w:i w:val="0"/>
          <w:sz w:val="24"/>
          <w:lang w:val="ro-RO" w:eastAsia="en-US"/>
        </w:rPr>
        <w:t>.</w:t>
      </w:r>
    </w:p>
    <w:p w:rsidR="00CE37E6" w:rsidRPr="0053253A" w:rsidRDefault="00F420D5" w:rsidP="00FF2482">
      <w:pPr>
        <w:spacing w:line="360" w:lineRule="auto"/>
        <w:ind w:firstLine="720"/>
        <w:jc w:val="both"/>
        <w:rPr>
          <w:rFonts w:ascii="Times New Roman" w:eastAsia="Calibri" w:hAnsi="Times New Roman"/>
          <w:i w:val="0"/>
          <w:sz w:val="24"/>
        </w:rPr>
      </w:pPr>
      <w:r w:rsidRPr="0053253A">
        <w:rPr>
          <w:rFonts w:ascii="Times New Roman" w:eastAsia="Calibri" w:hAnsi="Times New Roman"/>
          <w:i w:val="0"/>
          <w:sz w:val="24"/>
        </w:rPr>
        <w:t xml:space="preserve"> P</w:t>
      </w:r>
      <w:r w:rsidR="00CE37E6" w:rsidRPr="0053253A">
        <w:rPr>
          <w:rFonts w:ascii="Times New Roman" w:eastAsia="Calibri" w:hAnsi="Times New Roman"/>
          <w:i w:val="0"/>
          <w:sz w:val="24"/>
        </w:rPr>
        <w:t>romovarea conceptului de egalitate de şanse presupune eliminarea discriminărilor de orice fel, posibilitatea ca fiecare membru al societăţii să îşi poată utiliza liber potenţialul uman pe care îl deţine.</w:t>
      </w:r>
    </w:p>
    <w:p w:rsidR="004A1F78" w:rsidRPr="0053253A" w:rsidRDefault="004A1F78" w:rsidP="00307265">
      <w:pPr>
        <w:suppressAutoHyphens w:val="0"/>
        <w:spacing w:line="360" w:lineRule="auto"/>
        <w:jc w:val="both"/>
        <w:rPr>
          <w:rFonts w:ascii="Times New Roman" w:eastAsia="Calibri" w:hAnsi="Times New Roman"/>
          <w:b/>
          <w:i w:val="0"/>
          <w:sz w:val="12"/>
          <w:szCs w:val="12"/>
          <w:lang w:val="ro-RO" w:eastAsia="en-US"/>
        </w:rPr>
      </w:pPr>
    </w:p>
    <w:p w:rsidR="00CE37E6" w:rsidRPr="0053253A" w:rsidRDefault="00CE37E6" w:rsidP="00307265">
      <w:pPr>
        <w:suppressAutoHyphens w:val="0"/>
        <w:spacing w:line="360" w:lineRule="auto"/>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 xml:space="preserve">b) estimări privind forţa de muncă ocupată prin realizarea </w:t>
      </w:r>
      <w:r w:rsidR="00CF4D4A" w:rsidRPr="0053253A">
        <w:rPr>
          <w:rFonts w:ascii="Times New Roman" w:eastAsia="Calibri" w:hAnsi="Times New Roman"/>
          <w:b/>
          <w:i w:val="0"/>
          <w:sz w:val="24"/>
          <w:lang w:val="ro-RO" w:eastAsia="en-US"/>
        </w:rPr>
        <w:t>investiție</w:t>
      </w:r>
      <w:r w:rsidRPr="0053253A">
        <w:rPr>
          <w:rFonts w:ascii="Times New Roman" w:eastAsia="Calibri" w:hAnsi="Times New Roman"/>
          <w:b/>
          <w:i w:val="0"/>
          <w:sz w:val="24"/>
          <w:lang w:val="ro-RO" w:eastAsia="en-US"/>
        </w:rPr>
        <w:t xml:space="preserve">i: în faza de realizare, în faza de operare; </w:t>
      </w:r>
    </w:p>
    <w:p w:rsidR="00CE37E6" w:rsidRPr="0053253A" w:rsidRDefault="00CE37E6" w:rsidP="00BA2974">
      <w:pPr>
        <w:numPr>
          <w:ilvl w:val="0"/>
          <w:numId w:val="80"/>
        </w:numPr>
        <w:suppressAutoHyphens w:val="0"/>
        <w:spacing w:line="360" w:lineRule="auto"/>
        <w:ind w:left="0" w:firstLine="0"/>
        <w:jc w:val="both"/>
        <w:rPr>
          <w:rFonts w:ascii="Times New Roman" w:eastAsia="Calibri" w:hAnsi="Times New Roman"/>
          <w:sz w:val="24"/>
          <w:lang w:val="ro-RO" w:eastAsia="en-US"/>
        </w:rPr>
      </w:pPr>
      <w:r w:rsidRPr="0053253A">
        <w:rPr>
          <w:rFonts w:ascii="Times New Roman" w:eastAsia="Calibri" w:hAnsi="Times New Roman"/>
          <w:sz w:val="24"/>
          <w:lang w:val="ro-RO" w:eastAsia="en-US"/>
        </w:rPr>
        <w:t>Num</w:t>
      </w:r>
      <w:r w:rsidR="00FF2482" w:rsidRPr="0053253A">
        <w:rPr>
          <w:rFonts w:ascii="Times New Roman" w:eastAsia="Calibri" w:hAnsi="Times New Roman"/>
          <w:sz w:val="24"/>
          <w:lang w:val="ro-RO" w:eastAsia="en-US"/>
        </w:rPr>
        <w:t>ă</w:t>
      </w:r>
      <w:r w:rsidRPr="0053253A">
        <w:rPr>
          <w:rFonts w:ascii="Times New Roman" w:eastAsia="Calibri" w:hAnsi="Times New Roman"/>
          <w:sz w:val="24"/>
          <w:lang w:val="ro-RO" w:eastAsia="en-US"/>
        </w:rPr>
        <w:t>r de locuri de munc</w:t>
      </w:r>
      <w:r w:rsidR="00FF2482" w:rsidRPr="0053253A">
        <w:rPr>
          <w:rFonts w:ascii="Times New Roman" w:eastAsia="Calibri" w:hAnsi="Times New Roman"/>
          <w:sz w:val="24"/>
          <w:lang w:val="ro-RO" w:eastAsia="en-US"/>
        </w:rPr>
        <w:t>ă</w:t>
      </w:r>
      <w:r w:rsidRPr="0053253A">
        <w:rPr>
          <w:rFonts w:ascii="Times New Roman" w:eastAsia="Calibri" w:hAnsi="Times New Roman"/>
          <w:sz w:val="24"/>
          <w:lang w:val="ro-RO" w:eastAsia="en-US"/>
        </w:rPr>
        <w:t xml:space="preserve"> create </w:t>
      </w:r>
      <w:r w:rsidR="00FF2482" w:rsidRPr="0053253A">
        <w:rPr>
          <w:rFonts w:ascii="Times New Roman" w:eastAsia="Calibri" w:hAnsi="Times New Roman"/>
          <w:sz w:val="24"/>
          <w:lang w:val="ro-RO" w:eastAsia="en-US"/>
        </w:rPr>
        <w:t>î</w:t>
      </w:r>
      <w:r w:rsidRPr="0053253A">
        <w:rPr>
          <w:rFonts w:ascii="Times New Roman" w:eastAsia="Calibri" w:hAnsi="Times New Roman"/>
          <w:sz w:val="24"/>
          <w:lang w:val="ro-RO" w:eastAsia="en-US"/>
        </w:rPr>
        <w:t xml:space="preserve">n faza de realizare: </w:t>
      </w:r>
    </w:p>
    <w:p w:rsidR="00CE37E6" w:rsidRPr="0053253A" w:rsidRDefault="00FF2482"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Pentru realizarea lucrărilor de montaj și instalare, firma îș</w:t>
      </w:r>
      <w:r w:rsidR="00CE37E6" w:rsidRPr="0053253A">
        <w:rPr>
          <w:rFonts w:ascii="Times New Roman" w:eastAsia="Calibri" w:hAnsi="Times New Roman"/>
          <w:i w:val="0"/>
          <w:sz w:val="24"/>
          <w:lang w:val="ro-RO" w:eastAsia="en-US"/>
        </w:rPr>
        <w:t>i va dimensiona num</w:t>
      </w:r>
      <w:r w:rsidRPr="0053253A">
        <w:rPr>
          <w:rFonts w:ascii="Times New Roman" w:eastAsia="Calibri" w:hAnsi="Times New Roman"/>
          <w:i w:val="0"/>
          <w:sz w:val="24"/>
          <w:lang w:val="ro-RO" w:eastAsia="en-US"/>
        </w:rPr>
        <w:t>ă</w:t>
      </w:r>
      <w:r w:rsidR="00CE37E6" w:rsidRPr="0053253A">
        <w:rPr>
          <w:rFonts w:ascii="Times New Roman" w:eastAsia="Calibri" w:hAnsi="Times New Roman"/>
          <w:i w:val="0"/>
          <w:sz w:val="24"/>
          <w:lang w:val="ro-RO" w:eastAsia="en-US"/>
        </w:rPr>
        <w:t>rul de persoane</w:t>
      </w:r>
      <w:r w:rsidRPr="0053253A">
        <w:rPr>
          <w:rFonts w:ascii="Times New Roman" w:eastAsia="Calibri" w:hAnsi="Times New Roman"/>
          <w:i w:val="0"/>
          <w:sz w:val="24"/>
          <w:lang w:val="ro-RO" w:eastAsia="en-US"/>
        </w:rPr>
        <w:t xml:space="preserve"> (angajați)</w:t>
      </w:r>
      <w:r w:rsidR="00CE37E6" w:rsidRPr="0053253A">
        <w:rPr>
          <w:rFonts w:ascii="Times New Roman" w:eastAsia="Calibri" w:hAnsi="Times New Roman"/>
          <w:i w:val="0"/>
          <w:sz w:val="24"/>
          <w:lang w:val="ro-RO" w:eastAsia="en-US"/>
        </w:rPr>
        <w:t xml:space="preserve"> pentru </w:t>
      </w:r>
      <w:r w:rsidRPr="0053253A">
        <w:rPr>
          <w:rFonts w:ascii="Times New Roman" w:eastAsia="Calibri" w:hAnsi="Times New Roman"/>
          <w:i w:val="0"/>
          <w:sz w:val="24"/>
          <w:lang w:val="ro-RO" w:eastAsia="en-US"/>
        </w:rPr>
        <w:t xml:space="preserve">a putea realiza </w:t>
      </w:r>
      <w:r w:rsidR="00612CB9" w:rsidRPr="0053253A">
        <w:rPr>
          <w:rFonts w:ascii="Times New Roman" w:eastAsia="Calibri" w:hAnsi="Times New Roman"/>
          <w:i w:val="0"/>
          <w:sz w:val="24"/>
          <w:lang w:val="ro-RO" w:eastAsia="en-US"/>
        </w:rPr>
        <w:t>lucrăril</w:t>
      </w:r>
      <w:r w:rsidR="004A1F78" w:rsidRPr="0053253A">
        <w:rPr>
          <w:rFonts w:ascii="Times New Roman" w:eastAsia="Calibri" w:hAnsi="Times New Roman"/>
          <w:i w:val="0"/>
          <w:sz w:val="24"/>
          <w:lang w:val="ro-RO" w:eastAsia="en-US"/>
        </w:rPr>
        <w:t>e</w:t>
      </w:r>
      <w:r w:rsidR="00CE37E6" w:rsidRPr="0053253A">
        <w:rPr>
          <w:rFonts w:ascii="Times New Roman" w:eastAsia="Calibri" w:hAnsi="Times New Roman"/>
          <w:i w:val="0"/>
          <w:sz w:val="24"/>
          <w:lang w:val="ro-RO" w:eastAsia="en-US"/>
        </w:rPr>
        <w:t xml:space="preserve"> contractate.</w:t>
      </w:r>
    </w:p>
    <w:p w:rsidR="00CE37E6" w:rsidRPr="0053253A" w:rsidRDefault="00CE37E6" w:rsidP="00BA2974">
      <w:pPr>
        <w:numPr>
          <w:ilvl w:val="0"/>
          <w:numId w:val="80"/>
        </w:numPr>
        <w:suppressAutoHyphens w:val="0"/>
        <w:spacing w:line="360" w:lineRule="auto"/>
        <w:ind w:left="0" w:firstLine="0"/>
        <w:jc w:val="both"/>
        <w:rPr>
          <w:rFonts w:ascii="Times New Roman" w:eastAsia="Calibri" w:hAnsi="Times New Roman"/>
          <w:sz w:val="24"/>
          <w:lang w:val="ro-RO" w:eastAsia="en-US"/>
        </w:rPr>
      </w:pPr>
      <w:r w:rsidRPr="0053253A">
        <w:rPr>
          <w:rFonts w:ascii="Times New Roman" w:eastAsia="Calibri" w:hAnsi="Times New Roman"/>
          <w:sz w:val="24"/>
          <w:lang w:val="ro-RO" w:eastAsia="en-US"/>
        </w:rPr>
        <w:t>Num</w:t>
      </w:r>
      <w:r w:rsidR="00FF2482" w:rsidRPr="0053253A">
        <w:rPr>
          <w:rFonts w:ascii="Times New Roman" w:eastAsia="Calibri" w:hAnsi="Times New Roman"/>
          <w:sz w:val="24"/>
          <w:lang w:val="ro-RO" w:eastAsia="en-US"/>
        </w:rPr>
        <w:t>ă</w:t>
      </w:r>
      <w:r w:rsidRPr="0053253A">
        <w:rPr>
          <w:rFonts w:ascii="Times New Roman" w:eastAsia="Calibri" w:hAnsi="Times New Roman"/>
          <w:sz w:val="24"/>
          <w:lang w:val="ro-RO" w:eastAsia="en-US"/>
        </w:rPr>
        <w:t>r de locuri de munc</w:t>
      </w:r>
      <w:r w:rsidR="00FF2482" w:rsidRPr="0053253A">
        <w:rPr>
          <w:rFonts w:ascii="Times New Roman" w:eastAsia="Calibri" w:hAnsi="Times New Roman"/>
          <w:sz w:val="24"/>
          <w:lang w:val="ro-RO" w:eastAsia="en-US"/>
        </w:rPr>
        <w:t>ă</w:t>
      </w:r>
      <w:r w:rsidRPr="0053253A">
        <w:rPr>
          <w:rFonts w:ascii="Times New Roman" w:eastAsia="Calibri" w:hAnsi="Times New Roman"/>
          <w:sz w:val="24"/>
          <w:lang w:val="ro-RO" w:eastAsia="en-US"/>
        </w:rPr>
        <w:t xml:space="preserve"> </w:t>
      </w:r>
      <w:r w:rsidR="0037147F" w:rsidRPr="0053253A">
        <w:rPr>
          <w:rFonts w:ascii="Times New Roman" w:eastAsia="Calibri" w:hAnsi="Times New Roman"/>
          <w:sz w:val="24"/>
          <w:lang w:val="ro-RO" w:eastAsia="en-US"/>
        </w:rPr>
        <w:t>mentinute</w:t>
      </w:r>
      <w:r w:rsidRPr="0053253A">
        <w:rPr>
          <w:rFonts w:ascii="Times New Roman" w:eastAsia="Calibri" w:hAnsi="Times New Roman"/>
          <w:sz w:val="24"/>
          <w:lang w:val="ro-RO" w:eastAsia="en-US"/>
        </w:rPr>
        <w:t xml:space="preserve"> </w:t>
      </w:r>
      <w:r w:rsidR="00FF2482" w:rsidRPr="0053253A">
        <w:rPr>
          <w:rFonts w:ascii="Times New Roman" w:eastAsia="Calibri" w:hAnsi="Times New Roman"/>
          <w:sz w:val="24"/>
          <w:lang w:val="ro-RO" w:eastAsia="en-US"/>
        </w:rPr>
        <w:t>î</w:t>
      </w:r>
      <w:r w:rsidRPr="0053253A">
        <w:rPr>
          <w:rFonts w:ascii="Times New Roman" w:eastAsia="Calibri" w:hAnsi="Times New Roman"/>
          <w:sz w:val="24"/>
          <w:lang w:val="ro-RO" w:eastAsia="en-US"/>
        </w:rPr>
        <w:t xml:space="preserve">n faza de operare </w:t>
      </w:r>
      <w:r w:rsidR="00B4686C" w:rsidRPr="0053253A">
        <w:rPr>
          <w:rFonts w:ascii="Times New Roman" w:eastAsia="Calibri" w:hAnsi="Times New Roman"/>
          <w:sz w:val="24"/>
          <w:lang w:val="ro-RO" w:eastAsia="en-US"/>
        </w:rPr>
        <w:t>și monitorizare</w:t>
      </w:r>
    </w:p>
    <w:p w:rsidR="00CE37E6"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Pentru realizarea </w:t>
      </w:r>
      <w:r w:rsidR="00612CB9" w:rsidRPr="0053253A">
        <w:rPr>
          <w:rFonts w:ascii="Times New Roman" w:eastAsia="Calibri" w:hAnsi="Times New Roman"/>
          <w:i w:val="0"/>
          <w:sz w:val="24"/>
          <w:lang w:val="ro-RO" w:eastAsia="en-US"/>
        </w:rPr>
        <w:t>lucrărilor</w:t>
      </w:r>
      <w:r w:rsidRPr="0053253A">
        <w:rPr>
          <w:rFonts w:ascii="Times New Roman" w:eastAsia="Calibri" w:hAnsi="Times New Roman"/>
          <w:i w:val="0"/>
          <w:sz w:val="24"/>
          <w:lang w:val="ro-RO" w:eastAsia="en-US"/>
        </w:rPr>
        <w:t xml:space="preserve"> de </w:t>
      </w:r>
      <w:r w:rsidR="00E051C9" w:rsidRPr="0053253A">
        <w:rPr>
          <w:rFonts w:ascii="Times New Roman" w:eastAsia="Calibri" w:hAnsi="Times New Roman"/>
          <w:i w:val="0"/>
          <w:sz w:val="24"/>
          <w:lang w:val="ro-RO" w:eastAsia="en-US"/>
        </w:rPr>
        <w:t>întreținere</w:t>
      </w:r>
      <w:r w:rsidRPr="0053253A">
        <w:rPr>
          <w:rFonts w:ascii="Times New Roman" w:eastAsia="Calibri" w:hAnsi="Times New Roman"/>
          <w:i w:val="0"/>
          <w:sz w:val="24"/>
          <w:lang w:val="ro-RO" w:eastAsia="en-US"/>
        </w:rPr>
        <w:t xml:space="preserve"> se esti</w:t>
      </w:r>
      <w:r w:rsidR="00F420D5" w:rsidRPr="0053253A">
        <w:rPr>
          <w:rFonts w:ascii="Times New Roman" w:eastAsia="Calibri" w:hAnsi="Times New Roman"/>
          <w:i w:val="0"/>
          <w:sz w:val="24"/>
          <w:lang w:val="ro-RO" w:eastAsia="en-US"/>
        </w:rPr>
        <w:t xml:space="preserve">meaza a fi angrenate 2 persoane </w:t>
      </w:r>
      <w:r w:rsidR="009D373F" w:rsidRPr="0053253A">
        <w:rPr>
          <w:rFonts w:ascii="Times New Roman" w:eastAsia="Calibri" w:hAnsi="Times New Roman"/>
          <w:i w:val="0"/>
          <w:sz w:val="24"/>
          <w:lang w:val="ro-RO" w:eastAsia="en-US"/>
        </w:rPr>
        <w:t xml:space="preserve">în cadrul firmei care efectuează întreținerea, iar pentru monitorizare sunt angrenate persoane </w:t>
      </w:r>
      <w:r w:rsidR="00F420D5" w:rsidRPr="0053253A">
        <w:rPr>
          <w:rFonts w:ascii="Times New Roman" w:eastAsia="Calibri" w:hAnsi="Times New Roman"/>
          <w:i w:val="0"/>
          <w:sz w:val="24"/>
          <w:lang w:val="ro-RO" w:eastAsia="en-US"/>
        </w:rPr>
        <w:t>care au și alte atribuții în cadrul Poliției Locale.</w:t>
      </w:r>
    </w:p>
    <w:p w:rsidR="00CE37E6" w:rsidRPr="0053253A" w:rsidRDefault="00CE37E6" w:rsidP="00307265">
      <w:pPr>
        <w:suppressAutoHyphens w:val="0"/>
        <w:spacing w:line="360" w:lineRule="auto"/>
        <w:jc w:val="both"/>
        <w:rPr>
          <w:rFonts w:ascii="Times New Roman" w:eastAsia="Calibri" w:hAnsi="Times New Roman"/>
          <w:b/>
          <w:i w:val="0"/>
          <w:sz w:val="24"/>
          <w:lang w:val="ro-RO" w:eastAsia="en-US"/>
        </w:rPr>
      </w:pPr>
      <w:r w:rsidRPr="0053253A">
        <w:rPr>
          <w:rFonts w:ascii="Times New Roman" w:eastAsia="Calibri" w:hAnsi="Times New Roman"/>
          <w:b/>
          <w:i w:val="0"/>
          <w:sz w:val="24"/>
          <w:lang w:val="ro-RO" w:eastAsia="en-US"/>
        </w:rPr>
        <w:t>c) impactul asupra factorilor de mediu, inclusiv impactul asupra biodiversităţii şi a siturilor protejate, după caz;</w:t>
      </w:r>
    </w:p>
    <w:p w:rsidR="00CE37E6" w:rsidRPr="0053253A" w:rsidRDefault="00361C1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Condiții</w:t>
      </w:r>
      <w:r w:rsidR="00CE37E6" w:rsidRPr="0053253A">
        <w:rPr>
          <w:rFonts w:ascii="Times New Roman" w:eastAsia="Calibri" w:hAnsi="Times New Roman"/>
          <w:i w:val="0"/>
          <w:sz w:val="24"/>
          <w:lang w:val="ro-RO" w:eastAsia="en-US"/>
        </w:rPr>
        <w:t xml:space="preserve">le de mediu, relief, geologia terenului din timpul executării lucrărilor de execuţie, permit </w:t>
      </w:r>
      <w:r w:rsidR="004A1F78" w:rsidRPr="0053253A">
        <w:rPr>
          <w:rFonts w:ascii="Times New Roman" w:eastAsia="Calibri" w:hAnsi="Times New Roman"/>
          <w:i w:val="0"/>
          <w:sz w:val="24"/>
          <w:lang w:val="ro-RO" w:eastAsia="en-US"/>
        </w:rPr>
        <w:t>î</w:t>
      </w:r>
      <w:r w:rsidR="00CE37E6" w:rsidRPr="0053253A">
        <w:rPr>
          <w:rFonts w:ascii="Times New Roman" w:eastAsia="Calibri" w:hAnsi="Times New Roman"/>
          <w:i w:val="0"/>
          <w:sz w:val="24"/>
          <w:lang w:val="ro-RO" w:eastAsia="en-US"/>
        </w:rPr>
        <w:t>ndeplinirea finaliz</w:t>
      </w:r>
      <w:r w:rsidR="004A1F78" w:rsidRPr="0053253A">
        <w:rPr>
          <w:rFonts w:ascii="Times New Roman" w:eastAsia="Calibri" w:hAnsi="Times New Roman"/>
          <w:i w:val="0"/>
          <w:sz w:val="24"/>
          <w:lang w:val="ro-RO" w:eastAsia="en-US"/>
        </w:rPr>
        <w:t>ă</w:t>
      </w:r>
      <w:r w:rsidR="00CE37E6" w:rsidRPr="0053253A">
        <w:rPr>
          <w:rFonts w:ascii="Times New Roman" w:eastAsia="Calibri" w:hAnsi="Times New Roman"/>
          <w:i w:val="0"/>
          <w:sz w:val="24"/>
          <w:lang w:val="ro-RO" w:eastAsia="en-US"/>
        </w:rPr>
        <w:t>rii obiectivului, f</w:t>
      </w:r>
      <w:r w:rsidR="004A1F78" w:rsidRPr="0053253A">
        <w:rPr>
          <w:rFonts w:ascii="Times New Roman" w:eastAsia="Calibri" w:hAnsi="Times New Roman"/>
          <w:i w:val="0"/>
          <w:sz w:val="24"/>
          <w:lang w:val="ro-RO" w:eastAsia="en-US"/>
        </w:rPr>
        <w:t>ă</w:t>
      </w:r>
      <w:r w:rsidR="00CE37E6" w:rsidRPr="0053253A">
        <w:rPr>
          <w:rFonts w:ascii="Times New Roman" w:eastAsia="Calibri" w:hAnsi="Times New Roman"/>
          <w:i w:val="0"/>
          <w:sz w:val="24"/>
          <w:lang w:val="ro-RO" w:eastAsia="en-US"/>
        </w:rPr>
        <w:t>r</w:t>
      </w:r>
      <w:r w:rsidR="004A1F78" w:rsidRPr="0053253A">
        <w:rPr>
          <w:rFonts w:ascii="Times New Roman" w:eastAsia="Calibri" w:hAnsi="Times New Roman"/>
          <w:i w:val="0"/>
          <w:sz w:val="24"/>
          <w:lang w:val="ro-RO" w:eastAsia="en-US"/>
        </w:rPr>
        <w:t>ă</w:t>
      </w:r>
      <w:r w:rsidR="00CE37E6" w:rsidRPr="0053253A">
        <w:rPr>
          <w:rFonts w:ascii="Times New Roman" w:eastAsia="Calibri" w:hAnsi="Times New Roman"/>
          <w:i w:val="0"/>
          <w:sz w:val="24"/>
          <w:lang w:val="ro-RO" w:eastAsia="en-US"/>
        </w:rPr>
        <w:t xml:space="preserve"> a fi afectat</w:t>
      </w:r>
      <w:r w:rsidR="004A1F78" w:rsidRPr="0053253A">
        <w:rPr>
          <w:rFonts w:ascii="Times New Roman" w:eastAsia="Calibri" w:hAnsi="Times New Roman"/>
          <w:i w:val="0"/>
          <w:sz w:val="24"/>
          <w:lang w:val="ro-RO" w:eastAsia="en-US"/>
        </w:rPr>
        <w:t>ă</w:t>
      </w:r>
      <w:r w:rsidR="00CE37E6" w:rsidRPr="0053253A">
        <w:rPr>
          <w:rFonts w:ascii="Times New Roman" w:eastAsia="Calibri" w:hAnsi="Times New Roman"/>
          <w:i w:val="0"/>
          <w:sz w:val="24"/>
          <w:lang w:val="ro-RO" w:eastAsia="en-US"/>
        </w:rPr>
        <w:t xml:space="preserve"> zona din punct de vedere al </w:t>
      </w:r>
      <w:r w:rsidR="00CF4D4A" w:rsidRPr="0053253A">
        <w:rPr>
          <w:rFonts w:ascii="Times New Roman" w:eastAsia="Calibri" w:hAnsi="Times New Roman"/>
          <w:i w:val="0"/>
          <w:sz w:val="24"/>
          <w:lang w:val="ro-RO" w:eastAsia="en-US"/>
        </w:rPr>
        <w:t>protecție</w:t>
      </w:r>
      <w:r w:rsidR="00CE37E6" w:rsidRPr="0053253A">
        <w:rPr>
          <w:rFonts w:ascii="Times New Roman" w:eastAsia="Calibri" w:hAnsi="Times New Roman"/>
          <w:i w:val="0"/>
          <w:sz w:val="24"/>
          <w:lang w:val="ro-RO" w:eastAsia="en-US"/>
        </w:rPr>
        <w:t>i mediului.</w:t>
      </w:r>
    </w:p>
    <w:p w:rsidR="00D33A6D"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ab/>
      </w:r>
    </w:p>
    <w:p w:rsidR="00800D39" w:rsidRDefault="00800D39" w:rsidP="00307265">
      <w:pPr>
        <w:suppressAutoHyphens w:val="0"/>
        <w:spacing w:line="360" w:lineRule="auto"/>
        <w:jc w:val="both"/>
        <w:rPr>
          <w:rFonts w:ascii="Times New Roman" w:eastAsia="Calibri" w:hAnsi="Times New Roman"/>
          <w:i w:val="0"/>
          <w:sz w:val="24"/>
          <w:lang w:val="ro-RO" w:eastAsia="en-US"/>
        </w:rPr>
      </w:pPr>
    </w:p>
    <w:p w:rsidR="00CE37E6" w:rsidRPr="0053253A" w:rsidRDefault="00D33A6D" w:rsidP="00307265">
      <w:pPr>
        <w:suppressAutoHyphens w:val="0"/>
        <w:spacing w:line="360" w:lineRule="auto"/>
        <w:jc w:val="both"/>
        <w:rPr>
          <w:rFonts w:ascii="Times New Roman" w:eastAsia="Calibri" w:hAnsi="Times New Roman"/>
          <w:b/>
          <w:i w:val="0"/>
          <w:sz w:val="24"/>
          <w:lang w:val="ro-RO" w:eastAsia="en-US"/>
        </w:rPr>
      </w:pPr>
      <w:r>
        <w:rPr>
          <w:rFonts w:ascii="Times New Roman" w:eastAsia="Calibri" w:hAnsi="Times New Roman"/>
          <w:i w:val="0"/>
          <w:sz w:val="24"/>
          <w:lang w:val="ro-RO" w:eastAsia="en-US"/>
        </w:rPr>
        <w:lastRenderedPageBreak/>
        <w:tab/>
      </w:r>
      <w:r w:rsidR="00CE37E6" w:rsidRPr="0053253A">
        <w:rPr>
          <w:rFonts w:ascii="Times New Roman" w:eastAsia="Calibri" w:hAnsi="Times New Roman"/>
          <w:b/>
          <w:i w:val="0"/>
          <w:sz w:val="24"/>
          <w:lang w:val="ro-RO" w:eastAsia="en-US"/>
        </w:rPr>
        <w:t>Surse de poluanţi şi protecţia factorilor de mediu</w:t>
      </w:r>
    </w:p>
    <w:p w:rsidR="00CE37E6"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a) Protecţia calităţii apelor:</w:t>
      </w:r>
    </w:p>
    <w:p w:rsidR="00CE37E6" w:rsidRPr="0053253A" w:rsidRDefault="004A1F78" w:rsidP="004A1F78">
      <w:pPr>
        <w:tabs>
          <w:tab w:val="left" w:pos="-6096"/>
        </w:tabs>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Nu este cazul</w:t>
      </w:r>
    </w:p>
    <w:p w:rsidR="00CE37E6"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b) Protecţia aerului:</w:t>
      </w:r>
    </w:p>
    <w:p w:rsidR="00CE37E6" w:rsidRPr="0053253A" w:rsidRDefault="004A1F78"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Nu este cazul</w:t>
      </w:r>
      <w:r w:rsidR="00CE37E6" w:rsidRPr="0053253A">
        <w:rPr>
          <w:rFonts w:ascii="Times New Roman" w:eastAsia="Calibri" w:hAnsi="Times New Roman"/>
          <w:i w:val="0"/>
          <w:sz w:val="24"/>
          <w:lang w:val="ro-RO" w:eastAsia="en-US"/>
        </w:rPr>
        <w:t xml:space="preserve">. </w:t>
      </w:r>
    </w:p>
    <w:p w:rsidR="00CE37E6"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c) Protecţia împotriva zgomotului şi vibraţiilor:</w:t>
      </w:r>
    </w:p>
    <w:p w:rsidR="00CE37E6" w:rsidRPr="0053253A" w:rsidRDefault="004A1F78"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Nu este cazul.</w:t>
      </w:r>
    </w:p>
    <w:p w:rsidR="00CE37E6"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d) Protecţia împotriva radiaţiilor:</w:t>
      </w:r>
    </w:p>
    <w:p w:rsidR="00CE37E6"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 </w:t>
      </w:r>
      <w:r w:rsidR="004A1F78" w:rsidRPr="0053253A">
        <w:rPr>
          <w:rFonts w:ascii="Times New Roman" w:eastAsia="Calibri" w:hAnsi="Times New Roman"/>
          <w:i w:val="0"/>
          <w:sz w:val="24"/>
          <w:lang w:val="ro-RO" w:eastAsia="en-US"/>
        </w:rPr>
        <w:t>N</w:t>
      </w:r>
      <w:r w:rsidRPr="0053253A">
        <w:rPr>
          <w:rFonts w:ascii="Times New Roman" w:eastAsia="Calibri" w:hAnsi="Times New Roman"/>
          <w:i w:val="0"/>
          <w:sz w:val="24"/>
          <w:lang w:val="ro-RO" w:eastAsia="en-US"/>
        </w:rPr>
        <w:t>u este cazul.</w:t>
      </w:r>
    </w:p>
    <w:p w:rsidR="00CE37E6"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e) Protecţia solului:</w:t>
      </w:r>
    </w:p>
    <w:p w:rsidR="00CE37E6" w:rsidRPr="0053253A" w:rsidRDefault="004A1F78"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Nu este cazul</w:t>
      </w:r>
      <w:r w:rsidR="00CE37E6" w:rsidRPr="0053253A">
        <w:rPr>
          <w:rFonts w:ascii="Times New Roman" w:eastAsia="Calibri" w:hAnsi="Times New Roman"/>
          <w:i w:val="0"/>
          <w:sz w:val="24"/>
          <w:lang w:val="ro-RO" w:eastAsia="en-US"/>
        </w:rPr>
        <w:t xml:space="preserve">. </w:t>
      </w:r>
    </w:p>
    <w:p w:rsidR="00CE37E6"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f) Protecţia aşezărilor umane:</w:t>
      </w:r>
    </w:p>
    <w:p w:rsidR="00CE37E6" w:rsidRPr="0053253A" w:rsidRDefault="004A1F78"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 </w:t>
      </w:r>
      <w:r w:rsidR="00CE37E6" w:rsidRPr="0053253A">
        <w:rPr>
          <w:rFonts w:ascii="Times New Roman" w:eastAsia="Calibri" w:hAnsi="Times New Roman"/>
          <w:i w:val="0"/>
          <w:sz w:val="24"/>
          <w:lang w:val="ro-RO" w:eastAsia="en-US"/>
        </w:rPr>
        <w:t>Conform Regulamentului Local de Urbanism, permite o astfel de functiune.</w:t>
      </w:r>
    </w:p>
    <w:p w:rsidR="00CE37E6"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g) Gospodărirea </w:t>
      </w:r>
      <w:r w:rsidR="00C96D6A" w:rsidRPr="0053253A">
        <w:rPr>
          <w:rFonts w:ascii="Times New Roman" w:eastAsia="Calibri" w:hAnsi="Times New Roman"/>
          <w:i w:val="0"/>
          <w:sz w:val="24"/>
          <w:lang w:val="ro-RO" w:eastAsia="en-US"/>
        </w:rPr>
        <w:t>deșeurilor</w:t>
      </w:r>
      <w:r w:rsidRPr="0053253A">
        <w:rPr>
          <w:rFonts w:ascii="Times New Roman" w:eastAsia="Calibri" w:hAnsi="Times New Roman"/>
          <w:i w:val="0"/>
          <w:sz w:val="24"/>
          <w:lang w:val="ro-RO" w:eastAsia="en-US"/>
        </w:rPr>
        <w:t>:</w:t>
      </w:r>
    </w:p>
    <w:p w:rsidR="004A1F78" w:rsidRPr="0053253A" w:rsidRDefault="004A1F78"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Nu este cazul</w:t>
      </w:r>
    </w:p>
    <w:p w:rsidR="00CE37E6"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h) Gospodărirea substanţelor toxice periculoase:</w:t>
      </w:r>
    </w:p>
    <w:p w:rsidR="00CE37E6" w:rsidRPr="0053253A" w:rsidRDefault="004A1F78"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Nu este cazul</w:t>
      </w:r>
      <w:r w:rsidR="00CE37E6" w:rsidRPr="0053253A">
        <w:rPr>
          <w:rFonts w:ascii="Times New Roman" w:eastAsia="Calibri" w:hAnsi="Times New Roman"/>
          <w:i w:val="0"/>
          <w:sz w:val="24"/>
          <w:lang w:val="ro-RO" w:eastAsia="en-US"/>
        </w:rPr>
        <w:t>.</w:t>
      </w:r>
    </w:p>
    <w:p w:rsidR="00CE37E6" w:rsidRPr="0053253A" w:rsidRDefault="004A1F78" w:rsidP="004A1F78">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i)  </w:t>
      </w:r>
      <w:r w:rsidR="00CE37E6" w:rsidRPr="0053253A">
        <w:rPr>
          <w:rFonts w:ascii="Times New Roman" w:eastAsia="Calibri" w:hAnsi="Times New Roman"/>
          <w:i w:val="0"/>
          <w:sz w:val="24"/>
          <w:lang w:val="ro-RO" w:eastAsia="en-US"/>
        </w:rPr>
        <w:t>Lucrări de reconstruire ecologică:</w:t>
      </w:r>
    </w:p>
    <w:p w:rsidR="00CE37E6" w:rsidRPr="0053253A" w:rsidRDefault="004A1F78"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Nu este cazul</w:t>
      </w:r>
      <w:r w:rsidR="00CE37E6" w:rsidRPr="0053253A">
        <w:rPr>
          <w:rFonts w:ascii="Times New Roman" w:eastAsia="Calibri" w:hAnsi="Times New Roman"/>
          <w:i w:val="0"/>
          <w:sz w:val="24"/>
          <w:lang w:val="ro-RO" w:eastAsia="en-US"/>
        </w:rPr>
        <w:t>.</w:t>
      </w:r>
    </w:p>
    <w:p w:rsidR="004A1F78"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j) Prevederi pentru monitorizarea mediului:</w:t>
      </w:r>
    </w:p>
    <w:p w:rsidR="00CE37E6" w:rsidRPr="0053253A" w:rsidRDefault="00CE37E6" w:rsidP="00307265">
      <w:pPr>
        <w:suppressAutoHyphens w:val="0"/>
        <w:spacing w:line="360" w:lineRule="auto"/>
        <w:jc w:val="both"/>
        <w:rPr>
          <w:rFonts w:ascii="Times New Roman" w:eastAsia="Calibri" w:hAnsi="Times New Roman"/>
          <w:i w:val="0"/>
          <w:sz w:val="24"/>
          <w:lang w:val="ro-RO" w:eastAsia="en-US"/>
        </w:rPr>
      </w:pPr>
      <w:r w:rsidRPr="0053253A">
        <w:rPr>
          <w:rFonts w:ascii="Times New Roman" w:eastAsia="Calibri" w:hAnsi="Times New Roman"/>
          <w:i w:val="0"/>
          <w:sz w:val="24"/>
          <w:lang w:val="ro-RO" w:eastAsia="en-US"/>
        </w:rPr>
        <w:t xml:space="preserve"> - nu este cazul.</w:t>
      </w:r>
    </w:p>
    <w:p w:rsidR="004670B1" w:rsidRPr="0053253A" w:rsidRDefault="004670B1" w:rsidP="004A1F78">
      <w:pPr>
        <w:suppressAutoHyphens w:val="0"/>
        <w:spacing w:line="360" w:lineRule="auto"/>
        <w:ind w:firstLine="720"/>
        <w:jc w:val="both"/>
        <w:rPr>
          <w:rFonts w:ascii="Times New Roman" w:eastAsia="Calibri" w:hAnsi="Times New Roman"/>
          <w:i w:val="0"/>
          <w:sz w:val="12"/>
          <w:szCs w:val="12"/>
          <w:lang w:val="ro-RO" w:eastAsia="en-US"/>
        </w:rPr>
      </w:pPr>
    </w:p>
    <w:p w:rsidR="00EC049E" w:rsidRPr="0053253A" w:rsidRDefault="00EC049E" w:rsidP="005060DA">
      <w:pPr>
        <w:suppressAutoHyphens w:val="0"/>
        <w:jc w:val="both"/>
        <w:rPr>
          <w:rFonts w:ascii="Times New Roman" w:hAnsi="Times New Roman"/>
          <w:b/>
          <w:bCs/>
          <w:i w:val="0"/>
          <w:sz w:val="24"/>
          <w:lang w:val="ro-RO" w:eastAsia="en-US"/>
        </w:rPr>
      </w:pPr>
      <w:r w:rsidRPr="0053253A">
        <w:rPr>
          <w:rFonts w:ascii="Times New Roman" w:hAnsi="Times New Roman"/>
          <w:b/>
          <w:bCs/>
          <w:i w:val="0"/>
          <w:sz w:val="24"/>
          <w:lang w:val="ro-RO" w:eastAsia="en-US"/>
        </w:rPr>
        <w:t xml:space="preserve">4.5. </w:t>
      </w:r>
      <w:r w:rsidR="004A1F78" w:rsidRPr="0053253A">
        <w:rPr>
          <w:rFonts w:ascii="Times New Roman" w:hAnsi="Times New Roman"/>
          <w:b/>
          <w:bCs/>
          <w:i w:val="0"/>
          <w:sz w:val="24"/>
          <w:lang w:val="ro-RO" w:eastAsia="en-US"/>
        </w:rPr>
        <w:t xml:space="preserve">Analiza cererii de bunuri și servicii care justifică dimensionarea obiectivului de investiții </w:t>
      </w:r>
    </w:p>
    <w:p w:rsidR="00EC049E" w:rsidRPr="0053253A" w:rsidRDefault="00EC049E" w:rsidP="00EC049E">
      <w:pPr>
        <w:suppressAutoHyphens w:val="0"/>
        <w:jc w:val="both"/>
        <w:rPr>
          <w:rFonts w:ascii="Times New Roman" w:hAnsi="Times New Roman"/>
          <w:i w:val="0"/>
          <w:sz w:val="24"/>
          <w:lang w:val="ro-RO" w:eastAsia="en-US"/>
        </w:rPr>
      </w:pPr>
    </w:p>
    <w:p w:rsidR="00EC049E" w:rsidRPr="0053253A" w:rsidRDefault="00EC049E" w:rsidP="0095596E">
      <w:pPr>
        <w:suppressAutoHyphens w:val="0"/>
        <w:spacing w:line="360" w:lineRule="auto"/>
        <w:jc w:val="both"/>
        <w:rPr>
          <w:rFonts w:ascii="Times New Roman" w:hAnsi="Times New Roman"/>
          <w:b/>
          <w:i w:val="0"/>
          <w:sz w:val="24"/>
          <w:lang w:val="ro-RO" w:eastAsia="en-US"/>
        </w:rPr>
      </w:pPr>
      <w:r w:rsidRPr="0053253A">
        <w:rPr>
          <w:rFonts w:ascii="Times New Roman" w:hAnsi="Times New Roman"/>
          <w:b/>
          <w:i w:val="0"/>
          <w:sz w:val="24"/>
          <w:lang w:val="ro-RO" w:eastAsia="en-US"/>
        </w:rPr>
        <w:t xml:space="preserve">Prezentare </w:t>
      </w:r>
    </w:p>
    <w:p w:rsidR="00EC049E" w:rsidRPr="0053253A" w:rsidRDefault="00EC049E" w:rsidP="004F56B9">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Suceava este municipiul de reședință al județului cu </w:t>
      </w:r>
      <w:r w:rsidR="00EE2FC2" w:rsidRPr="0053253A">
        <w:rPr>
          <w:rFonts w:ascii="Times New Roman" w:hAnsi="Times New Roman"/>
          <w:i w:val="0"/>
          <w:sz w:val="24"/>
          <w:lang w:val="ro-RO" w:eastAsia="en-US"/>
        </w:rPr>
        <w:t>același</w:t>
      </w:r>
      <w:r w:rsidRPr="0053253A">
        <w:rPr>
          <w:rFonts w:ascii="Times New Roman" w:hAnsi="Times New Roman"/>
          <w:i w:val="0"/>
          <w:sz w:val="24"/>
          <w:lang w:val="ro-RO" w:eastAsia="en-US"/>
        </w:rPr>
        <w:t xml:space="preserve"> nume. Se află în nordul României. Localitatea se află în sudul regiunii istorice Bucovina (cu excepția cartierului Burdujeni). Orașul este situat în Podișul Sucevei, pe cursul râului cu </w:t>
      </w:r>
      <w:r w:rsidR="00EE2FC2" w:rsidRPr="0053253A">
        <w:rPr>
          <w:rFonts w:ascii="Times New Roman" w:hAnsi="Times New Roman"/>
          <w:i w:val="0"/>
          <w:sz w:val="24"/>
          <w:lang w:val="ro-RO" w:eastAsia="en-US"/>
        </w:rPr>
        <w:t>același</w:t>
      </w:r>
      <w:r w:rsidRPr="0053253A">
        <w:rPr>
          <w:rFonts w:ascii="Times New Roman" w:hAnsi="Times New Roman"/>
          <w:i w:val="0"/>
          <w:sz w:val="24"/>
          <w:lang w:val="ro-RO" w:eastAsia="en-US"/>
        </w:rPr>
        <w:t xml:space="preserve"> nume, la 21 km distanță de vărsarea în Siret.</w:t>
      </w:r>
    </w:p>
    <w:p w:rsidR="00EC049E" w:rsidRPr="0053253A" w:rsidRDefault="00EC049E" w:rsidP="004F56B9">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Municipiul Suceava este unul dintre cele mai vechi și importante orașe ale României si este tranzitat de drumul european E85 (DN2), care asigură legătura rutieră cu </w:t>
      </w:r>
      <w:r w:rsidR="00F52FEF" w:rsidRPr="0053253A">
        <w:rPr>
          <w:rFonts w:ascii="Times New Roman" w:hAnsi="Times New Roman"/>
          <w:i w:val="0"/>
          <w:sz w:val="24"/>
          <w:lang w:val="ro-RO" w:eastAsia="en-US"/>
        </w:rPr>
        <w:t>București</w:t>
      </w:r>
      <w:r w:rsidRPr="0053253A">
        <w:rPr>
          <w:rFonts w:ascii="Times New Roman" w:hAnsi="Times New Roman"/>
          <w:i w:val="0"/>
          <w:sz w:val="24"/>
          <w:lang w:val="ro-RO" w:eastAsia="en-US"/>
        </w:rPr>
        <w:t>, față de care se află la 432 km. Magistrala CFR 500 străbate orașul, care este nod feroviar, de aici desprinzându-se linia ferată către Transilvania.</w:t>
      </w:r>
    </w:p>
    <w:p w:rsidR="00EC049E" w:rsidRPr="0053253A" w:rsidRDefault="00EC049E" w:rsidP="004F56B9">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Suceava a primit rangul de municipiu în anul 1968. La recensământul </w:t>
      </w:r>
      <w:r w:rsidR="00250D75" w:rsidRPr="0053253A">
        <w:rPr>
          <w:rFonts w:ascii="Times New Roman" w:hAnsi="Times New Roman"/>
          <w:i w:val="0"/>
          <w:sz w:val="24"/>
          <w:lang w:val="ro-RO" w:eastAsia="en-US"/>
        </w:rPr>
        <w:t xml:space="preserve">publicat </w:t>
      </w:r>
      <w:r w:rsidRPr="0053253A">
        <w:rPr>
          <w:rFonts w:ascii="Times New Roman" w:hAnsi="Times New Roman"/>
          <w:i w:val="0"/>
          <w:sz w:val="24"/>
          <w:lang w:val="ro-RO" w:eastAsia="en-US"/>
        </w:rPr>
        <w:t>din 20</w:t>
      </w:r>
      <w:r w:rsidR="009D373F" w:rsidRPr="0053253A">
        <w:rPr>
          <w:rFonts w:ascii="Times New Roman" w:hAnsi="Times New Roman"/>
          <w:i w:val="0"/>
          <w:sz w:val="24"/>
          <w:lang w:val="ro-RO" w:eastAsia="en-US"/>
        </w:rPr>
        <w:t>2</w:t>
      </w:r>
      <w:r w:rsidR="00250D75" w:rsidRPr="0053253A">
        <w:rPr>
          <w:rFonts w:ascii="Times New Roman" w:hAnsi="Times New Roman"/>
          <w:i w:val="0"/>
          <w:sz w:val="24"/>
          <w:lang w:val="ro-RO" w:eastAsia="en-US"/>
        </w:rPr>
        <w:t>2</w:t>
      </w:r>
      <w:r w:rsidRPr="0053253A">
        <w:rPr>
          <w:rFonts w:ascii="Times New Roman" w:hAnsi="Times New Roman"/>
          <w:i w:val="0"/>
          <w:sz w:val="24"/>
          <w:lang w:val="ro-RO" w:eastAsia="en-US"/>
        </w:rPr>
        <w:t xml:space="preserve">, avea o populație de </w:t>
      </w:r>
      <w:r w:rsidR="009D373F" w:rsidRPr="0053253A">
        <w:rPr>
          <w:rFonts w:ascii="Times New Roman" w:hAnsi="Times New Roman"/>
          <w:i w:val="0"/>
          <w:sz w:val="24"/>
          <w:lang w:val="ro-RO" w:eastAsia="en-US"/>
        </w:rPr>
        <w:t>8</w:t>
      </w:r>
      <w:r w:rsidR="00250D75" w:rsidRPr="0053253A">
        <w:rPr>
          <w:rFonts w:ascii="Times New Roman" w:hAnsi="Times New Roman"/>
          <w:i w:val="0"/>
          <w:sz w:val="24"/>
          <w:lang w:val="ro-RO" w:eastAsia="en-US"/>
        </w:rPr>
        <w:t>4</w:t>
      </w:r>
      <w:r w:rsidR="009D373F" w:rsidRPr="0053253A">
        <w:rPr>
          <w:rFonts w:ascii="Times New Roman" w:hAnsi="Times New Roman"/>
          <w:i w:val="0"/>
          <w:sz w:val="24"/>
          <w:lang w:val="ro-RO" w:eastAsia="en-US"/>
        </w:rPr>
        <w:t>.</w:t>
      </w:r>
      <w:r w:rsidR="00250D75" w:rsidRPr="0053253A">
        <w:rPr>
          <w:rFonts w:ascii="Times New Roman" w:hAnsi="Times New Roman"/>
          <w:i w:val="0"/>
          <w:sz w:val="24"/>
          <w:lang w:val="ro-RO" w:eastAsia="en-US"/>
        </w:rPr>
        <w:t>3</w:t>
      </w:r>
      <w:r w:rsidR="009D373F" w:rsidRPr="0053253A">
        <w:rPr>
          <w:rFonts w:ascii="Times New Roman" w:hAnsi="Times New Roman"/>
          <w:i w:val="0"/>
          <w:sz w:val="24"/>
          <w:lang w:val="ro-RO" w:eastAsia="en-US"/>
        </w:rPr>
        <w:t>00</w:t>
      </w:r>
      <w:r w:rsidR="00250D75" w:rsidRPr="0053253A">
        <w:rPr>
          <w:rFonts w:ascii="Times New Roman" w:hAnsi="Times New Roman"/>
          <w:i w:val="0"/>
          <w:sz w:val="24"/>
          <w:lang w:val="ro-RO" w:eastAsia="en-US"/>
        </w:rPr>
        <w:t xml:space="preserve"> de locuitori, fiind al 22</w:t>
      </w:r>
      <w:r w:rsidRPr="0053253A">
        <w:rPr>
          <w:rFonts w:ascii="Times New Roman" w:hAnsi="Times New Roman"/>
          <w:i w:val="0"/>
          <w:sz w:val="24"/>
          <w:lang w:val="ro-RO" w:eastAsia="en-US"/>
        </w:rPr>
        <w:t>-lea cel mai</w:t>
      </w:r>
      <w:r w:rsidR="0095596E" w:rsidRPr="0053253A">
        <w:rPr>
          <w:rFonts w:ascii="Times New Roman" w:hAnsi="Times New Roman"/>
          <w:i w:val="0"/>
          <w:sz w:val="24"/>
          <w:lang w:val="ro-RO" w:eastAsia="en-US"/>
        </w:rPr>
        <w:t xml:space="preserve"> mare centru urban al României.</w:t>
      </w:r>
    </w:p>
    <w:p w:rsidR="00195821" w:rsidRDefault="00195821" w:rsidP="0095596E">
      <w:pPr>
        <w:suppressAutoHyphens w:val="0"/>
        <w:spacing w:line="360" w:lineRule="auto"/>
        <w:jc w:val="both"/>
        <w:rPr>
          <w:rFonts w:ascii="Times New Roman" w:hAnsi="Times New Roman"/>
          <w:b/>
          <w:i w:val="0"/>
          <w:szCs w:val="28"/>
          <w:shd w:val="clear" w:color="auto" w:fill="FFFFFF"/>
          <w:lang w:val="ro-RO" w:eastAsia="en-US"/>
        </w:rPr>
      </w:pPr>
    </w:p>
    <w:p w:rsidR="00195821" w:rsidRDefault="00195821" w:rsidP="0095596E">
      <w:pPr>
        <w:suppressAutoHyphens w:val="0"/>
        <w:spacing w:line="360" w:lineRule="auto"/>
        <w:jc w:val="both"/>
        <w:rPr>
          <w:rFonts w:ascii="Times New Roman" w:hAnsi="Times New Roman"/>
          <w:b/>
          <w:i w:val="0"/>
          <w:szCs w:val="28"/>
          <w:shd w:val="clear" w:color="auto" w:fill="FFFFFF"/>
          <w:lang w:val="ro-RO" w:eastAsia="en-US"/>
        </w:rPr>
      </w:pPr>
    </w:p>
    <w:p w:rsidR="00EC049E" w:rsidRPr="00195821" w:rsidRDefault="0095596E" w:rsidP="0095596E">
      <w:pPr>
        <w:suppressAutoHyphens w:val="0"/>
        <w:spacing w:line="360" w:lineRule="auto"/>
        <w:jc w:val="both"/>
        <w:rPr>
          <w:rFonts w:ascii="Times New Roman" w:hAnsi="Times New Roman"/>
          <w:b/>
          <w:i w:val="0"/>
          <w:sz w:val="24"/>
          <w:szCs w:val="28"/>
          <w:shd w:val="clear" w:color="auto" w:fill="FFFFFF"/>
          <w:lang w:val="ro-RO" w:eastAsia="en-US"/>
        </w:rPr>
      </w:pPr>
      <w:r w:rsidRPr="00195821">
        <w:rPr>
          <w:rFonts w:ascii="Times New Roman" w:hAnsi="Times New Roman"/>
          <w:b/>
          <w:i w:val="0"/>
          <w:sz w:val="24"/>
          <w:szCs w:val="28"/>
          <w:shd w:val="clear" w:color="auto" w:fill="FFFFFF"/>
          <w:lang w:val="ro-RO" w:eastAsia="en-US"/>
        </w:rPr>
        <w:lastRenderedPageBreak/>
        <w:t>Analiza situației existente</w:t>
      </w:r>
    </w:p>
    <w:p w:rsidR="00EC049E" w:rsidRPr="0053253A" w:rsidRDefault="00EC049E" w:rsidP="00CE0F9A">
      <w:pPr>
        <w:suppressAutoHyphens w:val="0"/>
        <w:spacing w:line="360" w:lineRule="auto"/>
        <w:ind w:firstLine="709"/>
        <w:jc w:val="both"/>
        <w:rPr>
          <w:rFonts w:ascii="Times New Roman" w:hAnsi="Times New Roman"/>
          <w:i w:val="0"/>
          <w:spacing w:val="-1"/>
          <w:sz w:val="24"/>
          <w:lang w:val="ro-RO" w:eastAsia="ro-RO"/>
        </w:rPr>
      </w:pPr>
      <w:r w:rsidRPr="0053253A">
        <w:rPr>
          <w:rFonts w:ascii="Times New Roman" w:hAnsi="Times New Roman"/>
          <w:i w:val="0"/>
          <w:sz w:val="24"/>
          <w:lang w:val="ro-RO" w:eastAsia="en-US"/>
        </w:rPr>
        <w:t>Municipiul Suceava are o populaţie plătitoare a taxei de ecologizare de circa</w:t>
      </w:r>
      <w:r w:rsidR="00B4686C" w:rsidRPr="0053253A">
        <w:rPr>
          <w:rFonts w:ascii="Times New Roman" w:hAnsi="Times New Roman"/>
          <w:i w:val="0"/>
          <w:sz w:val="24"/>
          <w:lang w:val="ro-RO" w:eastAsia="en-US"/>
        </w:rPr>
        <w:t xml:space="preserve"> </w:t>
      </w:r>
      <w:r w:rsidRPr="0053253A">
        <w:rPr>
          <w:rFonts w:ascii="Times New Roman" w:hAnsi="Times New Roman"/>
          <w:i w:val="0"/>
          <w:sz w:val="24"/>
          <w:lang w:val="ro-RO" w:eastAsia="en-US"/>
        </w:rPr>
        <w:t>80.</w:t>
      </w:r>
      <w:r w:rsidR="00250D75" w:rsidRPr="0053253A">
        <w:rPr>
          <w:rFonts w:ascii="Times New Roman" w:hAnsi="Times New Roman"/>
          <w:i w:val="0"/>
          <w:sz w:val="24"/>
          <w:lang w:val="ro-RO" w:eastAsia="en-US"/>
        </w:rPr>
        <w:t>0</w:t>
      </w:r>
      <w:r w:rsidRPr="0053253A">
        <w:rPr>
          <w:rFonts w:ascii="Times New Roman" w:hAnsi="Times New Roman"/>
          <w:i w:val="0"/>
          <w:sz w:val="24"/>
          <w:lang w:val="ro-RO" w:eastAsia="en-US"/>
        </w:rPr>
        <w:t xml:space="preserve">00 locuitori, cu un număr de </w:t>
      </w:r>
      <w:r w:rsidR="00250D75" w:rsidRPr="0053253A">
        <w:rPr>
          <w:rFonts w:ascii="Times New Roman" w:hAnsi="Times New Roman"/>
          <w:i w:val="0"/>
          <w:sz w:val="24"/>
          <w:lang w:val="ro-RO" w:eastAsia="en-US"/>
        </w:rPr>
        <w:t xml:space="preserve">aproximativ </w:t>
      </w:r>
      <w:r w:rsidRPr="0053253A">
        <w:rPr>
          <w:rFonts w:ascii="Times New Roman" w:hAnsi="Times New Roman"/>
          <w:i w:val="0"/>
          <w:sz w:val="24"/>
          <w:lang w:val="ro-RO" w:eastAsia="en-US"/>
        </w:rPr>
        <w:t>40.</w:t>
      </w:r>
      <w:r w:rsidR="00250D75" w:rsidRPr="0053253A">
        <w:rPr>
          <w:rFonts w:ascii="Times New Roman" w:hAnsi="Times New Roman"/>
          <w:i w:val="0"/>
          <w:sz w:val="24"/>
          <w:lang w:val="ro-RO" w:eastAsia="en-US"/>
        </w:rPr>
        <w:t>000</w:t>
      </w:r>
      <w:r w:rsidRPr="0053253A">
        <w:rPr>
          <w:rFonts w:ascii="Times New Roman" w:hAnsi="Times New Roman"/>
          <w:i w:val="0"/>
          <w:sz w:val="24"/>
          <w:lang w:val="ro-RO" w:eastAsia="en-US"/>
        </w:rPr>
        <w:t xml:space="preserve"> </w:t>
      </w:r>
      <w:r w:rsidR="00B4686C" w:rsidRPr="0053253A">
        <w:rPr>
          <w:rFonts w:ascii="Times New Roman" w:hAnsi="Times New Roman"/>
          <w:i w:val="0"/>
          <w:sz w:val="24"/>
          <w:lang w:val="ro-RO" w:eastAsia="en-US"/>
        </w:rPr>
        <w:t xml:space="preserve"> </w:t>
      </w:r>
      <w:r w:rsidRPr="0053253A">
        <w:rPr>
          <w:rFonts w:ascii="Times New Roman" w:hAnsi="Times New Roman"/>
          <w:i w:val="0"/>
          <w:sz w:val="24"/>
          <w:lang w:val="ro-RO" w:eastAsia="en-US"/>
        </w:rPr>
        <w:t xml:space="preserve">locuinţe din care, locuinţe individuale 5.215 şi locuinţe în sistem condominiu 35.291. În Municipiul Suceava îşi desfăşoară activitatea un număr de aproximativ 5.123 agenţi economici (inclusiv </w:t>
      </w:r>
      <w:r w:rsidR="00BC4012" w:rsidRPr="0053253A">
        <w:rPr>
          <w:rFonts w:ascii="Times New Roman" w:hAnsi="Times New Roman"/>
          <w:i w:val="0"/>
          <w:sz w:val="24"/>
          <w:lang w:val="ro-RO" w:eastAsia="en-US"/>
        </w:rPr>
        <w:t>instituții</w:t>
      </w:r>
      <w:r w:rsidRPr="0053253A">
        <w:rPr>
          <w:rFonts w:ascii="Times New Roman" w:hAnsi="Times New Roman"/>
          <w:i w:val="0"/>
          <w:sz w:val="24"/>
          <w:lang w:val="ro-RO" w:eastAsia="en-US"/>
        </w:rPr>
        <w:t xml:space="preserve"> publice) cu 31.500 angajaţi.</w:t>
      </w:r>
    </w:p>
    <w:p w:rsidR="00EC049E" w:rsidRPr="0053253A" w:rsidRDefault="00EC049E" w:rsidP="00CE0F9A">
      <w:pPr>
        <w:suppressAutoHyphens w:val="0"/>
        <w:spacing w:line="360" w:lineRule="auto"/>
        <w:ind w:firstLine="709"/>
        <w:jc w:val="both"/>
        <w:rPr>
          <w:rFonts w:ascii="Times New Roman" w:hAnsi="Times New Roman"/>
          <w:i w:val="0"/>
          <w:spacing w:val="-1"/>
          <w:sz w:val="24"/>
          <w:lang w:val="ro-RO" w:eastAsia="ro-RO"/>
        </w:rPr>
      </w:pPr>
      <w:r w:rsidRPr="0053253A">
        <w:rPr>
          <w:rFonts w:ascii="Times New Roman" w:hAnsi="Times New Roman"/>
          <w:i w:val="0"/>
          <w:spacing w:val="-1"/>
          <w:sz w:val="24"/>
          <w:lang w:val="ro-RO" w:eastAsia="ro-RO"/>
        </w:rPr>
        <w:t>Sistemul de colectare practi</w:t>
      </w:r>
      <w:r w:rsidR="007150BF" w:rsidRPr="0053253A">
        <w:rPr>
          <w:rFonts w:ascii="Times New Roman" w:hAnsi="Times New Roman"/>
          <w:i w:val="0"/>
          <w:spacing w:val="-1"/>
          <w:sz w:val="24"/>
          <w:lang w:val="ro-RO" w:eastAsia="ro-RO"/>
        </w:rPr>
        <w:t>c</w:t>
      </w:r>
      <w:r w:rsidR="00CE0F9A" w:rsidRPr="0053253A">
        <w:rPr>
          <w:rFonts w:ascii="Times New Roman" w:hAnsi="Times New Roman"/>
          <w:i w:val="0"/>
          <w:spacing w:val="-1"/>
          <w:sz w:val="24"/>
          <w:lang w:val="ro-RO" w:eastAsia="ro-RO"/>
        </w:rPr>
        <w:t>a</w:t>
      </w:r>
      <w:r w:rsidR="007150BF" w:rsidRPr="0053253A">
        <w:rPr>
          <w:rFonts w:ascii="Times New Roman" w:hAnsi="Times New Roman"/>
          <w:i w:val="0"/>
          <w:spacing w:val="-1"/>
          <w:sz w:val="24"/>
          <w:lang w:val="ro-RO" w:eastAsia="ro-RO"/>
        </w:rPr>
        <w:t>t</w:t>
      </w:r>
      <w:r w:rsidRPr="0053253A">
        <w:rPr>
          <w:rFonts w:ascii="Times New Roman" w:hAnsi="Times New Roman"/>
          <w:i w:val="0"/>
          <w:spacing w:val="-1"/>
          <w:sz w:val="24"/>
          <w:lang w:val="ro-RO" w:eastAsia="ro-RO"/>
        </w:rPr>
        <w:t xml:space="preserve"> este </w:t>
      </w:r>
      <w:r w:rsidR="00744746">
        <w:rPr>
          <w:rFonts w:ascii="Times New Roman" w:hAnsi="Times New Roman"/>
          <w:i w:val="0"/>
          <w:spacing w:val="-1"/>
          <w:sz w:val="24"/>
          <w:lang w:val="ro-RO" w:eastAsia="ro-RO"/>
        </w:rPr>
        <w:t xml:space="preserve">compus </w:t>
      </w:r>
      <w:r w:rsidRPr="0053253A">
        <w:rPr>
          <w:rFonts w:ascii="Times New Roman" w:hAnsi="Times New Roman"/>
          <w:i w:val="0"/>
          <w:spacing w:val="-1"/>
          <w:sz w:val="24"/>
          <w:lang w:val="ro-RO" w:eastAsia="ro-RO"/>
        </w:rPr>
        <w:t xml:space="preserve">din </w:t>
      </w:r>
      <w:r w:rsidR="00F420D5" w:rsidRPr="0053253A">
        <w:rPr>
          <w:rFonts w:ascii="Times New Roman" w:hAnsi="Times New Roman"/>
          <w:i w:val="0"/>
          <w:spacing w:val="-1"/>
          <w:sz w:val="24"/>
          <w:lang w:val="ro-RO" w:eastAsia="ro-RO"/>
        </w:rPr>
        <w:t xml:space="preserve">peste </w:t>
      </w:r>
      <w:r w:rsidR="0045408E" w:rsidRPr="0053253A">
        <w:rPr>
          <w:rFonts w:ascii="Times New Roman" w:hAnsi="Times New Roman"/>
          <w:i w:val="0"/>
          <w:spacing w:val="-1"/>
          <w:sz w:val="24"/>
          <w:lang w:val="ro-RO" w:eastAsia="ro-RO"/>
        </w:rPr>
        <w:t xml:space="preserve">200 </w:t>
      </w:r>
      <w:r w:rsidRPr="0053253A">
        <w:rPr>
          <w:rFonts w:ascii="Times New Roman" w:hAnsi="Times New Roman"/>
          <w:i w:val="0"/>
          <w:spacing w:val="-1"/>
          <w:sz w:val="24"/>
          <w:lang w:val="ro-RO" w:eastAsia="ro-RO"/>
        </w:rPr>
        <w:t>puncte de colectare</w:t>
      </w:r>
      <w:r w:rsidR="0040368D">
        <w:rPr>
          <w:rFonts w:ascii="Times New Roman" w:hAnsi="Times New Roman"/>
          <w:i w:val="0"/>
          <w:spacing w:val="-1"/>
          <w:sz w:val="24"/>
          <w:lang w:val="ro-RO" w:eastAsia="ro-RO"/>
        </w:rPr>
        <w:t xml:space="preserve"> îngropate, semiîngropate și supraterane</w:t>
      </w:r>
      <w:r w:rsidRPr="0053253A">
        <w:rPr>
          <w:rFonts w:ascii="Times New Roman" w:hAnsi="Times New Roman"/>
          <w:i w:val="0"/>
          <w:spacing w:val="-1"/>
          <w:sz w:val="24"/>
          <w:lang w:val="ro-RO" w:eastAsia="ro-RO"/>
        </w:rPr>
        <w:t xml:space="preserve"> pentru zona de blocuri</w:t>
      </w:r>
      <w:r w:rsidR="0040368D">
        <w:rPr>
          <w:rFonts w:ascii="Times New Roman" w:hAnsi="Times New Roman"/>
          <w:i w:val="0"/>
          <w:spacing w:val="-1"/>
          <w:sz w:val="24"/>
          <w:lang w:val="ro-RO" w:eastAsia="ro-RO"/>
        </w:rPr>
        <w:t xml:space="preserve">, din care </w:t>
      </w:r>
      <w:r w:rsidR="0040368D" w:rsidRPr="0040368D">
        <w:rPr>
          <w:rFonts w:ascii="Times New Roman" w:hAnsi="Times New Roman"/>
          <w:b/>
          <w:i w:val="0"/>
          <w:spacing w:val="-1"/>
          <w:sz w:val="24"/>
          <w:lang w:val="ro-RO" w:eastAsia="ro-RO"/>
        </w:rPr>
        <w:t>58 sunt supravegheate video</w:t>
      </w:r>
      <w:r w:rsidR="0040368D">
        <w:rPr>
          <w:rFonts w:ascii="Times New Roman" w:hAnsi="Times New Roman"/>
          <w:i w:val="0"/>
          <w:spacing w:val="-1"/>
          <w:sz w:val="24"/>
          <w:lang w:val="ro-RO" w:eastAsia="ro-RO"/>
        </w:rPr>
        <w:t xml:space="preserve"> în momentul de față</w:t>
      </w:r>
      <w:r w:rsidRPr="0053253A">
        <w:rPr>
          <w:rFonts w:ascii="Times New Roman" w:hAnsi="Times New Roman"/>
          <w:i w:val="0"/>
          <w:spacing w:val="-1"/>
          <w:sz w:val="24"/>
          <w:lang w:val="ro-RO" w:eastAsia="ro-RO"/>
        </w:rPr>
        <w:t xml:space="preserve"> şi din poart</w:t>
      </w:r>
      <w:r w:rsidR="0040368D">
        <w:rPr>
          <w:rFonts w:ascii="Times New Roman" w:hAnsi="Times New Roman"/>
          <w:i w:val="0"/>
          <w:spacing w:val="-1"/>
          <w:sz w:val="24"/>
          <w:lang w:val="ro-RO" w:eastAsia="ro-RO"/>
        </w:rPr>
        <w:t>ă</w:t>
      </w:r>
      <w:r w:rsidRPr="0053253A">
        <w:rPr>
          <w:rFonts w:ascii="Times New Roman" w:hAnsi="Times New Roman"/>
          <w:i w:val="0"/>
          <w:spacing w:val="-1"/>
          <w:sz w:val="24"/>
          <w:lang w:val="ro-RO" w:eastAsia="ro-RO"/>
        </w:rPr>
        <w:t xml:space="preserve"> în poart</w:t>
      </w:r>
      <w:r w:rsidR="0040368D">
        <w:rPr>
          <w:rFonts w:ascii="Times New Roman" w:hAnsi="Times New Roman"/>
          <w:i w:val="0"/>
          <w:spacing w:val="-1"/>
          <w:sz w:val="24"/>
          <w:lang w:val="ro-RO" w:eastAsia="ro-RO"/>
        </w:rPr>
        <w:t>ă</w:t>
      </w:r>
      <w:r w:rsidRPr="0053253A">
        <w:rPr>
          <w:rFonts w:ascii="Times New Roman" w:hAnsi="Times New Roman"/>
          <w:i w:val="0"/>
          <w:spacing w:val="-1"/>
          <w:sz w:val="24"/>
          <w:lang w:val="ro-RO" w:eastAsia="ro-RO"/>
        </w:rPr>
        <w:t xml:space="preserve"> pentru zona cu case. Frecven</w:t>
      </w:r>
      <w:r w:rsidR="00CE0F9A" w:rsidRPr="0053253A">
        <w:rPr>
          <w:rFonts w:ascii="Times New Roman" w:hAnsi="Times New Roman"/>
          <w:i w:val="0"/>
          <w:spacing w:val="-1"/>
          <w:sz w:val="24"/>
          <w:lang w:val="ro-RO" w:eastAsia="ro-RO"/>
        </w:rPr>
        <w:t>ț</w:t>
      </w:r>
      <w:r w:rsidRPr="0053253A">
        <w:rPr>
          <w:rFonts w:ascii="Times New Roman" w:hAnsi="Times New Roman"/>
          <w:i w:val="0"/>
          <w:spacing w:val="-1"/>
          <w:sz w:val="24"/>
          <w:lang w:val="ro-RO" w:eastAsia="ro-RO"/>
        </w:rPr>
        <w:t xml:space="preserve">ele de colectare sunt diferite, variind de la zilnic, în zona de blocuri a municipiului şi odată pe săptămână pentru locuinţele individuale. Activităţile de colectare sunt efectuate cu </w:t>
      </w:r>
      <w:r w:rsidR="007150BF" w:rsidRPr="0053253A">
        <w:rPr>
          <w:rFonts w:ascii="Times New Roman" w:hAnsi="Times New Roman"/>
          <w:i w:val="0"/>
          <w:spacing w:val="-1"/>
          <w:sz w:val="24"/>
          <w:lang w:val="ro-RO" w:eastAsia="ro-RO"/>
        </w:rPr>
        <w:t>c</w:t>
      </w:r>
      <w:r w:rsidR="00CE0F9A" w:rsidRPr="0053253A">
        <w:rPr>
          <w:rFonts w:ascii="Times New Roman" w:hAnsi="Times New Roman"/>
          <w:i w:val="0"/>
          <w:spacing w:val="-1"/>
          <w:sz w:val="24"/>
          <w:lang w:val="ro-RO" w:eastAsia="ro-RO"/>
        </w:rPr>
        <w:t>a</w:t>
      </w:r>
      <w:r w:rsidR="007150BF" w:rsidRPr="0053253A">
        <w:rPr>
          <w:rFonts w:ascii="Times New Roman" w:hAnsi="Times New Roman"/>
          <w:i w:val="0"/>
          <w:spacing w:val="-1"/>
          <w:sz w:val="24"/>
          <w:lang w:val="ro-RO" w:eastAsia="ro-RO"/>
        </w:rPr>
        <w:t>t</w:t>
      </w:r>
      <w:r w:rsidRPr="0053253A">
        <w:rPr>
          <w:rFonts w:ascii="Times New Roman" w:hAnsi="Times New Roman"/>
          <w:i w:val="0"/>
          <w:spacing w:val="-1"/>
          <w:sz w:val="24"/>
          <w:lang w:val="ro-RO" w:eastAsia="ro-RO"/>
        </w:rPr>
        <w:t>egorii de vehicule diferite ca tip, dimensiune şi vechime.</w:t>
      </w:r>
    </w:p>
    <w:p w:rsidR="00EC049E" w:rsidRPr="0053253A" w:rsidRDefault="004670B1" w:rsidP="00CE0F9A">
      <w:pPr>
        <w:suppressAutoHyphens w:val="0"/>
        <w:spacing w:line="360" w:lineRule="auto"/>
        <w:ind w:firstLine="709"/>
        <w:jc w:val="both"/>
        <w:rPr>
          <w:rFonts w:ascii="Times New Roman" w:hAnsi="Times New Roman"/>
          <w:i w:val="0"/>
          <w:spacing w:val="-1"/>
          <w:sz w:val="24"/>
          <w:lang w:val="ro-RO" w:eastAsia="ro-RO"/>
        </w:rPr>
      </w:pPr>
      <w:r w:rsidRPr="0053253A">
        <w:rPr>
          <w:rFonts w:ascii="Times New Roman" w:hAnsi="Times New Roman"/>
          <w:i w:val="0"/>
          <w:spacing w:val="-1"/>
          <w:sz w:val="24"/>
          <w:lang w:val="ro-RO" w:eastAsia="ro-RO"/>
        </w:rPr>
        <w:t>Î</w:t>
      </w:r>
      <w:r w:rsidR="00EC049E" w:rsidRPr="0053253A">
        <w:rPr>
          <w:rFonts w:ascii="Times New Roman" w:hAnsi="Times New Roman"/>
          <w:i w:val="0"/>
          <w:spacing w:val="-1"/>
          <w:sz w:val="24"/>
          <w:lang w:val="ro-RO" w:eastAsia="ro-RO"/>
        </w:rPr>
        <w:t xml:space="preserve">n prezent, deşeurile colectate în amestec se sortează în punctul de sortare existent (proprietate </w:t>
      </w:r>
      <w:r w:rsidR="007704BB" w:rsidRPr="0053253A">
        <w:rPr>
          <w:rFonts w:ascii="Times New Roman" w:hAnsi="Times New Roman"/>
          <w:i w:val="0"/>
          <w:spacing w:val="-1"/>
          <w:sz w:val="24"/>
          <w:lang w:val="ro-RO" w:eastAsia="ro-RO"/>
        </w:rPr>
        <w:t>privată</w:t>
      </w:r>
      <w:r w:rsidR="00EC049E" w:rsidRPr="0053253A">
        <w:rPr>
          <w:rFonts w:ascii="Times New Roman" w:hAnsi="Times New Roman"/>
          <w:i w:val="0"/>
          <w:spacing w:val="-1"/>
          <w:sz w:val="24"/>
          <w:lang w:val="ro-RO" w:eastAsia="ro-RO"/>
        </w:rPr>
        <w:t xml:space="preserve">), deşeurile municipale rezultate după sortare sunt depozitate în </w:t>
      </w:r>
      <w:r w:rsidRPr="0053253A">
        <w:rPr>
          <w:rFonts w:ascii="Times New Roman" w:hAnsi="Times New Roman"/>
          <w:i w:val="0"/>
          <w:spacing w:val="-1"/>
          <w:sz w:val="24"/>
          <w:lang w:val="ro-RO" w:eastAsia="ro-RO"/>
        </w:rPr>
        <w:t>depozitul</w:t>
      </w:r>
      <w:r w:rsidR="00EC049E" w:rsidRPr="0053253A">
        <w:rPr>
          <w:rFonts w:ascii="Times New Roman" w:hAnsi="Times New Roman"/>
          <w:i w:val="0"/>
          <w:spacing w:val="-1"/>
          <w:sz w:val="24"/>
          <w:lang w:val="ro-RO" w:eastAsia="ro-RO"/>
        </w:rPr>
        <w:t xml:space="preserve"> de la Moara. </w:t>
      </w:r>
    </w:p>
    <w:p w:rsidR="00EC049E" w:rsidRPr="0053253A" w:rsidRDefault="00EC049E" w:rsidP="00CE0F9A">
      <w:pPr>
        <w:suppressAutoHyphens w:val="0"/>
        <w:spacing w:line="360" w:lineRule="auto"/>
        <w:ind w:firstLine="709"/>
        <w:jc w:val="both"/>
        <w:rPr>
          <w:rFonts w:ascii="Times New Roman" w:hAnsi="Times New Roman"/>
          <w:i w:val="0"/>
          <w:spacing w:val="-1"/>
          <w:sz w:val="24"/>
          <w:lang w:val="ro-RO" w:eastAsia="ro-RO"/>
        </w:rPr>
      </w:pPr>
      <w:r w:rsidRPr="0053253A">
        <w:rPr>
          <w:rFonts w:ascii="Times New Roman" w:hAnsi="Times New Roman"/>
          <w:i w:val="0"/>
          <w:spacing w:val="-1"/>
          <w:sz w:val="24"/>
          <w:lang w:val="ro-RO" w:eastAsia="ro-RO"/>
        </w:rPr>
        <w:t>Deşeurile recic</w:t>
      </w:r>
      <w:r w:rsidR="0040368D">
        <w:rPr>
          <w:rFonts w:ascii="Times New Roman" w:hAnsi="Times New Roman"/>
          <w:i w:val="0"/>
          <w:spacing w:val="-1"/>
          <w:sz w:val="24"/>
          <w:lang w:val="ro-RO" w:eastAsia="ro-RO"/>
        </w:rPr>
        <w:t>labile (</w:t>
      </w:r>
      <w:r w:rsidRPr="0053253A">
        <w:rPr>
          <w:rFonts w:ascii="Times New Roman" w:hAnsi="Times New Roman"/>
          <w:i w:val="0"/>
          <w:spacing w:val="-1"/>
          <w:sz w:val="24"/>
          <w:lang w:val="ro-RO" w:eastAsia="ro-RO"/>
        </w:rPr>
        <w:t>în special deşeurile de ambalaje de tip PET, metalice, h</w:t>
      </w:r>
      <w:r w:rsidR="0040368D">
        <w:rPr>
          <w:rFonts w:ascii="Times New Roman" w:hAnsi="Times New Roman"/>
          <w:i w:val="0"/>
          <w:spacing w:val="-1"/>
          <w:sz w:val="24"/>
          <w:lang w:val="ro-RO" w:eastAsia="ro-RO"/>
        </w:rPr>
        <w:t>â</w:t>
      </w:r>
      <w:r w:rsidRPr="0053253A">
        <w:rPr>
          <w:rFonts w:ascii="Times New Roman" w:hAnsi="Times New Roman"/>
          <w:i w:val="0"/>
          <w:spacing w:val="-1"/>
          <w:sz w:val="24"/>
          <w:lang w:val="ro-RO" w:eastAsia="ro-RO"/>
        </w:rPr>
        <w:t xml:space="preserve">rtie, sticlă) sunt colectate pe două căi şi anume: prin centrele de colectare gestionate de companii de reciclare private şi prin sistemul cu puncte de colectare separate, stabilite de municipalitate. </w:t>
      </w:r>
    </w:p>
    <w:p w:rsidR="00EC049E" w:rsidRPr="0053253A" w:rsidRDefault="00EC049E" w:rsidP="00CE0F9A">
      <w:pPr>
        <w:suppressAutoHyphens w:val="0"/>
        <w:spacing w:line="360" w:lineRule="auto"/>
        <w:ind w:firstLine="709"/>
        <w:jc w:val="both"/>
        <w:rPr>
          <w:rFonts w:ascii="Times New Roman" w:hAnsi="Times New Roman"/>
          <w:i w:val="0"/>
          <w:spacing w:val="-1"/>
          <w:sz w:val="24"/>
          <w:lang w:val="ro-RO" w:eastAsia="ro-RO"/>
        </w:rPr>
      </w:pPr>
      <w:r w:rsidRPr="0053253A">
        <w:rPr>
          <w:rFonts w:ascii="Times New Roman" w:hAnsi="Times New Roman"/>
          <w:i w:val="0"/>
          <w:spacing w:val="-1"/>
          <w:sz w:val="24"/>
          <w:lang w:val="ro-RO" w:eastAsia="ro-RO"/>
        </w:rPr>
        <w:t xml:space="preserve">Celelalte tipuri de deşeuri sunt </w:t>
      </w:r>
      <w:r w:rsidR="00CD65DD" w:rsidRPr="0053253A">
        <w:rPr>
          <w:rFonts w:ascii="Times New Roman" w:hAnsi="Times New Roman"/>
          <w:i w:val="0"/>
          <w:spacing w:val="-1"/>
          <w:sz w:val="24"/>
          <w:lang w:val="ro-RO" w:eastAsia="ro-RO"/>
        </w:rPr>
        <w:t>aruncate</w:t>
      </w:r>
      <w:r w:rsidRPr="0053253A">
        <w:rPr>
          <w:rFonts w:ascii="Times New Roman" w:hAnsi="Times New Roman"/>
          <w:i w:val="0"/>
          <w:spacing w:val="-1"/>
          <w:sz w:val="24"/>
          <w:lang w:val="ro-RO" w:eastAsia="ro-RO"/>
        </w:rPr>
        <w:t xml:space="preserve"> ameste</w:t>
      </w:r>
      <w:r w:rsidR="007150BF" w:rsidRPr="0053253A">
        <w:rPr>
          <w:rFonts w:ascii="Times New Roman" w:hAnsi="Times New Roman"/>
          <w:i w:val="0"/>
          <w:spacing w:val="-1"/>
          <w:sz w:val="24"/>
          <w:lang w:val="ro-RO" w:eastAsia="ro-RO"/>
        </w:rPr>
        <w:t>c</w:t>
      </w:r>
      <w:r w:rsidR="000B1E1D" w:rsidRPr="0053253A">
        <w:rPr>
          <w:rFonts w:ascii="Times New Roman" w:hAnsi="Times New Roman"/>
          <w:i w:val="0"/>
          <w:spacing w:val="-1"/>
          <w:sz w:val="24"/>
          <w:lang w:val="ro-RO" w:eastAsia="ro-RO"/>
        </w:rPr>
        <w:t>a</w:t>
      </w:r>
      <w:r w:rsidR="007150BF" w:rsidRPr="0053253A">
        <w:rPr>
          <w:rFonts w:ascii="Times New Roman" w:hAnsi="Times New Roman"/>
          <w:i w:val="0"/>
          <w:spacing w:val="-1"/>
          <w:sz w:val="24"/>
          <w:lang w:val="ro-RO" w:eastAsia="ro-RO"/>
        </w:rPr>
        <w:t>t</w:t>
      </w:r>
      <w:r w:rsidRPr="0053253A">
        <w:rPr>
          <w:rFonts w:ascii="Times New Roman" w:hAnsi="Times New Roman"/>
          <w:i w:val="0"/>
          <w:spacing w:val="-1"/>
          <w:sz w:val="24"/>
          <w:lang w:val="ro-RO" w:eastAsia="ro-RO"/>
        </w:rPr>
        <w:t xml:space="preserve"> de populaţie. În plus, faţă de punctele de colectare selectivă deservite de către Operatorii colectori existenţi, există câteva centre de colectare separată a </w:t>
      </w:r>
      <w:r w:rsidR="00C96D6A" w:rsidRPr="0053253A">
        <w:rPr>
          <w:rFonts w:ascii="Times New Roman" w:hAnsi="Times New Roman"/>
          <w:i w:val="0"/>
          <w:spacing w:val="-1"/>
          <w:sz w:val="24"/>
          <w:lang w:val="ro-RO" w:eastAsia="ro-RO"/>
        </w:rPr>
        <w:t>deșeurilor</w:t>
      </w:r>
      <w:r w:rsidRPr="0053253A">
        <w:rPr>
          <w:rFonts w:ascii="Times New Roman" w:hAnsi="Times New Roman"/>
          <w:i w:val="0"/>
          <w:spacing w:val="-1"/>
          <w:sz w:val="24"/>
          <w:lang w:val="ro-RO" w:eastAsia="ro-RO"/>
        </w:rPr>
        <w:t>, deservite de către societăţi comerciale de colectare şi reciclare. La aceste centre de colectare se află de obicei un cântar pentru măsurarea cantităţii de material colectat.</w:t>
      </w:r>
    </w:p>
    <w:p w:rsidR="00EC049E" w:rsidRPr="0053253A" w:rsidRDefault="00EC049E" w:rsidP="00CE0F9A">
      <w:pPr>
        <w:suppressAutoHyphens w:val="0"/>
        <w:spacing w:line="360" w:lineRule="auto"/>
        <w:ind w:firstLine="709"/>
        <w:jc w:val="both"/>
        <w:rPr>
          <w:rFonts w:ascii="Times New Roman" w:hAnsi="Times New Roman"/>
          <w:i w:val="0"/>
          <w:spacing w:val="-1"/>
          <w:sz w:val="24"/>
          <w:lang w:val="ro-RO" w:eastAsia="ro-RO"/>
        </w:rPr>
      </w:pPr>
      <w:r w:rsidRPr="0053253A">
        <w:rPr>
          <w:rFonts w:ascii="Times New Roman" w:hAnsi="Times New Roman"/>
          <w:i w:val="0"/>
          <w:spacing w:val="-1"/>
          <w:sz w:val="24"/>
          <w:lang w:val="ro-RO" w:eastAsia="ro-RO"/>
        </w:rPr>
        <w:t>În prezent</w:t>
      </w:r>
      <w:r w:rsidR="000B1E1D" w:rsidRPr="0053253A">
        <w:rPr>
          <w:rFonts w:ascii="Times New Roman" w:hAnsi="Times New Roman"/>
          <w:i w:val="0"/>
          <w:spacing w:val="-1"/>
          <w:sz w:val="24"/>
          <w:lang w:val="ro-RO" w:eastAsia="ro-RO"/>
        </w:rPr>
        <w:t>,</w:t>
      </w:r>
      <w:r w:rsidRPr="0053253A">
        <w:rPr>
          <w:rFonts w:ascii="Times New Roman" w:hAnsi="Times New Roman"/>
          <w:i w:val="0"/>
          <w:spacing w:val="-1"/>
          <w:sz w:val="24"/>
          <w:lang w:val="ro-RO" w:eastAsia="ro-RO"/>
        </w:rPr>
        <w:t xml:space="preserve"> sistemul de colectare a </w:t>
      </w:r>
      <w:r w:rsidR="00C96D6A" w:rsidRPr="0053253A">
        <w:rPr>
          <w:rFonts w:ascii="Times New Roman" w:hAnsi="Times New Roman"/>
          <w:i w:val="0"/>
          <w:spacing w:val="-1"/>
          <w:sz w:val="24"/>
          <w:lang w:val="ro-RO" w:eastAsia="ro-RO"/>
        </w:rPr>
        <w:t>deșeurilor</w:t>
      </w:r>
      <w:r w:rsidRPr="0053253A">
        <w:rPr>
          <w:rFonts w:ascii="Times New Roman" w:hAnsi="Times New Roman"/>
          <w:i w:val="0"/>
          <w:spacing w:val="-1"/>
          <w:sz w:val="24"/>
          <w:lang w:val="ro-RO" w:eastAsia="ro-RO"/>
        </w:rPr>
        <w:t xml:space="preserve"> format din </w:t>
      </w:r>
      <w:r w:rsidR="006538EC" w:rsidRPr="0053253A">
        <w:rPr>
          <w:rFonts w:ascii="Times New Roman" w:hAnsi="Times New Roman"/>
          <w:i w:val="0"/>
          <w:spacing w:val="-1"/>
          <w:sz w:val="24"/>
          <w:lang w:val="ro-RO" w:eastAsia="ro-RO"/>
        </w:rPr>
        <w:t>amplasament</w:t>
      </w:r>
      <w:r w:rsidRPr="0053253A">
        <w:rPr>
          <w:rFonts w:ascii="Times New Roman" w:hAnsi="Times New Roman"/>
          <w:i w:val="0"/>
          <w:spacing w:val="-1"/>
          <w:sz w:val="24"/>
          <w:lang w:val="ro-RO" w:eastAsia="ro-RO"/>
        </w:rPr>
        <w:t xml:space="preserve">e îngropate și semiîngropate dispune </w:t>
      </w:r>
      <w:r w:rsidR="000B1E1D" w:rsidRPr="0053253A">
        <w:rPr>
          <w:rFonts w:ascii="Times New Roman" w:hAnsi="Times New Roman"/>
          <w:i w:val="0"/>
          <w:spacing w:val="-1"/>
          <w:sz w:val="24"/>
          <w:lang w:val="ro-RO" w:eastAsia="ro-RO"/>
        </w:rPr>
        <w:t xml:space="preserve">parțial </w:t>
      </w:r>
      <w:r w:rsidRPr="0053253A">
        <w:rPr>
          <w:rFonts w:ascii="Times New Roman" w:hAnsi="Times New Roman"/>
          <w:i w:val="0"/>
          <w:spacing w:val="-1"/>
          <w:sz w:val="24"/>
          <w:lang w:val="ro-RO" w:eastAsia="ro-RO"/>
        </w:rPr>
        <w:t>de sistem de supraveghere video</w:t>
      </w:r>
      <w:r w:rsidR="000B1E1D" w:rsidRPr="0053253A">
        <w:rPr>
          <w:rFonts w:ascii="Times New Roman" w:hAnsi="Times New Roman"/>
          <w:i w:val="0"/>
          <w:spacing w:val="-1"/>
          <w:sz w:val="24"/>
          <w:lang w:val="ro-RO" w:eastAsia="ro-RO"/>
        </w:rPr>
        <w:t xml:space="preserve">, doar </w:t>
      </w:r>
      <w:r w:rsidR="00D262CE" w:rsidRPr="0053253A">
        <w:rPr>
          <w:rFonts w:ascii="Times New Roman" w:hAnsi="Times New Roman"/>
          <w:i w:val="0"/>
          <w:spacing w:val="-1"/>
          <w:sz w:val="24"/>
          <w:lang w:val="ro-RO" w:eastAsia="ro-RO"/>
        </w:rPr>
        <w:t>58</w:t>
      </w:r>
      <w:r w:rsidR="000B1E1D" w:rsidRPr="0053253A">
        <w:rPr>
          <w:rFonts w:ascii="Times New Roman" w:hAnsi="Times New Roman"/>
          <w:i w:val="0"/>
          <w:spacing w:val="-1"/>
          <w:sz w:val="24"/>
          <w:lang w:val="ro-RO" w:eastAsia="ro-RO"/>
        </w:rPr>
        <w:t xml:space="preserve"> de amplasamente.</w:t>
      </w:r>
      <w:r w:rsidRPr="0053253A">
        <w:rPr>
          <w:rFonts w:ascii="Times New Roman" w:hAnsi="Times New Roman"/>
          <w:i w:val="0"/>
          <w:spacing w:val="-1"/>
          <w:sz w:val="24"/>
          <w:lang w:val="ro-RO" w:eastAsia="ro-RO"/>
        </w:rPr>
        <w:t xml:space="preserve"> </w:t>
      </w:r>
      <w:r w:rsidR="000B1E1D" w:rsidRPr="0053253A">
        <w:rPr>
          <w:rFonts w:ascii="Times New Roman" w:hAnsi="Times New Roman"/>
          <w:i w:val="0"/>
          <w:spacing w:val="-1"/>
          <w:sz w:val="24"/>
          <w:lang w:val="ro-RO" w:eastAsia="ro-RO"/>
        </w:rPr>
        <w:t xml:space="preserve">Din acest motiv </w:t>
      </w:r>
      <w:r w:rsidRPr="0053253A">
        <w:rPr>
          <w:rFonts w:ascii="Times New Roman" w:hAnsi="Times New Roman"/>
          <w:i w:val="0"/>
          <w:spacing w:val="-1"/>
          <w:sz w:val="24"/>
          <w:lang w:val="ro-RO" w:eastAsia="ro-RO"/>
        </w:rPr>
        <w:t>anumite opera</w:t>
      </w:r>
      <w:r w:rsidR="000B1E1D" w:rsidRPr="0053253A">
        <w:rPr>
          <w:rFonts w:ascii="Times New Roman" w:hAnsi="Times New Roman"/>
          <w:i w:val="0"/>
          <w:spacing w:val="-1"/>
          <w:sz w:val="24"/>
          <w:lang w:val="ro-RO" w:eastAsia="ro-RO"/>
        </w:rPr>
        <w:t>ț</w:t>
      </w:r>
      <w:r w:rsidRPr="0053253A">
        <w:rPr>
          <w:rFonts w:ascii="Times New Roman" w:hAnsi="Times New Roman"/>
          <w:i w:val="0"/>
          <w:spacing w:val="-1"/>
          <w:sz w:val="24"/>
          <w:lang w:val="ro-RO" w:eastAsia="ro-RO"/>
        </w:rPr>
        <w:t>iuni necesare respect</w:t>
      </w:r>
      <w:r w:rsidR="000B1E1D" w:rsidRPr="0053253A">
        <w:rPr>
          <w:rFonts w:ascii="Times New Roman" w:hAnsi="Times New Roman"/>
          <w:i w:val="0"/>
          <w:spacing w:val="-1"/>
          <w:sz w:val="24"/>
          <w:lang w:val="ro-RO" w:eastAsia="ro-RO"/>
        </w:rPr>
        <w:t>ă</w:t>
      </w:r>
      <w:r w:rsidRPr="0053253A">
        <w:rPr>
          <w:rFonts w:ascii="Times New Roman" w:hAnsi="Times New Roman"/>
          <w:i w:val="0"/>
          <w:spacing w:val="-1"/>
          <w:sz w:val="24"/>
          <w:lang w:val="ro-RO" w:eastAsia="ro-RO"/>
        </w:rPr>
        <w:t xml:space="preserve">rii legislaţiei, normelor, directivelor şi reglementărilor de igienă a muncii, protecţia muncii, protecţia mediului, prevenirea şi controlul incendiilor, operarea, întreţinerea şi repararea </w:t>
      </w:r>
      <w:r w:rsidR="00DB406E" w:rsidRPr="0053253A">
        <w:rPr>
          <w:rFonts w:ascii="Times New Roman" w:hAnsi="Times New Roman"/>
          <w:i w:val="0"/>
          <w:spacing w:val="-1"/>
          <w:sz w:val="24"/>
          <w:lang w:val="ro-RO" w:eastAsia="ro-RO"/>
        </w:rPr>
        <w:t>instalații</w:t>
      </w:r>
      <w:r w:rsidRPr="0053253A">
        <w:rPr>
          <w:rFonts w:ascii="Times New Roman" w:hAnsi="Times New Roman"/>
          <w:i w:val="0"/>
          <w:spacing w:val="-1"/>
          <w:sz w:val="24"/>
          <w:lang w:val="ro-RO" w:eastAsia="ro-RO"/>
        </w:rPr>
        <w:t xml:space="preserve">lor de către personal specializat, în </w:t>
      </w:r>
      <w:r w:rsidR="006E52DC" w:rsidRPr="0053253A">
        <w:rPr>
          <w:rFonts w:ascii="Times New Roman" w:hAnsi="Times New Roman"/>
          <w:i w:val="0"/>
          <w:spacing w:val="-1"/>
          <w:sz w:val="24"/>
          <w:lang w:val="ro-RO" w:eastAsia="ro-RO"/>
        </w:rPr>
        <w:t>funcție</w:t>
      </w:r>
      <w:r w:rsidRPr="0053253A">
        <w:rPr>
          <w:rFonts w:ascii="Times New Roman" w:hAnsi="Times New Roman"/>
          <w:i w:val="0"/>
          <w:spacing w:val="-1"/>
          <w:sz w:val="24"/>
          <w:lang w:val="ro-RO" w:eastAsia="ro-RO"/>
        </w:rPr>
        <w:t xml:space="preserve"> de complexitatea instalaţiei şi de specificul locului de muncă nu se pot realiza decât prin mobilizare de personal, pază, supraveghere, vizite și controale.</w:t>
      </w:r>
    </w:p>
    <w:p w:rsidR="00EC049E" w:rsidRPr="0053253A" w:rsidRDefault="00EC049E" w:rsidP="00CE0F9A">
      <w:pPr>
        <w:suppressAutoHyphens w:val="0"/>
        <w:spacing w:line="360" w:lineRule="auto"/>
        <w:ind w:firstLine="709"/>
        <w:jc w:val="both"/>
        <w:rPr>
          <w:rFonts w:ascii="Times New Roman" w:hAnsi="Times New Roman"/>
          <w:i w:val="0"/>
          <w:spacing w:val="-1"/>
          <w:sz w:val="24"/>
          <w:lang w:val="ro-RO" w:eastAsia="ro-RO"/>
        </w:rPr>
      </w:pPr>
      <w:r w:rsidRPr="0053253A">
        <w:rPr>
          <w:rFonts w:ascii="Times New Roman" w:hAnsi="Times New Roman"/>
          <w:i w:val="0"/>
          <w:spacing w:val="-1"/>
          <w:sz w:val="24"/>
          <w:lang w:val="ro-RO" w:eastAsia="ro-RO"/>
        </w:rPr>
        <w:t>De</w:t>
      </w:r>
      <w:r w:rsidR="000B1E1D" w:rsidRPr="0053253A">
        <w:rPr>
          <w:rFonts w:ascii="Times New Roman" w:hAnsi="Times New Roman"/>
          <w:i w:val="0"/>
          <w:spacing w:val="-1"/>
          <w:sz w:val="24"/>
          <w:lang w:val="ro-RO" w:eastAsia="ro-RO"/>
        </w:rPr>
        <w:t xml:space="preserve"> </w:t>
      </w:r>
      <w:r w:rsidRPr="0053253A">
        <w:rPr>
          <w:rFonts w:ascii="Times New Roman" w:hAnsi="Times New Roman"/>
          <w:i w:val="0"/>
          <w:spacing w:val="-1"/>
          <w:sz w:val="24"/>
          <w:lang w:val="ro-RO" w:eastAsia="ro-RO"/>
        </w:rPr>
        <w:t>asemenea respectarea indi</w:t>
      </w:r>
      <w:r w:rsidR="007150BF" w:rsidRPr="0053253A">
        <w:rPr>
          <w:rFonts w:ascii="Times New Roman" w:hAnsi="Times New Roman"/>
          <w:i w:val="0"/>
          <w:spacing w:val="-1"/>
          <w:sz w:val="24"/>
          <w:lang w:val="ro-RO" w:eastAsia="ro-RO"/>
        </w:rPr>
        <w:t>c</w:t>
      </w:r>
      <w:r w:rsidR="000B1E1D" w:rsidRPr="0053253A">
        <w:rPr>
          <w:rFonts w:ascii="Times New Roman" w:hAnsi="Times New Roman"/>
          <w:i w:val="0"/>
          <w:spacing w:val="-1"/>
          <w:sz w:val="24"/>
          <w:lang w:val="ro-RO" w:eastAsia="ro-RO"/>
        </w:rPr>
        <w:t>a</w:t>
      </w:r>
      <w:r w:rsidR="007150BF" w:rsidRPr="0053253A">
        <w:rPr>
          <w:rFonts w:ascii="Times New Roman" w:hAnsi="Times New Roman"/>
          <w:i w:val="0"/>
          <w:spacing w:val="-1"/>
          <w:sz w:val="24"/>
          <w:lang w:val="ro-RO" w:eastAsia="ro-RO"/>
        </w:rPr>
        <w:t>t</w:t>
      </w:r>
      <w:r w:rsidRPr="0053253A">
        <w:rPr>
          <w:rFonts w:ascii="Times New Roman" w:hAnsi="Times New Roman"/>
          <w:i w:val="0"/>
          <w:spacing w:val="-1"/>
          <w:sz w:val="24"/>
          <w:lang w:val="ro-RO" w:eastAsia="ro-RO"/>
        </w:rPr>
        <w:t>orilor de performan</w:t>
      </w:r>
      <w:r w:rsidR="000B1E1D" w:rsidRPr="0053253A">
        <w:rPr>
          <w:rFonts w:ascii="Times New Roman" w:hAnsi="Times New Roman"/>
          <w:i w:val="0"/>
          <w:spacing w:val="-1"/>
          <w:sz w:val="24"/>
          <w:lang w:val="ro-RO" w:eastAsia="ro-RO"/>
        </w:rPr>
        <w:t>ță</w:t>
      </w:r>
      <w:r w:rsidRPr="0053253A">
        <w:rPr>
          <w:rFonts w:ascii="Times New Roman" w:hAnsi="Times New Roman"/>
          <w:i w:val="0"/>
          <w:spacing w:val="-1"/>
          <w:sz w:val="24"/>
          <w:lang w:val="ro-RO" w:eastAsia="ro-RO"/>
        </w:rPr>
        <w:t xml:space="preserve"> </w:t>
      </w:r>
      <w:r w:rsidR="006E52DC" w:rsidRPr="0053253A">
        <w:rPr>
          <w:rFonts w:ascii="Times New Roman" w:hAnsi="Times New Roman"/>
          <w:i w:val="0"/>
          <w:spacing w:val="-1"/>
          <w:sz w:val="24"/>
          <w:lang w:val="ro-RO" w:eastAsia="ro-RO"/>
        </w:rPr>
        <w:t>stabiliți</w:t>
      </w:r>
      <w:r w:rsidRPr="0053253A">
        <w:rPr>
          <w:rFonts w:ascii="Times New Roman" w:hAnsi="Times New Roman"/>
          <w:i w:val="0"/>
          <w:spacing w:val="-1"/>
          <w:sz w:val="24"/>
          <w:lang w:val="ro-RO" w:eastAsia="ro-RO"/>
        </w:rPr>
        <w:t xml:space="preserve"> în contractul de delegare a gestiunii </w:t>
      </w:r>
      <w:r w:rsidR="00C96D6A" w:rsidRPr="0053253A">
        <w:rPr>
          <w:rFonts w:ascii="Times New Roman" w:hAnsi="Times New Roman"/>
          <w:i w:val="0"/>
          <w:spacing w:val="-1"/>
          <w:sz w:val="24"/>
          <w:lang w:val="ro-RO" w:eastAsia="ro-RO"/>
        </w:rPr>
        <w:t>deșeurilor</w:t>
      </w:r>
      <w:r w:rsidRPr="0053253A">
        <w:rPr>
          <w:rFonts w:ascii="Times New Roman" w:hAnsi="Times New Roman"/>
          <w:i w:val="0"/>
          <w:spacing w:val="-1"/>
          <w:sz w:val="24"/>
          <w:lang w:val="ro-RO" w:eastAsia="ro-RO"/>
        </w:rPr>
        <w:t xml:space="preserve"> este o condiție importantă în vederea verificării gestionării eficiente a fonduri</w:t>
      </w:r>
      <w:r w:rsidR="0095596E" w:rsidRPr="0053253A">
        <w:rPr>
          <w:rFonts w:ascii="Times New Roman" w:hAnsi="Times New Roman"/>
          <w:i w:val="0"/>
          <w:spacing w:val="-1"/>
          <w:sz w:val="24"/>
          <w:lang w:val="ro-RO" w:eastAsia="ro-RO"/>
        </w:rPr>
        <w:t xml:space="preserve">lor publice </w:t>
      </w:r>
      <w:r w:rsidR="00D262CE" w:rsidRPr="0053253A">
        <w:rPr>
          <w:rFonts w:ascii="Times New Roman" w:hAnsi="Times New Roman"/>
          <w:i w:val="0"/>
          <w:spacing w:val="-1"/>
          <w:sz w:val="24"/>
          <w:lang w:val="ro-RO" w:eastAsia="ro-RO"/>
        </w:rPr>
        <w:t xml:space="preserve">locale </w:t>
      </w:r>
      <w:r w:rsidR="0095596E" w:rsidRPr="0053253A">
        <w:rPr>
          <w:rFonts w:ascii="Times New Roman" w:hAnsi="Times New Roman"/>
          <w:i w:val="0"/>
          <w:spacing w:val="-1"/>
          <w:sz w:val="24"/>
          <w:lang w:val="ro-RO" w:eastAsia="ro-RO"/>
        </w:rPr>
        <w:t xml:space="preserve">destinate </w:t>
      </w:r>
      <w:r w:rsidR="00D262CE" w:rsidRPr="0053253A">
        <w:rPr>
          <w:rFonts w:ascii="Times New Roman" w:hAnsi="Times New Roman"/>
          <w:i w:val="0"/>
          <w:spacing w:val="-1"/>
          <w:sz w:val="24"/>
          <w:lang w:val="ro-RO" w:eastAsia="ro-RO"/>
        </w:rPr>
        <w:t>ecologizării.</w:t>
      </w:r>
    </w:p>
    <w:p w:rsidR="00EC049E" w:rsidRPr="00195821" w:rsidRDefault="0095596E" w:rsidP="0095596E">
      <w:pPr>
        <w:suppressAutoHyphens w:val="0"/>
        <w:spacing w:line="360" w:lineRule="auto"/>
        <w:jc w:val="both"/>
        <w:rPr>
          <w:rFonts w:ascii="Times New Roman" w:hAnsi="Times New Roman"/>
          <w:b/>
          <w:i w:val="0"/>
          <w:spacing w:val="-1"/>
          <w:sz w:val="24"/>
          <w:szCs w:val="28"/>
          <w:lang w:val="ro-RO" w:eastAsia="ro-RO"/>
        </w:rPr>
      </w:pPr>
      <w:r w:rsidRPr="00195821">
        <w:rPr>
          <w:rFonts w:ascii="Times New Roman" w:hAnsi="Times New Roman"/>
          <w:b/>
          <w:i w:val="0"/>
          <w:spacing w:val="-1"/>
          <w:sz w:val="24"/>
          <w:szCs w:val="28"/>
          <w:lang w:val="ro-RO" w:eastAsia="ro-RO"/>
        </w:rPr>
        <w:t>S</w:t>
      </w:r>
      <w:r w:rsidR="00BE5060" w:rsidRPr="00195821">
        <w:rPr>
          <w:rFonts w:ascii="Times New Roman" w:hAnsi="Times New Roman"/>
          <w:b/>
          <w:i w:val="0"/>
          <w:spacing w:val="-1"/>
          <w:sz w:val="24"/>
          <w:szCs w:val="28"/>
          <w:lang w:val="ro-RO" w:eastAsia="ro-RO"/>
        </w:rPr>
        <w:t xml:space="preserve">oluția </w:t>
      </w:r>
      <w:r w:rsidRPr="00195821">
        <w:rPr>
          <w:rFonts w:ascii="Times New Roman" w:hAnsi="Times New Roman"/>
          <w:b/>
          <w:i w:val="0"/>
          <w:spacing w:val="-1"/>
          <w:sz w:val="24"/>
          <w:szCs w:val="28"/>
          <w:lang w:val="ro-RO" w:eastAsia="ro-RO"/>
        </w:rPr>
        <w:t xml:space="preserve"> propusă</w:t>
      </w:r>
      <w:r w:rsidR="00BE5060" w:rsidRPr="00195821">
        <w:rPr>
          <w:rFonts w:ascii="Times New Roman" w:hAnsi="Times New Roman"/>
          <w:b/>
          <w:i w:val="0"/>
          <w:spacing w:val="-1"/>
          <w:sz w:val="24"/>
          <w:szCs w:val="28"/>
          <w:lang w:val="ro-RO" w:eastAsia="ro-RO"/>
        </w:rPr>
        <w:t xml:space="preserve"> ( recomandată)</w:t>
      </w:r>
    </w:p>
    <w:p w:rsidR="00447119" w:rsidRPr="0053253A" w:rsidRDefault="00EC049E" w:rsidP="000B1E1D">
      <w:pPr>
        <w:suppressAutoHyphens w:val="0"/>
        <w:spacing w:line="360" w:lineRule="auto"/>
        <w:ind w:firstLine="720"/>
        <w:jc w:val="both"/>
        <w:rPr>
          <w:rFonts w:ascii="Times New Roman" w:hAnsi="Times New Roman"/>
          <w:i w:val="0"/>
          <w:spacing w:val="-1"/>
          <w:sz w:val="24"/>
          <w:lang w:val="ro-RO" w:eastAsia="ro-RO"/>
        </w:rPr>
      </w:pPr>
      <w:r w:rsidRPr="0053253A">
        <w:rPr>
          <w:rFonts w:ascii="Times New Roman" w:hAnsi="Times New Roman"/>
          <w:b/>
          <w:i w:val="0"/>
          <w:spacing w:val="-1"/>
          <w:sz w:val="24"/>
          <w:lang w:val="ro-RO" w:eastAsia="ro-RO"/>
        </w:rPr>
        <w:t xml:space="preserve">Se propune </w:t>
      </w:r>
      <w:bookmarkStart w:id="3" w:name="_Hlk497305553"/>
      <w:r w:rsidR="000B1E1D" w:rsidRPr="0053253A">
        <w:rPr>
          <w:rFonts w:ascii="Times New Roman" w:hAnsi="Times New Roman"/>
          <w:b/>
          <w:i w:val="0"/>
          <w:spacing w:val="-1"/>
          <w:sz w:val="24"/>
          <w:lang w:val="ro-RO" w:eastAsia="ro-RO"/>
        </w:rPr>
        <w:t>extinderea</w:t>
      </w:r>
      <w:r w:rsidRPr="0053253A">
        <w:rPr>
          <w:rFonts w:ascii="Times New Roman" w:hAnsi="Times New Roman"/>
          <w:b/>
          <w:i w:val="0"/>
          <w:spacing w:val="-1"/>
          <w:sz w:val="24"/>
          <w:lang w:val="ro-RO" w:eastAsia="ro-RO"/>
        </w:rPr>
        <w:t xml:space="preserve"> sistem</w:t>
      </w:r>
      <w:r w:rsidR="000B1E1D" w:rsidRPr="0053253A">
        <w:rPr>
          <w:rFonts w:ascii="Times New Roman" w:hAnsi="Times New Roman"/>
          <w:b/>
          <w:i w:val="0"/>
          <w:spacing w:val="-1"/>
          <w:sz w:val="24"/>
          <w:lang w:val="ro-RO" w:eastAsia="ro-RO"/>
        </w:rPr>
        <w:t>ului</w:t>
      </w:r>
      <w:r w:rsidRPr="0053253A">
        <w:rPr>
          <w:rFonts w:ascii="Times New Roman" w:hAnsi="Times New Roman"/>
          <w:b/>
          <w:i w:val="0"/>
          <w:spacing w:val="-1"/>
          <w:sz w:val="24"/>
          <w:lang w:val="ro-RO" w:eastAsia="ro-RO"/>
        </w:rPr>
        <w:t xml:space="preserve"> de supraveghere video</w:t>
      </w:r>
      <w:r w:rsidRPr="0053253A">
        <w:rPr>
          <w:rFonts w:ascii="Times New Roman" w:hAnsi="Times New Roman"/>
          <w:i w:val="0"/>
          <w:spacing w:val="-1"/>
          <w:sz w:val="24"/>
          <w:lang w:val="ro-RO" w:eastAsia="ro-RO"/>
        </w:rPr>
        <w:t xml:space="preserve"> </w:t>
      </w:r>
      <w:r w:rsidR="00447119" w:rsidRPr="0053253A">
        <w:rPr>
          <w:rFonts w:ascii="Times New Roman" w:hAnsi="Times New Roman"/>
          <w:i w:val="0"/>
          <w:spacing w:val="-1"/>
          <w:sz w:val="24"/>
          <w:lang w:val="ro-RO" w:eastAsia="ro-RO"/>
        </w:rPr>
        <w:t xml:space="preserve">pentru </w:t>
      </w:r>
      <w:r w:rsidR="00447119" w:rsidRPr="0053253A">
        <w:rPr>
          <w:rFonts w:ascii="Times New Roman" w:hAnsi="Times New Roman"/>
          <w:b/>
          <w:i w:val="0"/>
          <w:spacing w:val="-1"/>
          <w:sz w:val="24"/>
          <w:lang w:val="ro-RO" w:eastAsia="ro-RO"/>
        </w:rPr>
        <w:t xml:space="preserve">încă 30 de </w:t>
      </w:r>
      <w:r w:rsidRPr="0053253A">
        <w:rPr>
          <w:rFonts w:ascii="Times New Roman" w:hAnsi="Times New Roman"/>
          <w:b/>
          <w:i w:val="0"/>
          <w:spacing w:val="-1"/>
          <w:sz w:val="24"/>
          <w:lang w:val="ro-RO" w:eastAsia="ro-RO"/>
        </w:rPr>
        <w:t xml:space="preserve"> </w:t>
      </w:r>
      <w:r w:rsidR="006538EC" w:rsidRPr="0053253A">
        <w:rPr>
          <w:rFonts w:ascii="Times New Roman" w:hAnsi="Times New Roman"/>
          <w:b/>
          <w:i w:val="0"/>
          <w:spacing w:val="-1"/>
          <w:sz w:val="24"/>
          <w:lang w:val="ro-RO" w:eastAsia="ro-RO"/>
        </w:rPr>
        <w:t>amplasament</w:t>
      </w:r>
      <w:r w:rsidRPr="0053253A">
        <w:rPr>
          <w:rFonts w:ascii="Times New Roman" w:hAnsi="Times New Roman"/>
          <w:b/>
          <w:i w:val="0"/>
          <w:spacing w:val="-1"/>
          <w:sz w:val="24"/>
          <w:lang w:val="ro-RO" w:eastAsia="ro-RO"/>
        </w:rPr>
        <w:t>e</w:t>
      </w:r>
      <w:r w:rsidR="00447119" w:rsidRPr="0053253A">
        <w:rPr>
          <w:rFonts w:ascii="Times New Roman" w:hAnsi="Times New Roman"/>
          <w:i w:val="0"/>
          <w:spacing w:val="-1"/>
          <w:sz w:val="24"/>
          <w:lang w:val="ro-RO" w:eastAsia="ro-RO"/>
        </w:rPr>
        <w:t xml:space="preserve"> </w:t>
      </w:r>
      <w:r w:rsidRPr="0053253A">
        <w:rPr>
          <w:rFonts w:ascii="Times New Roman" w:hAnsi="Times New Roman"/>
          <w:i w:val="0"/>
          <w:spacing w:val="-1"/>
          <w:sz w:val="24"/>
          <w:lang w:val="ro-RO" w:eastAsia="ro-RO"/>
        </w:rPr>
        <w:t xml:space="preserve"> </w:t>
      </w:r>
      <w:r w:rsidR="000B1E1D" w:rsidRPr="0053253A">
        <w:rPr>
          <w:rFonts w:ascii="Times New Roman" w:hAnsi="Times New Roman"/>
          <w:i w:val="0"/>
          <w:spacing w:val="-1"/>
          <w:sz w:val="24"/>
          <w:lang w:val="ro-RO" w:eastAsia="ro-RO"/>
        </w:rPr>
        <w:t>î</w:t>
      </w:r>
      <w:r w:rsidRPr="0053253A">
        <w:rPr>
          <w:rFonts w:ascii="Times New Roman" w:hAnsi="Times New Roman"/>
          <w:i w:val="0"/>
          <w:spacing w:val="-1"/>
          <w:sz w:val="24"/>
          <w:lang w:val="ro-RO" w:eastAsia="ro-RO"/>
        </w:rPr>
        <w:t xml:space="preserve">ngropate </w:t>
      </w:r>
      <w:r w:rsidR="000B1E1D" w:rsidRPr="0053253A">
        <w:rPr>
          <w:rFonts w:ascii="Times New Roman" w:hAnsi="Times New Roman"/>
          <w:i w:val="0"/>
          <w:spacing w:val="-1"/>
          <w:sz w:val="24"/>
          <w:lang w:val="ro-RO" w:eastAsia="ro-RO"/>
        </w:rPr>
        <w:t>ș</w:t>
      </w:r>
      <w:r w:rsidRPr="0053253A">
        <w:rPr>
          <w:rFonts w:ascii="Times New Roman" w:hAnsi="Times New Roman"/>
          <w:i w:val="0"/>
          <w:spacing w:val="-1"/>
          <w:sz w:val="24"/>
          <w:lang w:val="ro-RO" w:eastAsia="ro-RO"/>
        </w:rPr>
        <w:t>i semi</w:t>
      </w:r>
      <w:r w:rsidR="000B1E1D" w:rsidRPr="0053253A">
        <w:rPr>
          <w:rFonts w:ascii="Times New Roman" w:hAnsi="Times New Roman"/>
          <w:i w:val="0"/>
          <w:spacing w:val="-1"/>
          <w:sz w:val="24"/>
          <w:lang w:val="ro-RO" w:eastAsia="ro-RO"/>
        </w:rPr>
        <w:t>î</w:t>
      </w:r>
      <w:r w:rsidRPr="0053253A">
        <w:rPr>
          <w:rFonts w:ascii="Times New Roman" w:hAnsi="Times New Roman"/>
          <w:i w:val="0"/>
          <w:spacing w:val="-1"/>
          <w:sz w:val="24"/>
          <w:lang w:val="ro-RO" w:eastAsia="ro-RO"/>
        </w:rPr>
        <w:t xml:space="preserve">ngropate pentru colectarea </w:t>
      </w:r>
      <w:r w:rsidR="00C96D6A" w:rsidRPr="0053253A">
        <w:rPr>
          <w:rFonts w:ascii="Times New Roman" w:hAnsi="Times New Roman"/>
          <w:i w:val="0"/>
          <w:spacing w:val="-1"/>
          <w:sz w:val="24"/>
          <w:lang w:val="ro-RO" w:eastAsia="ro-RO"/>
        </w:rPr>
        <w:t>deșeurilor</w:t>
      </w:r>
      <w:r w:rsidRPr="0053253A">
        <w:rPr>
          <w:rFonts w:ascii="Times New Roman" w:hAnsi="Times New Roman"/>
          <w:i w:val="0"/>
          <w:spacing w:val="-1"/>
          <w:sz w:val="24"/>
          <w:lang w:val="ro-RO" w:eastAsia="ro-RO"/>
        </w:rPr>
        <w:t xml:space="preserve"> de pe raza municipiului Suceava</w:t>
      </w:r>
      <w:r w:rsidR="00447119" w:rsidRPr="0053253A">
        <w:rPr>
          <w:rFonts w:ascii="Times New Roman" w:hAnsi="Times New Roman"/>
          <w:i w:val="0"/>
          <w:spacing w:val="-1"/>
          <w:sz w:val="24"/>
          <w:lang w:val="ro-RO" w:eastAsia="ro-RO"/>
        </w:rPr>
        <w:t xml:space="preserve">,care ridică numărul celor supravegheate la </w:t>
      </w:r>
      <w:r w:rsidR="00447119" w:rsidRPr="0053253A">
        <w:rPr>
          <w:rFonts w:ascii="Times New Roman" w:hAnsi="Times New Roman"/>
          <w:b/>
          <w:i w:val="0"/>
          <w:spacing w:val="-1"/>
          <w:sz w:val="24"/>
          <w:lang w:val="ro-RO" w:eastAsia="ro-RO"/>
        </w:rPr>
        <w:t>88 de amplasamente</w:t>
      </w:r>
      <w:r w:rsidR="00447119" w:rsidRPr="0053253A">
        <w:rPr>
          <w:rFonts w:ascii="Times New Roman" w:hAnsi="Times New Roman"/>
          <w:i w:val="0"/>
          <w:spacing w:val="-1"/>
          <w:sz w:val="24"/>
          <w:lang w:val="ro-RO" w:eastAsia="ro-RO"/>
        </w:rPr>
        <w:t>.</w:t>
      </w:r>
    </w:p>
    <w:p w:rsidR="00EC049E" w:rsidRPr="0053253A" w:rsidRDefault="00EC049E" w:rsidP="000B1E1D">
      <w:pPr>
        <w:suppressAutoHyphens w:val="0"/>
        <w:spacing w:line="360" w:lineRule="auto"/>
        <w:ind w:firstLine="720"/>
        <w:jc w:val="both"/>
        <w:rPr>
          <w:rFonts w:ascii="Times New Roman" w:hAnsi="Times New Roman"/>
          <w:i w:val="0"/>
          <w:spacing w:val="-1"/>
          <w:sz w:val="24"/>
          <w:lang w:val="ro-RO" w:eastAsia="ro-RO"/>
        </w:rPr>
      </w:pPr>
      <w:r w:rsidRPr="0053253A">
        <w:rPr>
          <w:rFonts w:ascii="Times New Roman" w:hAnsi="Times New Roman"/>
          <w:i w:val="0"/>
          <w:spacing w:val="-1"/>
          <w:sz w:val="24"/>
          <w:lang w:val="ro-RO" w:eastAsia="ro-RO"/>
        </w:rPr>
        <w:t xml:space="preserve"> </w:t>
      </w:r>
      <w:r w:rsidR="000B1E1D" w:rsidRPr="0053253A">
        <w:rPr>
          <w:rFonts w:ascii="Times New Roman" w:hAnsi="Times New Roman"/>
          <w:i w:val="0"/>
          <w:spacing w:val="-1"/>
          <w:sz w:val="24"/>
          <w:lang w:val="ro-RO" w:eastAsia="ro-RO"/>
        </w:rPr>
        <w:t xml:space="preserve">Acesta va avea rolul </w:t>
      </w:r>
      <w:r w:rsidRPr="0053253A">
        <w:rPr>
          <w:rFonts w:ascii="Times New Roman" w:hAnsi="Times New Roman"/>
          <w:i w:val="0"/>
          <w:spacing w:val="-1"/>
          <w:sz w:val="24"/>
          <w:lang w:val="ro-RO" w:eastAsia="ro-RO"/>
        </w:rPr>
        <w:t>de verificare a parametrilor de performan</w:t>
      </w:r>
      <w:r w:rsidR="000B1E1D" w:rsidRPr="0053253A">
        <w:rPr>
          <w:rFonts w:ascii="Times New Roman" w:hAnsi="Times New Roman"/>
          <w:i w:val="0"/>
          <w:spacing w:val="-1"/>
          <w:sz w:val="24"/>
          <w:lang w:val="ro-RO" w:eastAsia="ro-RO"/>
        </w:rPr>
        <w:t>ț</w:t>
      </w:r>
      <w:r w:rsidRPr="0053253A">
        <w:rPr>
          <w:rFonts w:ascii="Times New Roman" w:hAnsi="Times New Roman"/>
          <w:i w:val="0"/>
          <w:spacing w:val="-1"/>
          <w:sz w:val="24"/>
          <w:lang w:val="ro-RO" w:eastAsia="ro-RO"/>
        </w:rPr>
        <w:t xml:space="preserve">ă asumate prin contractul de delegare a </w:t>
      </w:r>
      <w:r w:rsidR="00C96D6A" w:rsidRPr="0053253A">
        <w:rPr>
          <w:rFonts w:ascii="Times New Roman" w:hAnsi="Times New Roman"/>
          <w:i w:val="0"/>
          <w:spacing w:val="-1"/>
          <w:sz w:val="24"/>
          <w:lang w:val="ro-RO" w:eastAsia="ro-RO"/>
        </w:rPr>
        <w:t>colectării</w:t>
      </w:r>
      <w:r w:rsidRPr="0053253A">
        <w:rPr>
          <w:rFonts w:ascii="Times New Roman" w:hAnsi="Times New Roman"/>
          <w:i w:val="0"/>
          <w:spacing w:val="-1"/>
          <w:sz w:val="24"/>
          <w:lang w:val="ro-RO" w:eastAsia="ro-RO"/>
        </w:rPr>
        <w:t xml:space="preserve"> </w:t>
      </w:r>
      <w:r w:rsidR="00C96D6A" w:rsidRPr="0053253A">
        <w:rPr>
          <w:rFonts w:ascii="Times New Roman" w:hAnsi="Times New Roman"/>
          <w:i w:val="0"/>
          <w:spacing w:val="-1"/>
          <w:sz w:val="24"/>
          <w:lang w:val="ro-RO" w:eastAsia="ro-RO"/>
        </w:rPr>
        <w:t>deșeurilor</w:t>
      </w:r>
      <w:r w:rsidR="000B1E1D" w:rsidRPr="0053253A">
        <w:rPr>
          <w:rFonts w:ascii="Times New Roman" w:hAnsi="Times New Roman"/>
          <w:i w:val="0"/>
          <w:spacing w:val="-1"/>
          <w:sz w:val="24"/>
          <w:lang w:val="ro-RO" w:eastAsia="ro-RO"/>
        </w:rPr>
        <w:t>,</w:t>
      </w:r>
      <w:r w:rsidRPr="0053253A">
        <w:rPr>
          <w:rFonts w:ascii="Times New Roman" w:hAnsi="Times New Roman"/>
          <w:i w:val="0"/>
          <w:spacing w:val="-1"/>
          <w:sz w:val="24"/>
          <w:lang w:val="ro-RO" w:eastAsia="ro-RO"/>
        </w:rPr>
        <w:t xml:space="preserve"> </w:t>
      </w:r>
      <w:r w:rsidR="000B1E1D" w:rsidRPr="0053253A">
        <w:rPr>
          <w:rFonts w:ascii="Times New Roman" w:hAnsi="Times New Roman"/>
          <w:i w:val="0"/>
          <w:spacing w:val="-1"/>
          <w:sz w:val="24"/>
          <w:lang w:val="ro-RO" w:eastAsia="ro-RO"/>
        </w:rPr>
        <w:t xml:space="preserve">asigurarea </w:t>
      </w:r>
      <w:r w:rsidRPr="0053253A">
        <w:rPr>
          <w:rFonts w:ascii="Times New Roman" w:hAnsi="Times New Roman"/>
          <w:i w:val="0"/>
          <w:spacing w:val="-1"/>
          <w:sz w:val="24"/>
          <w:lang w:val="ro-RO" w:eastAsia="ro-RO"/>
        </w:rPr>
        <w:t>securi</w:t>
      </w:r>
      <w:r w:rsidR="000B1E1D" w:rsidRPr="0053253A">
        <w:rPr>
          <w:rFonts w:ascii="Times New Roman" w:hAnsi="Times New Roman"/>
          <w:i w:val="0"/>
          <w:spacing w:val="-1"/>
          <w:sz w:val="24"/>
          <w:lang w:val="ro-RO" w:eastAsia="ro-RO"/>
        </w:rPr>
        <w:t xml:space="preserve">tății punctelor de colectare, </w:t>
      </w:r>
      <w:r w:rsidRPr="0053253A">
        <w:rPr>
          <w:rFonts w:ascii="Times New Roman" w:hAnsi="Times New Roman"/>
          <w:i w:val="0"/>
          <w:spacing w:val="-1"/>
          <w:sz w:val="24"/>
          <w:lang w:val="ro-RO" w:eastAsia="ro-RO"/>
        </w:rPr>
        <w:t xml:space="preserve">descurajarea și </w:t>
      </w:r>
      <w:r w:rsidRPr="0053253A">
        <w:rPr>
          <w:rFonts w:ascii="Times New Roman" w:hAnsi="Times New Roman"/>
          <w:i w:val="0"/>
          <w:spacing w:val="-1"/>
          <w:sz w:val="24"/>
          <w:lang w:val="ro-RO" w:eastAsia="ro-RO"/>
        </w:rPr>
        <w:lastRenderedPageBreak/>
        <w:t xml:space="preserve">identificarea activităților ilicite din domeniul </w:t>
      </w:r>
      <w:r w:rsidR="00447119" w:rsidRPr="0053253A">
        <w:rPr>
          <w:rFonts w:ascii="Times New Roman" w:hAnsi="Times New Roman"/>
          <w:i w:val="0"/>
          <w:spacing w:val="-1"/>
          <w:sz w:val="24"/>
          <w:lang w:val="ro-RO" w:eastAsia="ro-RO"/>
        </w:rPr>
        <w:t>gestionării cantității de deșeuri colectate și preluate.</w:t>
      </w:r>
      <w:r w:rsidR="000B1E1D" w:rsidRPr="0053253A">
        <w:rPr>
          <w:rFonts w:ascii="Times New Roman" w:hAnsi="Times New Roman"/>
          <w:i w:val="0"/>
          <w:spacing w:val="-1"/>
          <w:sz w:val="24"/>
          <w:lang w:val="ro-RO" w:eastAsia="ro-RO"/>
        </w:rPr>
        <w:t xml:space="preserve"> Aceste</w:t>
      </w:r>
      <w:r w:rsidRPr="0053253A">
        <w:rPr>
          <w:rFonts w:ascii="Times New Roman" w:hAnsi="Times New Roman"/>
          <w:i w:val="0"/>
          <w:spacing w:val="-1"/>
          <w:sz w:val="24"/>
          <w:lang w:val="ro-RO" w:eastAsia="ro-RO"/>
        </w:rPr>
        <w:t xml:space="preserve"> activități </w:t>
      </w:r>
      <w:r w:rsidR="000B1E1D" w:rsidRPr="0053253A">
        <w:rPr>
          <w:rFonts w:ascii="Times New Roman" w:hAnsi="Times New Roman"/>
          <w:i w:val="0"/>
          <w:spacing w:val="-1"/>
          <w:sz w:val="24"/>
          <w:lang w:val="ro-RO" w:eastAsia="ro-RO"/>
        </w:rPr>
        <w:t>a</w:t>
      </w:r>
      <w:r w:rsidRPr="0053253A">
        <w:rPr>
          <w:rFonts w:ascii="Times New Roman" w:hAnsi="Times New Roman"/>
          <w:i w:val="0"/>
          <w:spacing w:val="-1"/>
          <w:sz w:val="24"/>
          <w:lang w:val="ro-RO" w:eastAsia="ro-RO"/>
        </w:rPr>
        <w:t>duc prejudicii importante municipiului, consumă nejustifi</w:t>
      </w:r>
      <w:r w:rsidR="007150BF" w:rsidRPr="0053253A">
        <w:rPr>
          <w:rFonts w:ascii="Times New Roman" w:hAnsi="Times New Roman"/>
          <w:i w:val="0"/>
          <w:spacing w:val="-1"/>
          <w:sz w:val="24"/>
          <w:lang w:val="ro-RO" w:eastAsia="ro-RO"/>
        </w:rPr>
        <w:t>cât</w:t>
      </w:r>
      <w:r w:rsidRPr="0053253A">
        <w:rPr>
          <w:rFonts w:ascii="Times New Roman" w:hAnsi="Times New Roman"/>
          <w:i w:val="0"/>
          <w:spacing w:val="-1"/>
          <w:sz w:val="24"/>
          <w:lang w:val="ro-RO" w:eastAsia="ro-RO"/>
        </w:rPr>
        <w:t xml:space="preserve"> fondurile </w:t>
      </w:r>
      <w:r w:rsidR="00447119" w:rsidRPr="0053253A">
        <w:rPr>
          <w:rFonts w:ascii="Times New Roman" w:hAnsi="Times New Roman"/>
          <w:i w:val="0"/>
          <w:spacing w:val="-1"/>
          <w:sz w:val="24"/>
          <w:lang w:val="ro-RO" w:eastAsia="ro-RO"/>
        </w:rPr>
        <w:t xml:space="preserve">locale și </w:t>
      </w:r>
      <w:r w:rsidRPr="0053253A">
        <w:rPr>
          <w:rFonts w:ascii="Times New Roman" w:hAnsi="Times New Roman"/>
          <w:i w:val="0"/>
          <w:spacing w:val="-1"/>
          <w:sz w:val="24"/>
          <w:lang w:val="ro-RO" w:eastAsia="ro-RO"/>
        </w:rPr>
        <w:t>de mediu, atentează la</w:t>
      </w:r>
      <w:r w:rsidR="0095596E" w:rsidRPr="0053253A">
        <w:rPr>
          <w:rFonts w:ascii="Times New Roman" w:hAnsi="Times New Roman"/>
          <w:i w:val="0"/>
          <w:spacing w:val="-1"/>
          <w:sz w:val="24"/>
          <w:lang w:val="ro-RO" w:eastAsia="ro-RO"/>
        </w:rPr>
        <w:t xml:space="preserve"> viața și sănătatea populației.</w:t>
      </w:r>
    </w:p>
    <w:bookmarkEnd w:id="3"/>
    <w:p w:rsidR="005416A1" w:rsidRPr="0053253A" w:rsidRDefault="00EC049E" w:rsidP="005416A1">
      <w:pPr>
        <w:suppressAutoHyphens w:val="0"/>
        <w:spacing w:line="360" w:lineRule="auto"/>
        <w:jc w:val="both"/>
        <w:rPr>
          <w:rFonts w:ascii="Times New Roman" w:hAnsi="Times New Roman"/>
          <w:sz w:val="24"/>
          <w:lang w:val="ro-RO" w:eastAsia="en-US"/>
        </w:rPr>
      </w:pPr>
      <w:r w:rsidRPr="0053253A">
        <w:rPr>
          <w:rFonts w:ascii="Times New Roman" w:hAnsi="Times New Roman"/>
          <w:b/>
          <w:bCs/>
          <w:sz w:val="24"/>
          <w:lang w:val="ro-RO" w:eastAsia="en-US"/>
        </w:rPr>
        <w:t xml:space="preserve">Valoarea reala adusa de </w:t>
      </w:r>
      <w:r w:rsidR="00E541A1" w:rsidRPr="0053253A">
        <w:rPr>
          <w:rFonts w:ascii="Times New Roman" w:hAnsi="Times New Roman"/>
          <w:b/>
          <w:bCs/>
          <w:sz w:val="24"/>
          <w:lang w:val="ro-RO" w:eastAsia="en-US"/>
        </w:rPr>
        <w:t>soluție</w:t>
      </w:r>
      <w:r w:rsidRPr="0053253A">
        <w:rPr>
          <w:rFonts w:ascii="Times New Roman" w:hAnsi="Times New Roman"/>
          <w:b/>
          <w:bCs/>
          <w:sz w:val="24"/>
          <w:lang w:val="ro-RO" w:eastAsia="en-US"/>
        </w:rPr>
        <w:t>:</w:t>
      </w:r>
    </w:p>
    <w:p w:rsidR="00EC049E" w:rsidRPr="0053253A" w:rsidRDefault="00540717" w:rsidP="00540717">
      <w:pPr>
        <w:numPr>
          <w:ilvl w:val="0"/>
          <w:numId w:val="72"/>
        </w:numPr>
        <w:tabs>
          <w:tab w:val="clear" w:pos="720"/>
        </w:tabs>
        <w:suppressAutoHyphens w:val="0"/>
        <w:spacing w:line="360" w:lineRule="auto"/>
        <w:ind w:left="709" w:hanging="283"/>
        <w:jc w:val="both"/>
        <w:rPr>
          <w:rFonts w:ascii="Times New Roman" w:hAnsi="Times New Roman"/>
          <w:i w:val="0"/>
          <w:sz w:val="24"/>
          <w:lang w:val="ro-RO" w:eastAsia="en-US"/>
        </w:rPr>
      </w:pPr>
      <w:r w:rsidRPr="0053253A">
        <w:rPr>
          <w:rFonts w:ascii="Times New Roman" w:hAnsi="Times New Roman"/>
          <w:i w:val="0"/>
          <w:sz w:val="24"/>
          <w:lang w:val="ro-RO" w:eastAsia="en-US"/>
        </w:rPr>
        <w:t>E</w:t>
      </w:r>
      <w:r w:rsidR="00EC049E" w:rsidRPr="0053253A">
        <w:rPr>
          <w:rFonts w:ascii="Times New Roman" w:hAnsi="Times New Roman"/>
          <w:i w:val="0"/>
          <w:sz w:val="24"/>
          <w:lang w:val="ro-RO" w:eastAsia="en-US"/>
        </w:rPr>
        <w:t xml:space="preserve">liminarea pierderilor cauzate de nerespectarea contractului de delegare a </w:t>
      </w:r>
      <w:r w:rsidR="00C96D6A" w:rsidRPr="0053253A">
        <w:rPr>
          <w:rFonts w:ascii="Times New Roman" w:hAnsi="Times New Roman"/>
          <w:i w:val="0"/>
          <w:sz w:val="24"/>
          <w:lang w:val="ro-RO" w:eastAsia="en-US"/>
        </w:rPr>
        <w:t>colectării</w:t>
      </w:r>
      <w:r w:rsidR="00EC049E" w:rsidRPr="0053253A">
        <w:rPr>
          <w:rFonts w:ascii="Times New Roman" w:hAnsi="Times New Roman"/>
          <w:i w:val="0"/>
          <w:sz w:val="24"/>
          <w:lang w:val="ro-RO" w:eastAsia="en-US"/>
        </w:rPr>
        <w:t xml:space="preserve"> </w:t>
      </w:r>
      <w:r w:rsidR="00C96D6A" w:rsidRPr="0053253A">
        <w:rPr>
          <w:rFonts w:ascii="Times New Roman" w:hAnsi="Times New Roman"/>
          <w:i w:val="0"/>
          <w:sz w:val="24"/>
          <w:lang w:val="ro-RO" w:eastAsia="en-US"/>
        </w:rPr>
        <w:t>deșeurilor</w:t>
      </w:r>
      <w:r w:rsidR="00EC049E" w:rsidRPr="0053253A">
        <w:rPr>
          <w:rFonts w:ascii="Times New Roman" w:hAnsi="Times New Roman"/>
          <w:i w:val="0"/>
          <w:sz w:val="24"/>
          <w:lang w:val="ro-RO" w:eastAsia="en-US"/>
        </w:rPr>
        <w:t xml:space="preserve">; </w:t>
      </w:r>
    </w:p>
    <w:p w:rsidR="00EC049E" w:rsidRPr="0053253A" w:rsidRDefault="00AA6F21" w:rsidP="00540717">
      <w:pPr>
        <w:numPr>
          <w:ilvl w:val="0"/>
          <w:numId w:val="72"/>
        </w:numPr>
        <w:tabs>
          <w:tab w:val="clear" w:pos="720"/>
        </w:tabs>
        <w:suppressAutoHyphens w:val="0"/>
        <w:spacing w:line="360" w:lineRule="auto"/>
        <w:ind w:left="709" w:hanging="283"/>
        <w:jc w:val="both"/>
        <w:rPr>
          <w:rFonts w:ascii="Times New Roman" w:hAnsi="Times New Roman"/>
          <w:i w:val="0"/>
          <w:sz w:val="24"/>
          <w:lang w:val="ro-RO" w:eastAsia="en-US"/>
        </w:rPr>
      </w:pPr>
      <w:r w:rsidRPr="0053253A">
        <w:rPr>
          <w:rFonts w:ascii="Times New Roman" w:hAnsi="Times New Roman"/>
          <w:i w:val="0"/>
          <w:sz w:val="24"/>
          <w:lang w:val="ro-RO" w:eastAsia="en-US"/>
        </w:rPr>
        <w:t>Micșorarea</w:t>
      </w:r>
      <w:r w:rsidR="00EC049E" w:rsidRPr="0053253A">
        <w:rPr>
          <w:rFonts w:ascii="Times New Roman" w:hAnsi="Times New Roman"/>
          <w:i w:val="0"/>
          <w:sz w:val="24"/>
          <w:lang w:val="ro-RO" w:eastAsia="en-US"/>
        </w:rPr>
        <w:t xml:space="preserve"> timpului de r</w:t>
      </w:r>
      <w:r w:rsidR="00540717"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 xml:space="preserve">spuns </w:t>
      </w:r>
      <w:r w:rsidR="00540717" w:rsidRPr="0053253A">
        <w:rPr>
          <w:rFonts w:ascii="Times New Roman" w:hAnsi="Times New Roman"/>
          <w:i w:val="0"/>
          <w:sz w:val="24"/>
          <w:lang w:val="ro-RO" w:eastAsia="en-US"/>
        </w:rPr>
        <w:t>î</w:t>
      </w:r>
      <w:r w:rsidR="00EC049E" w:rsidRPr="0053253A">
        <w:rPr>
          <w:rFonts w:ascii="Times New Roman" w:hAnsi="Times New Roman"/>
          <w:i w:val="0"/>
          <w:sz w:val="24"/>
          <w:lang w:val="ro-RO" w:eastAsia="en-US"/>
        </w:rPr>
        <w:t>n situa</w:t>
      </w:r>
      <w:r w:rsidR="00540717" w:rsidRPr="0053253A">
        <w:rPr>
          <w:rFonts w:ascii="Times New Roman" w:hAnsi="Times New Roman"/>
          <w:i w:val="0"/>
          <w:sz w:val="24"/>
          <w:lang w:val="ro-RO" w:eastAsia="en-US"/>
        </w:rPr>
        <w:t>ț</w:t>
      </w:r>
      <w:r w:rsidR="00EC049E" w:rsidRPr="0053253A">
        <w:rPr>
          <w:rFonts w:ascii="Times New Roman" w:hAnsi="Times New Roman"/>
          <w:i w:val="0"/>
          <w:sz w:val="24"/>
          <w:lang w:val="ro-RO" w:eastAsia="en-US"/>
        </w:rPr>
        <w:t>ii de criz</w:t>
      </w:r>
      <w:r w:rsidR="00540717"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 xml:space="preserve"> </w:t>
      </w:r>
      <w:r w:rsidR="00540717" w:rsidRPr="0053253A">
        <w:rPr>
          <w:rFonts w:ascii="Times New Roman" w:hAnsi="Times New Roman"/>
          <w:i w:val="0"/>
          <w:sz w:val="24"/>
          <w:lang w:val="ro-RO" w:eastAsia="en-US"/>
        </w:rPr>
        <w:t>ș</w:t>
      </w:r>
      <w:r w:rsidR="00EC049E" w:rsidRPr="0053253A">
        <w:rPr>
          <w:rFonts w:ascii="Times New Roman" w:hAnsi="Times New Roman"/>
          <w:i w:val="0"/>
          <w:sz w:val="24"/>
          <w:lang w:val="ro-RO" w:eastAsia="en-US"/>
        </w:rPr>
        <w:t xml:space="preserve">i implicit salvarea de </w:t>
      </w:r>
      <w:r w:rsidRPr="0053253A">
        <w:rPr>
          <w:rFonts w:ascii="Times New Roman" w:hAnsi="Times New Roman"/>
          <w:i w:val="0"/>
          <w:sz w:val="24"/>
          <w:lang w:val="ro-RO" w:eastAsia="en-US"/>
        </w:rPr>
        <w:t>vieți</w:t>
      </w:r>
      <w:r w:rsidR="00EC049E" w:rsidRPr="0053253A">
        <w:rPr>
          <w:rFonts w:ascii="Times New Roman" w:hAnsi="Times New Roman"/>
          <w:i w:val="0"/>
          <w:sz w:val="24"/>
          <w:lang w:val="ro-RO" w:eastAsia="en-US"/>
        </w:rPr>
        <w:t xml:space="preserve"> omene</w:t>
      </w:r>
      <w:r w:rsidR="00540717" w:rsidRPr="0053253A">
        <w:rPr>
          <w:rFonts w:ascii="Times New Roman" w:hAnsi="Times New Roman"/>
          <w:i w:val="0"/>
          <w:sz w:val="24"/>
          <w:lang w:val="ro-RO" w:eastAsia="en-US"/>
        </w:rPr>
        <w:t>ș</w:t>
      </w:r>
      <w:r w:rsidR="00EC049E" w:rsidRPr="0053253A">
        <w:rPr>
          <w:rFonts w:ascii="Times New Roman" w:hAnsi="Times New Roman"/>
          <w:i w:val="0"/>
          <w:sz w:val="24"/>
          <w:lang w:val="ro-RO" w:eastAsia="en-US"/>
        </w:rPr>
        <w:t>ti (incendii, deșeuri periculoase, prezen</w:t>
      </w:r>
      <w:r w:rsidR="00540717" w:rsidRPr="0053253A">
        <w:rPr>
          <w:rFonts w:ascii="Times New Roman" w:hAnsi="Times New Roman"/>
          <w:i w:val="0"/>
          <w:sz w:val="24"/>
          <w:lang w:val="ro-RO" w:eastAsia="en-US"/>
        </w:rPr>
        <w:t>ță</w:t>
      </w:r>
      <w:r w:rsidR="00EC049E" w:rsidRPr="0053253A">
        <w:rPr>
          <w:rFonts w:ascii="Times New Roman" w:hAnsi="Times New Roman"/>
          <w:i w:val="0"/>
          <w:sz w:val="24"/>
          <w:lang w:val="ro-RO" w:eastAsia="en-US"/>
        </w:rPr>
        <w:t xml:space="preserve"> persoane neautorizate);</w:t>
      </w:r>
    </w:p>
    <w:p w:rsidR="00EC049E" w:rsidRPr="0053253A" w:rsidRDefault="00540717" w:rsidP="00540717">
      <w:pPr>
        <w:numPr>
          <w:ilvl w:val="0"/>
          <w:numId w:val="72"/>
        </w:numPr>
        <w:tabs>
          <w:tab w:val="clear" w:pos="720"/>
        </w:tabs>
        <w:suppressAutoHyphens w:val="0"/>
        <w:spacing w:line="360" w:lineRule="auto"/>
        <w:ind w:left="709" w:hanging="283"/>
        <w:jc w:val="both"/>
        <w:rPr>
          <w:rFonts w:ascii="Times New Roman" w:hAnsi="Times New Roman"/>
          <w:i w:val="0"/>
          <w:sz w:val="24"/>
          <w:lang w:val="ro-RO" w:eastAsia="en-US"/>
        </w:rPr>
      </w:pPr>
      <w:r w:rsidRPr="0053253A">
        <w:rPr>
          <w:rFonts w:ascii="Times New Roman" w:hAnsi="Times New Roman"/>
          <w:i w:val="0"/>
          <w:sz w:val="24"/>
          <w:lang w:val="ro-RO" w:eastAsia="en-US"/>
        </w:rPr>
        <w:t>R</w:t>
      </w:r>
      <w:r w:rsidR="00EC049E" w:rsidRPr="0053253A">
        <w:rPr>
          <w:rFonts w:ascii="Times New Roman" w:hAnsi="Times New Roman"/>
          <w:i w:val="0"/>
          <w:sz w:val="24"/>
          <w:lang w:val="ro-RO" w:eastAsia="en-US"/>
        </w:rPr>
        <w:t>educerea costurilor cu anchetele realizate în cadrul investi</w:t>
      </w:r>
      <w:r w:rsidRPr="0053253A">
        <w:rPr>
          <w:rFonts w:ascii="Times New Roman" w:hAnsi="Times New Roman"/>
          <w:i w:val="0"/>
          <w:sz w:val="24"/>
          <w:lang w:val="ro-RO" w:eastAsia="en-US"/>
        </w:rPr>
        <w:t>g</w:t>
      </w:r>
      <w:r w:rsidR="00016164" w:rsidRPr="0053253A">
        <w:rPr>
          <w:rFonts w:ascii="Times New Roman" w:hAnsi="Times New Roman"/>
          <w:i w:val="0"/>
          <w:sz w:val="24"/>
          <w:lang w:val="ro-RO" w:eastAsia="en-US"/>
        </w:rPr>
        <w:t>ării</w:t>
      </w:r>
      <w:r w:rsidR="00EC049E" w:rsidRPr="0053253A">
        <w:rPr>
          <w:rFonts w:ascii="Times New Roman" w:hAnsi="Times New Roman"/>
          <w:i w:val="0"/>
          <w:sz w:val="24"/>
          <w:lang w:val="ro-RO" w:eastAsia="en-US"/>
        </w:rPr>
        <w:t xml:space="preserve"> </w:t>
      </w:r>
      <w:r w:rsidR="00F7492C" w:rsidRPr="0053253A">
        <w:rPr>
          <w:rFonts w:ascii="Times New Roman" w:hAnsi="Times New Roman"/>
          <w:i w:val="0"/>
          <w:sz w:val="24"/>
          <w:lang w:val="ro-RO" w:eastAsia="en-US"/>
        </w:rPr>
        <w:t>infracțiuni</w:t>
      </w:r>
      <w:r w:rsidR="000F4BBD" w:rsidRPr="0053253A">
        <w:rPr>
          <w:rFonts w:ascii="Times New Roman" w:hAnsi="Times New Roman"/>
          <w:i w:val="0"/>
          <w:sz w:val="24"/>
          <w:lang w:val="ro-RO" w:eastAsia="en-US"/>
        </w:rPr>
        <w:t>lor</w:t>
      </w:r>
      <w:r w:rsidR="00EC049E" w:rsidRPr="0053253A">
        <w:rPr>
          <w:rFonts w:ascii="Times New Roman" w:hAnsi="Times New Roman"/>
          <w:i w:val="0"/>
          <w:sz w:val="24"/>
          <w:lang w:val="ro-RO" w:eastAsia="en-US"/>
        </w:rPr>
        <w:t xml:space="preserve"> de mediu și de distrugere prin utilizare ca prob</w:t>
      </w:r>
      <w:r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 xml:space="preserve"> a imaginilor;</w:t>
      </w:r>
    </w:p>
    <w:p w:rsidR="00EC049E" w:rsidRPr="0053253A" w:rsidRDefault="00540717" w:rsidP="00540717">
      <w:pPr>
        <w:numPr>
          <w:ilvl w:val="0"/>
          <w:numId w:val="72"/>
        </w:numPr>
        <w:tabs>
          <w:tab w:val="clear" w:pos="720"/>
        </w:tabs>
        <w:suppressAutoHyphens w:val="0"/>
        <w:spacing w:line="360" w:lineRule="auto"/>
        <w:ind w:left="709" w:hanging="283"/>
        <w:jc w:val="both"/>
        <w:rPr>
          <w:rFonts w:ascii="Times New Roman" w:hAnsi="Times New Roman"/>
          <w:i w:val="0"/>
          <w:sz w:val="24"/>
          <w:lang w:val="ro-RO" w:eastAsia="en-US"/>
        </w:rPr>
      </w:pPr>
      <w:r w:rsidRPr="0053253A">
        <w:rPr>
          <w:rFonts w:ascii="Times New Roman" w:hAnsi="Times New Roman"/>
          <w:i w:val="0"/>
          <w:sz w:val="24"/>
          <w:lang w:val="ro-RO" w:eastAsia="en-US"/>
        </w:rPr>
        <w:t>R</w:t>
      </w:r>
      <w:r w:rsidR="00EC049E" w:rsidRPr="0053253A">
        <w:rPr>
          <w:rFonts w:ascii="Times New Roman" w:hAnsi="Times New Roman"/>
          <w:i w:val="0"/>
          <w:sz w:val="24"/>
          <w:lang w:val="ro-RO" w:eastAsia="en-US"/>
        </w:rPr>
        <w:t xml:space="preserve">educerea timpului </w:t>
      </w:r>
      <w:r w:rsidRPr="0053253A">
        <w:rPr>
          <w:rFonts w:ascii="Times New Roman" w:hAnsi="Times New Roman"/>
          <w:i w:val="0"/>
          <w:sz w:val="24"/>
          <w:lang w:val="ro-RO" w:eastAsia="en-US"/>
        </w:rPr>
        <w:t>și costurilor de recuperare î</w:t>
      </w:r>
      <w:r w:rsidR="00EC049E" w:rsidRPr="0053253A">
        <w:rPr>
          <w:rFonts w:ascii="Times New Roman" w:hAnsi="Times New Roman"/>
          <w:i w:val="0"/>
          <w:sz w:val="24"/>
          <w:lang w:val="ro-RO" w:eastAsia="en-US"/>
        </w:rPr>
        <w:t xml:space="preserve">n caz de incindente </w:t>
      </w:r>
      <w:r w:rsidRPr="0053253A">
        <w:rPr>
          <w:rFonts w:ascii="Times New Roman" w:hAnsi="Times New Roman"/>
          <w:i w:val="0"/>
          <w:sz w:val="24"/>
          <w:lang w:val="ro-RO" w:eastAsia="en-US"/>
        </w:rPr>
        <w:t>ș</w:t>
      </w:r>
      <w:r w:rsidR="00EC049E" w:rsidRPr="0053253A">
        <w:rPr>
          <w:rFonts w:ascii="Times New Roman" w:hAnsi="Times New Roman"/>
          <w:i w:val="0"/>
          <w:sz w:val="24"/>
          <w:lang w:val="ro-RO" w:eastAsia="en-US"/>
        </w:rPr>
        <w:t>i evenimente ce produc pagube materiale;</w:t>
      </w:r>
    </w:p>
    <w:p w:rsidR="00EC049E" w:rsidRPr="0053253A" w:rsidRDefault="00540717" w:rsidP="00540717">
      <w:pPr>
        <w:numPr>
          <w:ilvl w:val="0"/>
          <w:numId w:val="72"/>
        </w:numPr>
        <w:tabs>
          <w:tab w:val="clear" w:pos="720"/>
        </w:tabs>
        <w:suppressAutoHyphens w:val="0"/>
        <w:spacing w:line="360" w:lineRule="auto"/>
        <w:ind w:left="709" w:hanging="283"/>
        <w:jc w:val="both"/>
        <w:rPr>
          <w:rFonts w:ascii="Times New Roman" w:hAnsi="Times New Roman"/>
          <w:i w:val="0"/>
          <w:sz w:val="24"/>
          <w:lang w:val="ro-RO" w:eastAsia="en-US"/>
        </w:rPr>
      </w:pPr>
      <w:r w:rsidRPr="0053253A">
        <w:rPr>
          <w:rFonts w:ascii="Times New Roman" w:hAnsi="Times New Roman"/>
          <w:i w:val="0"/>
          <w:sz w:val="24"/>
          <w:lang w:val="ro-RO" w:eastAsia="en-US"/>
        </w:rPr>
        <w:t>C</w:t>
      </w:r>
      <w:r w:rsidR="00BC4012" w:rsidRPr="0053253A">
        <w:rPr>
          <w:rFonts w:ascii="Times New Roman" w:hAnsi="Times New Roman"/>
          <w:i w:val="0"/>
          <w:sz w:val="24"/>
          <w:lang w:val="ro-RO" w:eastAsia="en-US"/>
        </w:rPr>
        <w:t>reșterea</w:t>
      </w:r>
      <w:r w:rsidR="00EC049E" w:rsidRPr="0053253A">
        <w:rPr>
          <w:rFonts w:ascii="Times New Roman" w:hAnsi="Times New Roman"/>
          <w:i w:val="0"/>
          <w:sz w:val="24"/>
          <w:lang w:val="ro-RO" w:eastAsia="en-US"/>
        </w:rPr>
        <w:t xml:space="preserve"> </w:t>
      </w:r>
      <w:r w:rsidR="00BC4012" w:rsidRPr="0053253A">
        <w:rPr>
          <w:rFonts w:ascii="Times New Roman" w:hAnsi="Times New Roman"/>
          <w:i w:val="0"/>
          <w:sz w:val="24"/>
          <w:lang w:val="ro-RO" w:eastAsia="en-US"/>
        </w:rPr>
        <w:t>încrederii</w:t>
      </w:r>
      <w:r w:rsidR="00EC049E" w:rsidRPr="0053253A">
        <w:rPr>
          <w:rFonts w:ascii="Times New Roman" w:hAnsi="Times New Roman"/>
          <w:i w:val="0"/>
          <w:sz w:val="24"/>
          <w:lang w:val="ro-RO" w:eastAsia="en-US"/>
        </w:rPr>
        <w:t xml:space="preserve"> </w:t>
      </w:r>
      <w:r w:rsidR="00CF4D4A" w:rsidRPr="0053253A">
        <w:rPr>
          <w:rFonts w:ascii="Times New Roman" w:hAnsi="Times New Roman"/>
          <w:i w:val="0"/>
          <w:sz w:val="24"/>
          <w:lang w:val="ro-RO" w:eastAsia="en-US"/>
        </w:rPr>
        <w:t>cetățenilor</w:t>
      </w:r>
      <w:r w:rsidR="00EC049E" w:rsidRPr="0053253A">
        <w:rPr>
          <w:rFonts w:ascii="Times New Roman" w:hAnsi="Times New Roman"/>
          <w:i w:val="0"/>
          <w:sz w:val="24"/>
          <w:lang w:val="ro-RO" w:eastAsia="en-US"/>
        </w:rPr>
        <w:t xml:space="preserve"> </w:t>
      </w:r>
      <w:r w:rsidRPr="0053253A">
        <w:rPr>
          <w:rFonts w:ascii="Times New Roman" w:hAnsi="Times New Roman"/>
          <w:i w:val="0"/>
          <w:sz w:val="24"/>
          <w:lang w:val="ro-RO" w:eastAsia="en-US"/>
        </w:rPr>
        <w:t>î</w:t>
      </w:r>
      <w:r w:rsidR="00EC049E" w:rsidRPr="0053253A">
        <w:rPr>
          <w:rFonts w:ascii="Times New Roman" w:hAnsi="Times New Roman"/>
          <w:i w:val="0"/>
          <w:sz w:val="24"/>
          <w:lang w:val="ro-RO" w:eastAsia="en-US"/>
        </w:rPr>
        <w:t xml:space="preserve">n </w:t>
      </w:r>
      <w:r w:rsidR="00F7492C" w:rsidRPr="0053253A">
        <w:rPr>
          <w:rFonts w:ascii="Times New Roman" w:hAnsi="Times New Roman"/>
          <w:i w:val="0"/>
          <w:sz w:val="24"/>
          <w:lang w:val="ro-RO" w:eastAsia="en-US"/>
        </w:rPr>
        <w:t>autoritățile</w:t>
      </w:r>
      <w:r w:rsidR="00EC049E" w:rsidRPr="0053253A">
        <w:rPr>
          <w:rFonts w:ascii="Times New Roman" w:hAnsi="Times New Roman"/>
          <w:i w:val="0"/>
          <w:sz w:val="24"/>
          <w:lang w:val="ro-RO" w:eastAsia="en-US"/>
        </w:rPr>
        <w:t xml:space="preserve"> locale;</w:t>
      </w:r>
    </w:p>
    <w:p w:rsidR="00EC049E" w:rsidRPr="0053253A" w:rsidRDefault="00540717" w:rsidP="00540717">
      <w:pPr>
        <w:numPr>
          <w:ilvl w:val="0"/>
          <w:numId w:val="72"/>
        </w:numPr>
        <w:tabs>
          <w:tab w:val="clear" w:pos="720"/>
          <w:tab w:val="num" w:pos="491"/>
        </w:tabs>
        <w:suppressAutoHyphens w:val="0"/>
        <w:spacing w:line="360" w:lineRule="auto"/>
        <w:ind w:left="709" w:hanging="283"/>
        <w:jc w:val="both"/>
        <w:rPr>
          <w:rFonts w:ascii="Times New Roman" w:hAnsi="Times New Roman"/>
          <w:i w:val="0"/>
          <w:sz w:val="24"/>
          <w:lang w:val="ro-RO" w:eastAsia="en-US"/>
        </w:rPr>
      </w:pPr>
      <w:r w:rsidRPr="0053253A">
        <w:rPr>
          <w:rFonts w:ascii="Times New Roman" w:hAnsi="Times New Roman"/>
          <w:i w:val="0"/>
          <w:sz w:val="24"/>
          <w:lang w:val="ro-RO" w:eastAsia="en-US"/>
        </w:rPr>
        <w:t>I</w:t>
      </w:r>
      <w:r w:rsidR="00EC049E" w:rsidRPr="0053253A">
        <w:rPr>
          <w:rFonts w:ascii="Times New Roman" w:hAnsi="Times New Roman"/>
          <w:i w:val="0"/>
          <w:sz w:val="24"/>
          <w:lang w:val="ro-RO" w:eastAsia="en-US"/>
        </w:rPr>
        <w:t xml:space="preserve">nformatia video </w:t>
      </w:r>
      <w:r w:rsidRPr="0053253A">
        <w:rPr>
          <w:rFonts w:ascii="Times New Roman" w:hAnsi="Times New Roman"/>
          <w:i w:val="0"/>
          <w:sz w:val="24"/>
          <w:lang w:val="ro-RO" w:eastAsia="en-US"/>
        </w:rPr>
        <w:t>î</w:t>
      </w:r>
      <w:r w:rsidR="00EC049E" w:rsidRPr="0053253A">
        <w:rPr>
          <w:rFonts w:ascii="Times New Roman" w:hAnsi="Times New Roman"/>
          <w:i w:val="0"/>
          <w:sz w:val="24"/>
          <w:lang w:val="ro-RO" w:eastAsia="en-US"/>
        </w:rPr>
        <w:t>nregistrat</w:t>
      </w:r>
      <w:r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 xml:space="preserve"> poate constitui probatoriu </w:t>
      </w:r>
      <w:r w:rsidRPr="0053253A">
        <w:rPr>
          <w:rFonts w:ascii="Times New Roman" w:hAnsi="Times New Roman"/>
          <w:i w:val="0"/>
          <w:sz w:val="24"/>
          <w:lang w:val="ro-RO" w:eastAsia="en-US"/>
        </w:rPr>
        <w:t>în instanț</w:t>
      </w:r>
      <w:r w:rsidR="00EC049E" w:rsidRPr="0053253A">
        <w:rPr>
          <w:rFonts w:ascii="Times New Roman" w:hAnsi="Times New Roman"/>
          <w:i w:val="0"/>
          <w:sz w:val="24"/>
          <w:lang w:val="ro-RO" w:eastAsia="en-US"/>
        </w:rPr>
        <w:t>ele jude</w:t>
      </w:r>
      <w:r w:rsidR="007150BF" w:rsidRPr="0053253A">
        <w:rPr>
          <w:rFonts w:ascii="Times New Roman" w:hAnsi="Times New Roman"/>
          <w:i w:val="0"/>
          <w:sz w:val="24"/>
          <w:lang w:val="ro-RO" w:eastAsia="en-US"/>
        </w:rPr>
        <w:t>c</w:t>
      </w:r>
      <w:r w:rsidRPr="0053253A">
        <w:rPr>
          <w:rFonts w:ascii="Times New Roman" w:hAnsi="Times New Roman"/>
          <w:i w:val="0"/>
          <w:sz w:val="24"/>
          <w:lang w:val="ro-RO" w:eastAsia="en-US"/>
        </w:rPr>
        <w:t>ă</w:t>
      </w:r>
      <w:r w:rsidR="007150BF" w:rsidRPr="0053253A">
        <w:rPr>
          <w:rFonts w:ascii="Times New Roman" w:hAnsi="Times New Roman"/>
          <w:i w:val="0"/>
          <w:sz w:val="24"/>
          <w:lang w:val="ro-RO" w:eastAsia="en-US"/>
        </w:rPr>
        <w:t>t</w:t>
      </w:r>
      <w:r w:rsidR="00EC049E" w:rsidRPr="0053253A">
        <w:rPr>
          <w:rFonts w:ascii="Times New Roman" w:hAnsi="Times New Roman"/>
          <w:i w:val="0"/>
          <w:sz w:val="24"/>
          <w:lang w:val="ro-RO" w:eastAsia="en-US"/>
        </w:rPr>
        <w:t>oresti.</w:t>
      </w:r>
    </w:p>
    <w:p w:rsidR="00EC049E" w:rsidRPr="0053253A" w:rsidRDefault="00EC049E" w:rsidP="0095596E">
      <w:pPr>
        <w:suppressAutoHyphens w:val="0"/>
        <w:autoSpaceDE w:val="0"/>
        <w:autoSpaceDN w:val="0"/>
        <w:adjustRightInd w:val="0"/>
        <w:spacing w:line="360" w:lineRule="auto"/>
        <w:jc w:val="both"/>
        <w:rPr>
          <w:rFonts w:ascii="Times New Roman" w:hAnsi="Times New Roman"/>
          <w:i w:val="0"/>
          <w:sz w:val="24"/>
          <w:lang w:val="ro-RO" w:eastAsia="en-US"/>
        </w:rPr>
      </w:pPr>
      <w:r w:rsidRPr="0053253A">
        <w:rPr>
          <w:rFonts w:ascii="Times New Roman" w:hAnsi="Times New Roman"/>
          <w:b/>
          <w:sz w:val="24"/>
          <w:lang w:val="ro-RO" w:eastAsia="en-US"/>
        </w:rPr>
        <w:t>Descrierea sistemului de comunicaţii şi transmitere date</w:t>
      </w:r>
      <w:r w:rsidRPr="0053253A">
        <w:rPr>
          <w:rFonts w:ascii="Times New Roman" w:hAnsi="Times New Roman"/>
          <w:i w:val="0"/>
          <w:sz w:val="24"/>
          <w:lang w:val="ro-RO" w:eastAsia="en-US"/>
        </w:rPr>
        <w:t>:</w:t>
      </w:r>
    </w:p>
    <w:p w:rsidR="00EC049E" w:rsidRPr="0053253A" w:rsidRDefault="00EC049E" w:rsidP="00540717">
      <w:pPr>
        <w:suppressAutoHyphens w:val="0"/>
        <w:autoSpaceDE w:val="0"/>
        <w:autoSpaceDN w:val="0"/>
        <w:adjustRightInd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Sistemul de comunicaţii şi transmitere date are rolul de a asigura transmiterea datelor culese de sistemul de achiziţie date  (camerele video) către Dispecerat unde vor fi vizualizate/înregistrate.</w:t>
      </w:r>
    </w:p>
    <w:p w:rsidR="00EC049E" w:rsidRPr="0053253A" w:rsidRDefault="00EC049E" w:rsidP="00540717">
      <w:pPr>
        <w:suppressAutoHyphens w:val="0"/>
        <w:autoSpaceDE w:val="0"/>
        <w:autoSpaceDN w:val="0"/>
        <w:adjustRightInd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În acord cu camerele video alese sistemul de comunicaţii şi transmitere date va fi unul de tip digital </w:t>
      </w:r>
      <w:r w:rsidR="00BE5060" w:rsidRPr="0053253A">
        <w:rPr>
          <w:rFonts w:ascii="Times New Roman" w:hAnsi="Times New Roman"/>
          <w:i w:val="0"/>
          <w:sz w:val="24"/>
          <w:lang w:val="ro-RO" w:eastAsia="en-US"/>
        </w:rPr>
        <w:t>prin intermediul fibrei optice existente .</w:t>
      </w:r>
    </w:p>
    <w:p w:rsidR="00540717" w:rsidRPr="0053253A" w:rsidRDefault="00EC049E" w:rsidP="00540717">
      <w:pPr>
        <w:suppressAutoHyphens w:val="0"/>
        <w:autoSpaceDE w:val="0"/>
        <w:autoSpaceDN w:val="0"/>
        <w:adjustRightInd w:val="0"/>
        <w:spacing w:line="360" w:lineRule="auto"/>
        <w:ind w:firstLine="709"/>
        <w:jc w:val="both"/>
        <w:rPr>
          <w:rFonts w:ascii="Times New Roman" w:hAnsi="Times New Roman"/>
          <w:bCs/>
          <w:i w:val="0"/>
          <w:sz w:val="24"/>
          <w:lang w:val="ro-RO" w:eastAsia="en-US"/>
        </w:rPr>
      </w:pPr>
      <w:r w:rsidRPr="0053253A">
        <w:rPr>
          <w:rFonts w:ascii="Times New Roman" w:hAnsi="Times New Roman"/>
          <w:bCs/>
          <w:i w:val="0"/>
          <w:sz w:val="24"/>
          <w:lang w:val="ro-RO" w:eastAsia="en-US"/>
        </w:rPr>
        <w:t>Deoarece existen</w:t>
      </w:r>
      <w:r w:rsidR="00540717" w:rsidRPr="0053253A">
        <w:rPr>
          <w:rFonts w:ascii="Times New Roman" w:hAnsi="Times New Roman"/>
          <w:bCs/>
          <w:i w:val="0"/>
          <w:sz w:val="24"/>
          <w:lang w:val="ro-RO" w:eastAsia="en-US"/>
        </w:rPr>
        <w:t>ț</w:t>
      </w:r>
      <w:r w:rsidRPr="0053253A">
        <w:rPr>
          <w:rFonts w:ascii="Times New Roman" w:hAnsi="Times New Roman"/>
          <w:bCs/>
          <w:i w:val="0"/>
          <w:sz w:val="24"/>
          <w:lang w:val="ro-RO" w:eastAsia="en-US"/>
        </w:rPr>
        <w:t xml:space="preserve">a unui astfel de sistem de supraveghere </w:t>
      </w:r>
      <w:r w:rsidR="00540717" w:rsidRPr="0053253A">
        <w:rPr>
          <w:rFonts w:ascii="Times New Roman" w:hAnsi="Times New Roman"/>
          <w:bCs/>
          <w:i w:val="0"/>
          <w:sz w:val="24"/>
          <w:lang w:val="ro-RO" w:eastAsia="en-US"/>
        </w:rPr>
        <w:t>ș</w:t>
      </w:r>
      <w:r w:rsidRPr="0053253A">
        <w:rPr>
          <w:rFonts w:ascii="Times New Roman" w:hAnsi="Times New Roman"/>
          <w:bCs/>
          <w:i w:val="0"/>
          <w:sz w:val="24"/>
          <w:lang w:val="ro-RO" w:eastAsia="en-US"/>
        </w:rPr>
        <w:t xml:space="preserve">i-a dovedit utilitatea </w:t>
      </w:r>
      <w:r w:rsidR="00540717" w:rsidRPr="0053253A">
        <w:rPr>
          <w:rFonts w:ascii="Times New Roman" w:hAnsi="Times New Roman"/>
          <w:bCs/>
          <w:i w:val="0"/>
          <w:sz w:val="24"/>
          <w:lang w:val="ro-RO" w:eastAsia="en-US"/>
        </w:rPr>
        <w:t>î</w:t>
      </w:r>
      <w:r w:rsidRPr="0053253A">
        <w:rPr>
          <w:rFonts w:ascii="Times New Roman" w:hAnsi="Times New Roman"/>
          <w:bCs/>
          <w:i w:val="0"/>
          <w:sz w:val="24"/>
          <w:lang w:val="ro-RO" w:eastAsia="en-US"/>
        </w:rPr>
        <w:t xml:space="preserve">n prevenirea </w:t>
      </w:r>
      <w:r w:rsidR="00540717" w:rsidRPr="0053253A">
        <w:rPr>
          <w:rFonts w:ascii="Times New Roman" w:hAnsi="Times New Roman"/>
          <w:bCs/>
          <w:i w:val="0"/>
          <w:sz w:val="24"/>
          <w:lang w:val="ro-RO" w:eastAsia="en-US"/>
        </w:rPr>
        <w:t>ș</w:t>
      </w:r>
      <w:r w:rsidRPr="0053253A">
        <w:rPr>
          <w:rFonts w:ascii="Times New Roman" w:hAnsi="Times New Roman"/>
          <w:bCs/>
          <w:i w:val="0"/>
          <w:sz w:val="24"/>
          <w:lang w:val="ro-RO" w:eastAsia="en-US"/>
        </w:rPr>
        <w:t xml:space="preserve">i combaterea </w:t>
      </w:r>
      <w:r w:rsidR="00F7492C" w:rsidRPr="0053253A">
        <w:rPr>
          <w:rFonts w:ascii="Times New Roman" w:hAnsi="Times New Roman"/>
          <w:bCs/>
          <w:i w:val="0"/>
          <w:sz w:val="24"/>
          <w:lang w:val="ro-RO" w:eastAsia="en-US"/>
        </w:rPr>
        <w:t>infracțiuni</w:t>
      </w:r>
      <w:r w:rsidR="000F4BBD" w:rsidRPr="0053253A">
        <w:rPr>
          <w:rFonts w:ascii="Times New Roman" w:hAnsi="Times New Roman"/>
          <w:bCs/>
          <w:i w:val="0"/>
          <w:sz w:val="24"/>
          <w:lang w:val="ro-RO" w:eastAsia="en-US"/>
        </w:rPr>
        <w:t>lor</w:t>
      </w:r>
      <w:r w:rsidRPr="0053253A">
        <w:rPr>
          <w:rFonts w:ascii="Times New Roman" w:hAnsi="Times New Roman"/>
          <w:bCs/>
          <w:i w:val="0"/>
          <w:sz w:val="24"/>
          <w:lang w:val="ro-RO" w:eastAsia="en-US"/>
        </w:rPr>
        <w:t xml:space="preserve">, se </w:t>
      </w:r>
      <w:r w:rsidR="007704BB" w:rsidRPr="0053253A">
        <w:rPr>
          <w:rFonts w:ascii="Times New Roman" w:hAnsi="Times New Roman"/>
          <w:bCs/>
          <w:i w:val="0"/>
          <w:sz w:val="24"/>
          <w:lang w:val="ro-RO" w:eastAsia="en-US"/>
        </w:rPr>
        <w:t>dorește</w:t>
      </w:r>
      <w:r w:rsidRPr="0053253A">
        <w:rPr>
          <w:rFonts w:ascii="Times New Roman" w:hAnsi="Times New Roman"/>
          <w:bCs/>
          <w:i w:val="0"/>
          <w:sz w:val="24"/>
          <w:lang w:val="ro-RO" w:eastAsia="en-US"/>
        </w:rPr>
        <w:t xml:space="preserve"> implementarea lui și la </w:t>
      </w:r>
      <w:r w:rsidR="00540717" w:rsidRPr="0053253A">
        <w:rPr>
          <w:rFonts w:ascii="Times New Roman" w:hAnsi="Times New Roman"/>
          <w:bCs/>
          <w:i w:val="0"/>
          <w:sz w:val="24"/>
          <w:lang w:val="ro-RO" w:eastAsia="en-US"/>
        </w:rPr>
        <w:t xml:space="preserve">alte </w:t>
      </w:r>
      <w:r w:rsidR="00BE5060" w:rsidRPr="0053253A">
        <w:rPr>
          <w:rFonts w:ascii="Times New Roman" w:hAnsi="Times New Roman"/>
          <w:b/>
          <w:bCs/>
          <w:i w:val="0"/>
          <w:sz w:val="24"/>
          <w:lang w:val="ro-RO" w:eastAsia="en-US"/>
        </w:rPr>
        <w:t xml:space="preserve">30 </w:t>
      </w:r>
      <w:r w:rsidR="00D262CE" w:rsidRPr="0053253A">
        <w:rPr>
          <w:rFonts w:ascii="Times New Roman" w:hAnsi="Times New Roman"/>
          <w:b/>
          <w:bCs/>
          <w:i w:val="0"/>
          <w:sz w:val="24"/>
          <w:lang w:val="ro-RO" w:eastAsia="en-US"/>
        </w:rPr>
        <w:t xml:space="preserve"> de amplasamente </w:t>
      </w:r>
      <w:r w:rsidRPr="0053253A">
        <w:rPr>
          <w:rFonts w:ascii="Times New Roman" w:hAnsi="Times New Roman"/>
          <w:bCs/>
          <w:i w:val="0"/>
          <w:sz w:val="24"/>
          <w:lang w:val="ro-RO" w:eastAsia="en-US"/>
        </w:rPr>
        <w:t xml:space="preserve"> de colectare </w:t>
      </w:r>
      <w:r w:rsidR="00D262CE" w:rsidRPr="0053253A">
        <w:rPr>
          <w:rFonts w:ascii="Times New Roman" w:hAnsi="Times New Roman"/>
          <w:bCs/>
          <w:i w:val="0"/>
          <w:sz w:val="24"/>
          <w:lang w:val="ro-RO" w:eastAsia="en-US"/>
        </w:rPr>
        <w:t>a deșeurilor.</w:t>
      </w:r>
    </w:p>
    <w:p w:rsidR="00EC049E" w:rsidRPr="0053253A" w:rsidRDefault="007150BF" w:rsidP="00540717">
      <w:pPr>
        <w:suppressAutoHyphens w:val="0"/>
        <w:autoSpaceDE w:val="0"/>
        <w:autoSpaceDN w:val="0"/>
        <w:adjustRightInd w:val="0"/>
        <w:spacing w:line="360" w:lineRule="auto"/>
        <w:ind w:firstLine="709"/>
        <w:jc w:val="both"/>
        <w:rPr>
          <w:rFonts w:ascii="Times New Roman" w:hAnsi="Times New Roman"/>
          <w:bCs/>
          <w:i w:val="0"/>
          <w:sz w:val="24"/>
          <w:lang w:val="ro-RO" w:eastAsia="en-US"/>
        </w:rPr>
      </w:pPr>
      <w:r w:rsidRPr="0053253A">
        <w:rPr>
          <w:rFonts w:ascii="Times New Roman" w:hAnsi="Times New Roman"/>
          <w:bCs/>
          <w:i w:val="0"/>
          <w:sz w:val="24"/>
          <w:lang w:val="ro-RO" w:eastAsia="en-US"/>
        </w:rPr>
        <w:t>Amplasare</w:t>
      </w:r>
      <w:r w:rsidR="00EC049E" w:rsidRPr="0053253A">
        <w:rPr>
          <w:rFonts w:ascii="Times New Roman" w:hAnsi="Times New Roman"/>
          <w:bCs/>
          <w:i w:val="0"/>
          <w:sz w:val="24"/>
          <w:lang w:val="ro-RO" w:eastAsia="en-US"/>
        </w:rPr>
        <w:t>a acestor camere a fost ale</w:t>
      </w:r>
      <w:r w:rsidR="00BC068E" w:rsidRPr="0053253A">
        <w:rPr>
          <w:rFonts w:ascii="Times New Roman" w:hAnsi="Times New Roman"/>
          <w:bCs/>
          <w:i w:val="0"/>
          <w:sz w:val="24"/>
          <w:lang w:val="ro-RO" w:eastAsia="en-US"/>
        </w:rPr>
        <w:t>a</w:t>
      </w:r>
      <w:r w:rsidR="00540717" w:rsidRPr="0053253A">
        <w:rPr>
          <w:rFonts w:ascii="Times New Roman" w:hAnsi="Times New Roman"/>
          <w:bCs/>
          <w:i w:val="0"/>
          <w:sz w:val="24"/>
          <w:lang w:val="ro-RO" w:eastAsia="en-US"/>
        </w:rPr>
        <w:t>s</w:t>
      </w:r>
      <w:r w:rsidR="007E0B50" w:rsidRPr="0053253A">
        <w:rPr>
          <w:rFonts w:ascii="Times New Roman" w:hAnsi="Times New Roman"/>
          <w:bCs/>
          <w:i w:val="0"/>
          <w:sz w:val="24"/>
          <w:lang w:val="ro-RO" w:eastAsia="en-US"/>
        </w:rPr>
        <w:t>ă</w:t>
      </w:r>
      <w:r w:rsidR="00EC049E" w:rsidRPr="0053253A">
        <w:rPr>
          <w:rFonts w:ascii="Times New Roman" w:hAnsi="Times New Roman"/>
          <w:bCs/>
          <w:i w:val="0"/>
          <w:sz w:val="24"/>
          <w:lang w:val="ro-RO" w:eastAsia="en-US"/>
        </w:rPr>
        <w:t xml:space="preserve"> </w:t>
      </w:r>
      <w:r w:rsidR="00540717" w:rsidRPr="0053253A">
        <w:rPr>
          <w:rFonts w:ascii="Times New Roman" w:hAnsi="Times New Roman"/>
          <w:bCs/>
          <w:i w:val="0"/>
          <w:sz w:val="24"/>
          <w:lang w:val="ro-RO" w:eastAsia="en-US"/>
        </w:rPr>
        <w:t>î</w:t>
      </w:r>
      <w:r w:rsidR="00EC049E" w:rsidRPr="0053253A">
        <w:rPr>
          <w:rFonts w:ascii="Times New Roman" w:hAnsi="Times New Roman"/>
          <w:bCs/>
          <w:i w:val="0"/>
          <w:sz w:val="24"/>
          <w:lang w:val="ro-RO" w:eastAsia="en-US"/>
        </w:rPr>
        <w:t xml:space="preserve">n </w:t>
      </w:r>
      <w:r w:rsidR="006E52DC" w:rsidRPr="0053253A">
        <w:rPr>
          <w:rFonts w:ascii="Times New Roman" w:hAnsi="Times New Roman"/>
          <w:bCs/>
          <w:i w:val="0"/>
          <w:sz w:val="24"/>
          <w:lang w:val="ro-RO" w:eastAsia="en-US"/>
        </w:rPr>
        <w:t>funcție</w:t>
      </w:r>
      <w:r w:rsidR="00EC049E" w:rsidRPr="0053253A">
        <w:rPr>
          <w:rFonts w:ascii="Times New Roman" w:hAnsi="Times New Roman"/>
          <w:bCs/>
          <w:i w:val="0"/>
          <w:sz w:val="24"/>
          <w:lang w:val="ro-RO" w:eastAsia="en-US"/>
        </w:rPr>
        <w:t xml:space="preserve"> de obiectivele care se afl</w:t>
      </w:r>
      <w:r w:rsidR="007E0B50" w:rsidRPr="0053253A">
        <w:rPr>
          <w:rFonts w:ascii="Times New Roman" w:hAnsi="Times New Roman"/>
          <w:bCs/>
          <w:i w:val="0"/>
          <w:sz w:val="24"/>
          <w:lang w:val="ro-RO" w:eastAsia="en-US"/>
        </w:rPr>
        <w:t>ă</w:t>
      </w:r>
      <w:r w:rsidR="00EC049E" w:rsidRPr="0053253A">
        <w:rPr>
          <w:rFonts w:ascii="Times New Roman" w:hAnsi="Times New Roman"/>
          <w:bCs/>
          <w:i w:val="0"/>
          <w:sz w:val="24"/>
          <w:lang w:val="ro-RO" w:eastAsia="en-US"/>
        </w:rPr>
        <w:t xml:space="preserve"> </w:t>
      </w:r>
      <w:r w:rsidR="00540717" w:rsidRPr="0053253A">
        <w:rPr>
          <w:rFonts w:ascii="Times New Roman" w:hAnsi="Times New Roman"/>
          <w:bCs/>
          <w:i w:val="0"/>
          <w:sz w:val="24"/>
          <w:lang w:val="ro-RO" w:eastAsia="en-US"/>
        </w:rPr>
        <w:t>în zon</w:t>
      </w:r>
      <w:r w:rsidR="007E0B50" w:rsidRPr="0053253A">
        <w:rPr>
          <w:rFonts w:ascii="Times New Roman" w:hAnsi="Times New Roman"/>
          <w:bCs/>
          <w:i w:val="0"/>
          <w:sz w:val="24"/>
          <w:lang w:val="ro-RO" w:eastAsia="en-US"/>
        </w:rPr>
        <w:t>ă</w:t>
      </w:r>
      <w:r w:rsidR="00540717" w:rsidRPr="0053253A">
        <w:rPr>
          <w:rFonts w:ascii="Times New Roman" w:hAnsi="Times New Roman"/>
          <w:bCs/>
          <w:i w:val="0"/>
          <w:sz w:val="24"/>
          <w:lang w:val="ro-RO" w:eastAsia="en-US"/>
        </w:rPr>
        <w:t xml:space="preserve"> ș</w:t>
      </w:r>
      <w:r w:rsidR="00EC049E" w:rsidRPr="0053253A">
        <w:rPr>
          <w:rFonts w:ascii="Times New Roman" w:hAnsi="Times New Roman"/>
          <w:bCs/>
          <w:i w:val="0"/>
          <w:sz w:val="24"/>
          <w:lang w:val="ro-RO" w:eastAsia="en-US"/>
        </w:rPr>
        <w:t>i de gradul de vizi</w:t>
      </w:r>
      <w:r w:rsidR="00540717" w:rsidRPr="0053253A">
        <w:rPr>
          <w:rFonts w:ascii="Times New Roman" w:hAnsi="Times New Roman"/>
          <w:bCs/>
          <w:i w:val="0"/>
          <w:sz w:val="24"/>
          <w:lang w:val="ro-RO" w:eastAsia="en-US"/>
        </w:rPr>
        <w:t>bilitate al punctului respectiv</w:t>
      </w:r>
      <w:r w:rsidR="00EC049E" w:rsidRPr="0053253A">
        <w:rPr>
          <w:rFonts w:ascii="Times New Roman" w:hAnsi="Times New Roman"/>
          <w:bCs/>
          <w:i w:val="0"/>
          <w:sz w:val="24"/>
          <w:lang w:val="ro-RO" w:eastAsia="en-US"/>
        </w:rPr>
        <w:t>. Astfel camerele vor fi pl</w:t>
      </w:r>
      <w:r w:rsidR="00540717" w:rsidRPr="0053253A">
        <w:rPr>
          <w:rFonts w:ascii="Times New Roman" w:hAnsi="Times New Roman"/>
          <w:bCs/>
          <w:i w:val="0"/>
          <w:sz w:val="24"/>
          <w:lang w:val="ro-RO" w:eastAsia="en-US"/>
        </w:rPr>
        <w:t>as</w:t>
      </w:r>
      <w:r w:rsidR="00BC068E" w:rsidRPr="0053253A">
        <w:rPr>
          <w:rFonts w:ascii="Times New Roman" w:hAnsi="Times New Roman"/>
          <w:bCs/>
          <w:i w:val="0"/>
          <w:sz w:val="24"/>
          <w:lang w:val="ro-RO" w:eastAsia="en-US"/>
        </w:rPr>
        <w:t>a</w:t>
      </w:r>
      <w:r w:rsidR="00EC049E" w:rsidRPr="0053253A">
        <w:rPr>
          <w:rFonts w:ascii="Times New Roman" w:hAnsi="Times New Roman"/>
          <w:bCs/>
          <w:i w:val="0"/>
          <w:sz w:val="24"/>
          <w:lang w:val="ro-RO" w:eastAsia="en-US"/>
        </w:rPr>
        <w:t xml:space="preserve">te în cel mai </w:t>
      </w:r>
      <w:r w:rsidR="00540717" w:rsidRPr="0053253A">
        <w:rPr>
          <w:rFonts w:ascii="Times New Roman" w:hAnsi="Times New Roman"/>
          <w:bCs/>
          <w:i w:val="0"/>
          <w:sz w:val="24"/>
          <w:lang w:val="ro-RO" w:eastAsia="en-US"/>
        </w:rPr>
        <w:t>bun</w:t>
      </w:r>
      <w:r w:rsidR="00EC049E" w:rsidRPr="0053253A">
        <w:rPr>
          <w:rFonts w:ascii="Times New Roman" w:hAnsi="Times New Roman"/>
          <w:bCs/>
          <w:i w:val="0"/>
          <w:sz w:val="24"/>
          <w:lang w:val="ro-RO" w:eastAsia="en-US"/>
        </w:rPr>
        <w:t xml:space="preserve"> punct de vizibilitate.</w:t>
      </w:r>
    </w:p>
    <w:p w:rsidR="00EC049E" w:rsidRPr="0053253A" w:rsidRDefault="00EC049E" w:rsidP="00540717">
      <w:pPr>
        <w:suppressAutoHyphens w:val="0"/>
        <w:autoSpaceDE w:val="0"/>
        <w:autoSpaceDN w:val="0"/>
        <w:adjustRightInd w:val="0"/>
        <w:spacing w:line="360" w:lineRule="auto"/>
        <w:ind w:firstLine="709"/>
        <w:jc w:val="both"/>
        <w:rPr>
          <w:rFonts w:ascii="Times New Roman" w:hAnsi="Times New Roman"/>
          <w:bCs/>
          <w:i w:val="0"/>
          <w:sz w:val="24"/>
          <w:lang w:val="ro-RO" w:eastAsia="en-US"/>
        </w:rPr>
      </w:pPr>
      <w:r w:rsidRPr="0053253A">
        <w:rPr>
          <w:rFonts w:ascii="Times New Roman" w:hAnsi="Times New Roman"/>
          <w:bCs/>
          <w:i w:val="0"/>
          <w:sz w:val="24"/>
          <w:lang w:val="ro-RO" w:eastAsia="en-US"/>
        </w:rPr>
        <w:t>Camerele se vor instala pe st</w:t>
      </w:r>
      <w:r w:rsidR="007E0B50" w:rsidRPr="0053253A">
        <w:rPr>
          <w:rFonts w:ascii="Times New Roman" w:hAnsi="Times New Roman"/>
          <w:bCs/>
          <w:i w:val="0"/>
          <w:sz w:val="24"/>
          <w:lang w:val="ro-RO" w:eastAsia="en-US"/>
        </w:rPr>
        <w:t>â</w:t>
      </w:r>
      <w:r w:rsidRPr="0053253A">
        <w:rPr>
          <w:rFonts w:ascii="Times New Roman" w:hAnsi="Times New Roman"/>
          <w:bCs/>
          <w:i w:val="0"/>
          <w:sz w:val="24"/>
          <w:lang w:val="ro-RO" w:eastAsia="en-US"/>
        </w:rPr>
        <w:t xml:space="preserve">lpi electrici, la o </w:t>
      </w:r>
      <w:r w:rsidR="007E0B50" w:rsidRPr="0053253A">
        <w:rPr>
          <w:rFonts w:ascii="Times New Roman" w:hAnsi="Times New Roman"/>
          <w:bCs/>
          <w:i w:val="0"/>
          <w:sz w:val="24"/>
          <w:lang w:val="ro-RO" w:eastAsia="en-US"/>
        </w:rPr>
        <w:t>înălțime</w:t>
      </w:r>
      <w:r w:rsidRPr="0053253A">
        <w:rPr>
          <w:rFonts w:ascii="Times New Roman" w:hAnsi="Times New Roman"/>
          <w:bCs/>
          <w:i w:val="0"/>
          <w:sz w:val="24"/>
          <w:lang w:val="ro-RO" w:eastAsia="en-US"/>
        </w:rPr>
        <w:t xml:space="preserve"> care va asigura </w:t>
      </w:r>
      <w:r w:rsidR="007150BF" w:rsidRPr="0053253A">
        <w:rPr>
          <w:rFonts w:ascii="Times New Roman" w:hAnsi="Times New Roman"/>
          <w:bCs/>
          <w:i w:val="0"/>
          <w:sz w:val="24"/>
          <w:lang w:val="ro-RO" w:eastAsia="en-US"/>
        </w:rPr>
        <w:t>atât</w:t>
      </w:r>
      <w:r w:rsidRPr="0053253A">
        <w:rPr>
          <w:rFonts w:ascii="Times New Roman" w:hAnsi="Times New Roman"/>
          <w:bCs/>
          <w:i w:val="0"/>
          <w:sz w:val="24"/>
          <w:lang w:val="ro-RO" w:eastAsia="en-US"/>
        </w:rPr>
        <w:t xml:space="preserve"> o vizibilitate optim</w:t>
      </w:r>
      <w:r w:rsidR="00540717" w:rsidRPr="0053253A">
        <w:rPr>
          <w:rFonts w:ascii="Times New Roman" w:hAnsi="Times New Roman"/>
          <w:bCs/>
          <w:i w:val="0"/>
          <w:sz w:val="24"/>
          <w:lang w:val="ro-RO" w:eastAsia="en-US"/>
        </w:rPr>
        <w:t>ă</w:t>
      </w:r>
      <w:r w:rsidRPr="0053253A">
        <w:rPr>
          <w:rFonts w:ascii="Times New Roman" w:hAnsi="Times New Roman"/>
          <w:bCs/>
          <w:i w:val="0"/>
          <w:sz w:val="24"/>
          <w:lang w:val="ro-RO" w:eastAsia="en-US"/>
        </w:rPr>
        <w:t xml:space="preserve"> a zonei supravegheate </w:t>
      </w:r>
      <w:r w:rsidR="007150BF" w:rsidRPr="0053253A">
        <w:rPr>
          <w:rFonts w:ascii="Times New Roman" w:hAnsi="Times New Roman"/>
          <w:bCs/>
          <w:i w:val="0"/>
          <w:sz w:val="24"/>
          <w:lang w:val="ro-RO" w:eastAsia="en-US"/>
        </w:rPr>
        <w:t>cât</w:t>
      </w:r>
      <w:r w:rsidRPr="0053253A">
        <w:rPr>
          <w:rFonts w:ascii="Times New Roman" w:hAnsi="Times New Roman"/>
          <w:bCs/>
          <w:i w:val="0"/>
          <w:sz w:val="24"/>
          <w:lang w:val="ro-RO" w:eastAsia="en-US"/>
        </w:rPr>
        <w:t xml:space="preserve"> </w:t>
      </w:r>
      <w:r w:rsidR="007E0B50" w:rsidRPr="0053253A">
        <w:rPr>
          <w:rFonts w:ascii="Times New Roman" w:hAnsi="Times New Roman"/>
          <w:bCs/>
          <w:i w:val="0"/>
          <w:sz w:val="24"/>
          <w:lang w:val="ro-RO" w:eastAsia="en-US"/>
        </w:rPr>
        <w:t>ș</w:t>
      </w:r>
      <w:r w:rsidRPr="0053253A">
        <w:rPr>
          <w:rFonts w:ascii="Times New Roman" w:hAnsi="Times New Roman"/>
          <w:bCs/>
          <w:i w:val="0"/>
          <w:sz w:val="24"/>
          <w:lang w:val="ro-RO" w:eastAsia="en-US"/>
        </w:rPr>
        <w:t>i o securitate la tentativele de vandalizare. Camera nu trebuie s</w:t>
      </w:r>
      <w:r w:rsidR="007E0B50" w:rsidRPr="0053253A">
        <w:rPr>
          <w:rFonts w:ascii="Times New Roman" w:hAnsi="Times New Roman"/>
          <w:bCs/>
          <w:i w:val="0"/>
          <w:sz w:val="24"/>
          <w:lang w:val="ro-RO" w:eastAsia="en-US"/>
        </w:rPr>
        <w:t>ă</w:t>
      </w:r>
      <w:r w:rsidRPr="0053253A">
        <w:rPr>
          <w:rFonts w:ascii="Times New Roman" w:hAnsi="Times New Roman"/>
          <w:bCs/>
          <w:i w:val="0"/>
          <w:sz w:val="24"/>
          <w:lang w:val="ro-RO" w:eastAsia="en-US"/>
        </w:rPr>
        <w:t xml:space="preserve"> fie </w:t>
      </w:r>
      <w:r w:rsidR="00CF4D4A" w:rsidRPr="0053253A">
        <w:rPr>
          <w:rFonts w:ascii="Times New Roman" w:hAnsi="Times New Roman"/>
          <w:bCs/>
          <w:i w:val="0"/>
          <w:sz w:val="24"/>
          <w:lang w:val="ro-RO" w:eastAsia="en-US"/>
        </w:rPr>
        <w:t>ușor</w:t>
      </w:r>
      <w:r w:rsidRPr="0053253A">
        <w:rPr>
          <w:rFonts w:ascii="Times New Roman" w:hAnsi="Times New Roman"/>
          <w:bCs/>
          <w:i w:val="0"/>
          <w:sz w:val="24"/>
          <w:lang w:val="ro-RO" w:eastAsia="en-US"/>
        </w:rPr>
        <w:t xml:space="preserve"> </w:t>
      </w:r>
      <w:r w:rsidR="007E0B50" w:rsidRPr="0053253A">
        <w:rPr>
          <w:rFonts w:ascii="Times New Roman" w:hAnsi="Times New Roman"/>
          <w:bCs/>
          <w:i w:val="0"/>
          <w:sz w:val="24"/>
          <w:lang w:val="ro-RO" w:eastAsia="en-US"/>
        </w:rPr>
        <w:t>accesibilă</w:t>
      </w:r>
      <w:r w:rsidRPr="0053253A">
        <w:rPr>
          <w:rFonts w:ascii="Times New Roman" w:hAnsi="Times New Roman"/>
          <w:bCs/>
          <w:i w:val="0"/>
          <w:sz w:val="24"/>
          <w:lang w:val="ro-RO" w:eastAsia="en-US"/>
        </w:rPr>
        <w:t>, pentru a nu permite interven</w:t>
      </w:r>
      <w:r w:rsidR="00540717" w:rsidRPr="0053253A">
        <w:rPr>
          <w:rFonts w:ascii="Times New Roman" w:hAnsi="Times New Roman"/>
          <w:bCs/>
          <w:i w:val="0"/>
          <w:sz w:val="24"/>
          <w:lang w:val="ro-RO" w:eastAsia="en-US"/>
        </w:rPr>
        <w:t>ții neautorizate de repoziționare ș</w:t>
      </w:r>
      <w:r w:rsidRPr="0053253A">
        <w:rPr>
          <w:rFonts w:ascii="Times New Roman" w:hAnsi="Times New Roman"/>
          <w:bCs/>
          <w:i w:val="0"/>
          <w:sz w:val="24"/>
          <w:lang w:val="ro-RO" w:eastAsia="en-US"/>
        </w:rPr>
        <w:t>i modificare a zonei supravegheate</w:t>
      </w:r>
      <w:r w:rsidR="00540717" w:rsidRPr="0053253A">
        <w:rPr>
          <w:rFonts w:ascii="Times New Roman" w:hAnsi="Times New Roman"/>
          <w:bCs/>
          <w:i w:val="0"/>
          <w:sz w:val="24"/>
          <w:lang w:val="ro-RO" w:eastAsia="en-US"/>
        </w:rPr>
        <w:t>.</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Leg</w:t>
      </w:r>
      <w:r w:rsidR="00540717"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turile </w:t>
      </w:r>
      <w:r w:rsidR="00540717" w:rsidRPr="0053253A">
        <w:rPr>
          <w:rFonts w:ascii="Times New Roman" w:hAnsi="Times New Roman"/>
          <w:i w:val="0"/>
          <w:sz w:val="24"/>
          <w:lang w:val="ro-RO" w:eastAsia="en-US"/>
        </w:rPr>
        <w:t>ș</w:t>
      </w:r>
      <w:r w:rsidRPr="0053253A">
        <w:rPr>
          <w:rFonts w:ascii="Times New Roman" w:hAnsi="Times New Roman"/>
          <w:i w:val="0"/>
          <w:sz w:val="24"/>
          <w:lang w:val="ro-RO" w:eastAsia="en-US"/>
        </w:rPr>
        <w:t xml:space="preserve">i elementele de </w:t>
      </w:r>
      <w:r w:rsidR="00CF4D4A" w:rsidRPr="0053253A">
        <w:rPr>
          <w:rFonts w:ascii="Times New Roman" w:hAnsi="Times New Roman"/>
          <w:i w:val="0"/>
          <w:sz w:val="24"/>
          <w:lang w:val="ro-RO" w:eastAsia="en-US"/>
        </w:rPr>
        <w:t>protecție</w:t>
      </w:r>
      <w:r w:rsidRPr="0053253A">
        <w:rPr>
          <w:rFonts w:ascii="Times New Roman" w:hAnsi="Times New Roman"/>
          <w:i w:val="0"/>
          <w:sz w:val="24"/>
          <w:lang w:val="ro-RO" w:eastAsia="en-US"/>
        </w:rPr>
        <w:t xml:space="preserve"> locale se vor instala </w:t>
      </w:r>
      <w:r w:rsidR="00540717" w:rsidRPr="0053253A">
        <w:rPr>
          <w:rFonts w:ascii="Times New Roman" w:hAnsi="Times New Roman"/>
          <w:i w:val="0"/>
          <w:sz w:val="24"/>
          <w:lang w:val="ro-RO" w:eastAsia="en-US"/>
        </w:rPr>
        <w:t>î</w:t>
      </w:r>
      <w:r w:rsidRPr="0053253A">
        <w:rPr>
          <w:rFonts w:ascii="Times New Roman" w:hAnsi="Times New Roman"/>
          <w:i w:val="0"/>
          <w:sz w:val="24"/>
          <w:lang w:val="ro-RO" w:eastAsia="en-US"/>
        </w:rPr>
        <w:t xml:space="preserve">n cutii speciale cu grad de </w:t>
      </w:r>
      <w:r w:rsidR="00CF4D4A" w:rsidRPr="0053253A">
        <w:rPr>
          <w:rFonts w:ascii="Times New Roman" w:hAnsi="Times New Roman"/>
          <w:i w:val="0"/>
          <w:sz w:val="24"/>
          <w:lang w:val="ro-RO" w:eastAsia="en-US"/>
        </w:rPr>
        <w:t>protecție</w:t>
      </w:r>
      <w:r w:rsidRPr="0053253A">
        <w:rPr>
          <w:rFonts w:ascii="Times New Roman" w:hAnsi="Times New Roman"/>
          <w:i w:val="0"/>
          <w:sz w:val="24"/>
          <w:lang w:val="ro-RO" w:eastAsia="en-US"/>
        </w:rPr>
        <w:t xml:space="preserve"> ridi</w:t>
      </w:r>
      <w:r w:rsidR="007150BF" w:rsidRPr="0053253A">
        <w:rPr>
          <w:rFonts w:ascii="Times New Roman" w:hAnsi="Times New Roman"/>
          <w:i w:val="0"/>
          <w:sz w:val="24"/>
          <w:lang w:val="ro-RO" w:eastAsia="en-US"/>
        </w:rPr>
        <w:t>c</w:t>
      </w:r>
      <w:r w:rsidR="00540717" w:rsidRPr="0053253A">
        <w:rPr>
          <w:rFonts w:ascii="Times New Roman" w:hAnsi="Times New Roman"/>
          <w:i w:val="0"/>
          <w:sz w:val="24"/>
          <w:lang w:val="ro-RO" w:eastAsia="en-US"/>
        </w:rPr>
        <w:t>a</w:t>
      </w:r>
      <w:r w:rsidR="007150BF" w:rsidRPr="0053253A">
        <w:rPr>
          <w:rFonts w:ascii="Times New Roman" w:hAnsi="Times New Roman"/>
          <w:i w:val="0"/>
          <w:sz w:val="24"/>
          <w:lang w:val="ro-RO" w:eastAsia="en-US"/>
        </w:rPr>
        <w:t>t</w:t>
      </w:r>
      <w:r w:rsidRPr="0053253A">
        <w:rPr>
          <w:rFonts w:ascii="Times New Roman" w:hAnsi="Times New Roman"/>
          <w:i w:val="0"/>
          <w:sz w:val="24"/>
          <w:lang w:val="ro-RO" w:eastAsia="en-US"/>
        </w:rPr>
        <w:t xml:space="preserve">. </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Transmisia de date se va realiza cu fibra </w:t>
      </w:r>
      <w:r w:rsidR="007150BF" w:rsidRPr="0053253A">
        <w:rPr>
          <w:rFonts w:ascii="Times New Roman" w:hAnsi="Times New Roman"/>
          <w:i w:val="0"/>
          <w:sz w:val="24"/>
          <w:lang w:val="ro-RO" w:eastAsia="en-US"/>
        </w:rPr>
        <w:t>optică</w:t>
      </w:r>
      <w:r w:rsidRPr="0053253A">
        <w:rPr>
          <w:rFonts w:ascii="Times New Roman" w:hAnsi="Times New Roman"/>
          <w:i w:val="0"/>
          <w:sz w:val="24"/>
          <w:lang w:val="ro-RO" w:eastAsia="en-US"/>
        </w:rPr>
        <w:t xml:space="preserve"> de la fiecare punct de concentrare </w:t>
      </w:r>
      <w:r w:rsidR="00540717" w:rsidRPr="0053253A">
        <w:rPr>
          <w:rFonts w:ascii="Times New Roman" w:hAnsi="Times New Roman"/>
          <w:i w:val="0"/>
          <w:sz w:val="24"/>
          <w:lang w:val="ro-RO" w:eastAsia="en-US"/>
        </w:rPr>
        <w:t>î</w:t>
      </w:r>
      <w:r w:rsidRPr="0053253A">
        <w:rPr>
          <w:rFonts w:ascii="Times New Roman" w:hAnsi="Times New Roman"/>
          <w:i w:val="0"/>
          <w:sz w:val="24"/>
          <w:lang w:val="ro-RO" w:eastAsia="en-US"/>
        </w:rPr>
        <w:t xml:space="preserve">n parte </w:t>
      </w:r>
      <w:r w:rsidR="007704BB" w:rsidRPr="0053253A">
        <w:rPr>
          <w:rFonts w:ascii="Times New Roman" w:hAnsi="Times New Roman"/>
          <w:i w:val="0"/>
          <w:sz w:val="24"/>
          <w:lang w:val="ro-RO" w:eastAsia="en-US"/>
        </w:rPr>
        <w:t>către</w:t>
      </w:r>
      <w:r w:rsidRPr="0053253A">
        <w:rPr>
          <w:rFonts w:ascii="Times New Roman" w:hAnsi="Times New Roman"/>
          <w:i w:val="0"/>
          <w:sz w:val="24"/>
          <w:lang w:val="ro-RO" w:eastAsia="en-US"/>
        </w:rPr>
        <w:t xml:space="preserve"> un punct fix.</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Imaginile video se vor </w:t>
      </w:r>
      <w:r w:rsidR="004515AC" w:rsidRPr="0053253A">
        <w:rPr>
          <w:rFonts w:ascii="Times New Roman" w:hAnsi="Times New Roman"/>
          <w:i w:val="0"/>
          <w:sz w:val="24"/>
          <w:lang w:val="ro-RO" w:eastAsia="en-US"/>
        </w:rPr>
        <w:t>î</w:t>
      </w:r>
      <w:r w:rsidRPr="0053253A">
        <w:rPr>
          <w:rFonts w:ascii="Times New Roman" w:hAnsi="Times New Roman"/>
          <w:i w:val="0"/>
          <w:sz w:val="24"/>
          <w:lang w:val="ro-RO" w:eastAsia="en-US"/>
        </w:rPr>
        <w:t xml:space="preserve">nregistra </w:t>
      </w:r>
      <w:r w:rsidR="004515AC" w:rsidRPr="0053253A">
        <w:rPr>
          <w:rFonts w:ascii="Times New Roman" w:hAnsi="Times New Roman"/>
          <w:i w:val="0"/>
          <w:sz w:val="24"/>
          <w:lang w:val="ro-RO" w:eastAsia="en-US"/>
        </w:rPr>
        <w:t>î</w:t>
      </w:r>
      <w:r w:rsidRPr="0053253A">
        <w:rPr>
          <w:rFonts w:ascii="Times New Roman" w:hAnsi="Times New Roman"/>
          <w:i w:val="0"/>
          <w:sz w:val="24"/>
          <w:lang w:val="ro-RO" w:eastAsia="en-US"/>
        </w:rPr>
        <w:t>n permanen</w:t>
      </w:r>
      <w:r w:rsidR="004515AC" w:rsidRPr="0053253A">
        <w:rPr>
          <w:rFonts w:ascii="Times New Roman" w:hAnsi="Times New Roman"/>
          <w:i w:val="0"/>
          <w:sz w:val="24"/>
          <w:lang w:val="ro-RO" w:eastAsia="en-US"/>
        </w:rPr>
        <w:t>ță</w:t>
      </w:r>
      <w:r w:rsidRPr="0053253A">
        <w:rPr>
          <w:rFonts w:ascii="Times New Roman" w:hAnsi="Times New Roman"/>
          <w:i w:val="0"/>
          <w:sz w:val="24"/>
          <w:lang w:val="ro-RO" w:eastAsia="en-US"/>
        </w:rPr>
        <w:t>, indiferent dac</w:t>
      </w:r>
      <w:r w:rsidR="004515AC"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 sunt vizualizate sau nu de </w:t>
      </w:r>
      <w:r w:rsidR="007704BB" w:rsidRPr="0053253A">
        <w:rPr>
          <w:rFonts w:ascii="Times New Roman" w:hAnsi="Times New Roman"/>
          <w:i w:val="0"/>
          <w:sz w:val="24"/>
          <w:lang w:val="ro-RO" w:eastAsia="en-US"/>
        </w:rPr>
        <w:t>către</w:t>
      </w:r>
      <w:r w:rsidRPr="0053253A">
        <w:rPr>
          <w:rFonts w:ascii="Times New Roman" w:hAnsi="Times New Roman"/>
          <w:i w:val="0"/>
          <w:sz w:val="24"/>
          <w:lang w:val="ro-RO" w:eastAsia="en-US"/>
        </w:rPr>
        <w:t xml:space="preserve"> operatori.</w:t>
      </w:r>
    </w:p>
    <w:p w:rsidR="00EC049E" w:rsidRPr="0053253A" w:rsidRDefault="004515AC"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lastRenderedPageBreak/>
        <w:t>Î</w:t>
      </w:r>
      <w:r w:rsidR="00EC049E" w:rsidRPr="0053253A">
        <w:rPr>
          <w:rFonts w:ascii="Times New Roman" w:hAnsi="Times New Roman"/>
          <w:i w:val="0"/>
          <w:sz w:val="24"/>
          <w:lang w:val="ro-RO" w:eastAsia="en-US"/>
        </w:rPr>
        <w:t>nregistr</w:t>
      </w:r>
      <w:r w:rsidR="007E0B50"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rile vor fi mar</w:t>
      </w:r>
      <w:r w:rsidR="007150BF" w:rsidRPr="0053253A">
        <w:rPr>
          <w:rFonts w:ascii="Times New Roman" w:hAnsi="Times New Roman"/>
          <w:i w:val="0"/>
          <w:sz w:val="24"/>
          <w:lang w:val="ro-RO" w:eastAsia="en-US"/>
        </w:rPr>
        <w:t>c</w:t>
      </w:r>
      <w:r w:rsidRPr="0053253A">
        <w:rPr>
          <w:rFonts w:ascii="Times New Roman" w:hAnsi="Times New Roman"/>
          <w:i w:val="0"/>
          <w:sz w:val="24"/>
          <w:lang w:val="ro-RO" w:eastAsia="en-US"/>
        </w:rPr>
        <w:t>a</w:t>
      </w:r>
      <w:r w:rsidR="007150BF" w:rsidRPr="0053253A">
        <w:rPr>
          <w:rFonts w:ascii="Times New Roman" w:hAnsi="Times New Roman"/>
          <w:i w:val="0"/>
          <w:sz w:val="24"/>
          <w:lang w:val="ro-RO" w:eastAsia="en-US"/>
        </w:rPr>
        <w:t>t</w:t>
      </w:r>
      <w:r w:rsidR="00EC049E" w:rsidRPr="0053253A">
        <w:rPr>
          <w:rFonts w:ascii="Times New Roman" w:hAnsi="Times New Roman"/>
          <w:i w:val="0"/>
          <w:sz w:val="24"/>
          <w:lang w:val="ro-RO" w:eastAsia="en-US"/>
        </w:rPr>
        <w:t xml:space="preserve">e cu numele camerei </w:t>
      </w:r>
      <w:r w:rsidRPr="0053253A">
        <w:rPr>
          <w:rFonts w:ascii="Times New Roman" w:hAnsi="Times New Roman"/>
          <w:i w:val="0"/>
          <w:sz w:val="24"/>
          <w:lang w:val="ro-RO" w:eastAsia="en-US"/>
        </w:rPr>
        <w:t>ș</w:t>
      </w:r>
      <w:r w:rsidR="00EC049E" w:rsidRPr="0053253A">
        <w:rPr>
          <w:rFonts w:ascii="Times New Roman" w:hAnsi="Times New Roman"/>
          <w:i w:val="0"/>
          <w:sz w:val="24"/>
          <w:lang w:val="ro-RO" w:eastAsia="en-US"/>
        </w:rPr>
        <w:t xml:space="preserve">i cu data/ora, astfel </w:t>
      </w:r>
      <w:r w:rsidR="007704BB" w:rsidRPr="0053253A">
        <w:rPr>
          <w:rFonts w:ascii="Times New Roman" w:hAnsi="Times New Roman"/>
          <w:i w:val="0"/>
          <w:sz w:val="24"/>
          <w:lang w:val="ro-RO" w:eastAsia="en-US"/>
        </w:rPr>
        <w:t>încât</w:t>
      </w:r>
      <w:r w:rsidRPr="0053253A">
        <w:rPr>
          <w:rFonts w:ascii="Times New Roman" w:hAnsi="Times New Roman"/>
          <w:i w:val="0"/>
          <w:sz w:val="24"/>
          <w:lang w:val="ro-RO" w:eastAsia="en-US"/>
        </w:rPr>
        <w:t xml:space="preserve"> să</w:t>
      </w:r>
      <w:r w:rsidR="00EC049E" w:rsidRPr="0053253A">
        <w:rPr>
          <w:rFonts w:ascii="Times New Roman" w:hAnsi="Times New Roman"/>
          <w:i w:val="0"/>
          <w:sz w:val="24"/>
          <w:lang w:val="ro-RO" w:eastAsia="en-US"/>
        </w:rPr>
        <w:t xml:space="preserve"> poat</w:t>
      </w:r>
      <w:r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 xml:space="preserve"> fi c</w:t>
      </w:r>
      <w:r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utate cu u</w:t>
      </w:r>
      <w:r w:rsidRPr="0053253A">
        <w:rPr>
          <w:rFonts w:ascii="Times New Roman" w:hAnsi="Times New Roman"/>
          <w:i w:val="0"/>
          <w:sz w:val="24"/>
          <w:lang w:val="ro-RO" w:eastAsia="en-US"/>
        </w:rPr>
        <w:t>ș</w:t>
      </w:r>
      <w:r w:rsidR="00EC049E" w:rsidRPr="0053253A">
        <w:rPr>
          <w:rFonts w:ascii="Times New Roman" w:hAnsi="Times New Roman"/>
          <w:i w:val="0"/>
          <w:sz w:val="24"/>
          <w:lang w:val="ro-RO" w:eastAsia="en-US"/>
        </w:rPr>
        <w:t>urin</w:t>
      </w:r>
      <w:r w:rsidR="007E0B50" w:rsidRPr="0053253A">
        <w:rPr>
          <w:rFonts w:ascii="Times New Roman" w:hAnsi="Times New Roman"/>
          <w:i w:val="0"/>
          <w:sz w:val="24"/>
          <w:lang w:val="ro-RO" w:eastAsia="en-US"/>
        </w:rPr>
        <w:t>ț</w:t>
      </w:r>
      <w:r w:rsidRPr="0053253A">
        <w:rPr>
          <w:rFonts w:ascii="Times New Roman" w:hAnsi="Times New Roman"/>
          <w:i w:val="0"/>
          <w:sz w:val="24"/>
          <w:lang w:val="ro-RO" w:eastAsia="en-US"/>
        </w:rPr>
        <w:t>ă</w:t>
      </w:r>
      <w:r w:rsidR="00EC049E" w:rsidRPr="0053253A">
        <w:rPr>
          <w:rFonts w:ascii="Times New Roman" w:hAnsi="Times New Roman"/>
          <w:i w:val="0"/>
          <w:sz w:val="24"/>
          <w:lang w:val="ro-RO" w:eastAsia="en-US"/>
        </w:rPr>
        <w:t xml:space="preserve">. Operatorii nu vor putea modifica aceste </w:t>
      </w:r>
      <w:r w:rsidR="007704BB" w:rsidRPr="0053253A">
        <w:rPr>
          <w:rFonts w:ascii="Times New Roman" w:hAnsi="Times New Roman"/>
          <w:i w:val="0"/>
          <w:sz w:val="24"/>
          <w:lang w:val="ro-RO" w:eastAsia="en-US"/>
        </w:rPr>
        <w:t>informații</w:t>
      </w:r>
      <w:r w:rsidR="00EC049E" w:rsidRPr="0053253A">
        <w:rPr>
          <w:rFonts w:ascii="Times New Roman" w:hAnsi="Times New Roman"/>
          <w:i w:val="0"/>
          <w:sz w:val="24"/>
          <w:lang w:val="ro-RO" w:eastAsia="en-US"/>
        </w:rPr>
        <w:t>.</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Se va asigura managementul </w:t>
      </w:r>
      <w:r w:rsidR="008C3251" w:rsidRPr="0053253A">
        <w:rPr>
          <w:rFonts w:ascii="Times New Roman" w:hAnsi="Times New Roman"/>
          <w:i w:val="0"/>
          <w:sz w:val="24"/>
          <w:lang w:val="ro-RO" w:eastAsia="en-US"/>
        </w:rPr>
        <w:t>î</w:t>
      </w:r>
      <w:r w:rsidRPr="0053253A">
        <w:rPr>
          <w:rFonts w:ascii="Times New Roman" w:hAnsi="Times New Roman"/>
          <w:i w:val="0"/>
          <w:sz w:val="24"/>
          <w:lang w:val="ro-RO" w:eastAsia="en-US"/>
        </w:rPr>
        <w:t>nregistr</w:t>
      </w:r>
      <w:r w:rsidR="008C3251" w:rsidRPr="0053253A">
        <w:rPr>
          <w:rFonts w:ascii="Times New Roman" w:hAnsi="Times New Roman"/>
          <w:i w:val="0"/>
          <w:sz w:val="24"/>
          <w:lang w:val="ro-RO" w:eastAsia="en-US"/>
        </w:rPr>
        <w:t>ă</w:t>
      </w:r>
      <w:r w:rsidRPr="0053253A">
        <w:rPr>
          <w:rFonts w:ascii="Times New Roman" w:hAnsi="Times New Roman"/>
          <w:i w:val="0"/>
          <w:sz w:val="24"/>
          <w:lang w:val="ro-RO" w:eastAsia="en-US"/>
        </w:rPr>
        <w:t>rilor video indiferent dac</w:t>
      </w:r>
      <w:r w:rsidR="008C3251"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 sunt sto</w:t>
      </w:r>
      <w:r w:rsidR="007150BF" w:rsidRPr="0053253A">
        <w:rPr>
          <w:rFonts w:ascii="Times New Roman" w:hAnsi="Times New Roman"/>
          <w:i w:val="0"/>
          <w:sz w:val="24"/>
          <w:lang w:val="ro-RO" w:eastAsia="en-US"/>
        </w:rPr>
        <w:t>c</w:t>
      </w:r>
      <w:r w:rsidR="008C3251" w:rsidRPr="0053253A">
        <w:rPr>
          <w:rFonts w:ascii="Times New Roman" w:hAnsi="Times New Roman"/>
          <w:i w:val="0"/>
          <w:sz w:val="24"/>
          <w:lang w:val="ro-RO" w:eastAsia="en-US"/>
        </w:rPr>
        <w:t>a</w:t>
      </w:r>
      <w:r w:rsidR="007150BF" w:rsidRPr="0053253A">
        <w:rPr>
          <w:rFonts w:ascii="Times New Roman" w:hAnsi="Times New Roman"/>
          <w:i w:val="0"/>
          <w:sz w:val="24"/>
          <w:lang w:val="ro-RO" w:eastAsia="en-US"/>
        </w:rPr>
        <w:t>t</w:t>
      </w:r>
      <w:r w:rsidRPr="0053253A">
        <w:rPr>
          <w:rFonts w:ascii="Times New Roman" w:hAnsi="Times New Roman"/>
          <w:i w:val="0"/>
          <w:sz w:val="24"/>
          <w:lang w:val="ro-RO" w:eastAsia="en-US"/>
        </w:rPr>
        <w:t xml:space="preserve">e centralizat sau distribuit, </w:t>
      </w:r>
      <w:r w:rsidR="008C3251" w:rsidRPr="0053253A">
        <w:rPr>
          <w:rFonts w:ascii="Times New Roman" w:hAnsi="Times New Roman"/>
          <w:i w:val="0"/>
          <w:sz w:val="24"/>
          <w:lang w:val="ro-RO" w:eastAsia="en-US"/>
        </w:rPr>
        <w:t>î</w:t>
      </w:r>
      <w:r w:rsidRPr="0053253A">
        <w:rPr>
          <w:rFonts w:ascii="Times New Roman" w:hAnsi="Times New Roman"/>
          <w:i w:val="0"/>
          <w:sz w:val="24"/>
          <w:lang w:val="ro-RO" w:eastAsia="en-US"/>
        </w:rPr>
        <w:t>n mai multe lo</w:t>
      </w:r>
      <w:r w:rsidR="007150BF" w:rsidRPr="0053253A">
        <w:rPr>
          <w:rFonts w:ascii="Times New Roman" w:hAnsi="Times New Roman"/>
          <w:i w:val="0"/>
          <w:sz w:val="24"/>
          <w:lang w:val="ro-RO" w:eastAsia="en-US"/>
        </w:rPr>
        <w:t>c</w:t>
      </w:r>
      <w:r w:rsidR="008C3251" w:rsidRPr="0053253A">
        <w:rPr>
          <w:rFonts w:ascii="Times New Roman" w:hAnsi="Times New Roman"/>
          <w:i w:val="0"/>
          <w:sz w:val="24"/>
          <w:lang w:val="ro-RO" w:eastAsia="en-US"/>
        </w:rPr>
        <w:t>aț</w:t>
      </w:r>
      <w:r w:rsidRPr="0053253A">
        <w:rPr>
          <w:rFonts w:ascii="Times New Roman" w:hAnsi="Times New Roman"/>
          <w:i w:val="0"/>
          <w:sz w:val="24"/>
          <w:lang w:val="ro-RO" w:eastAsia="en-US"/>
        </w:rPr>
        <w:t>ii.</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Se va asigura </w:t>
      </w:r>
      <w:r w:rsidR="00283785" w:rsidRPr="0053253A">
        <w:rPr>
          <w:rFonts w:ascii="Times New Roman" w:hAnsi="Times New Roman"/>
          <w:i w:val="0"/>
          <w:sz w:val="24"/>
          <w:lang w:val="ro-RO" w:eastAsia="en-US"/>
        </w:rPr>
        <w:t>înregistrare</w:t>
      </w:r>
      <w:r w:rsidRPr="0053253A">
        <w:rPr>
          <w:rFonts w:ascii="Times New Roman" w:hAnsi="Times New Roman"/>
          <w:i w:val="0"/>
          <w:sz w:val="24"/>
          <w:lang w:val="ro-RO" w:eastAsia="en-US"/>
        </w:rPr>
        <w:t xml:space="preserve">a </w:t>
      </w:r>
      <w:r w:rsidR="008C3251" w:rsidRPr="0053253A">
        <w:rPr>
          <w:rFonts w:ascii="Times New Roman" w:hAnsi="Times New Roman"/>
          <w:i w:val="0"/>
          <w:sz w:val="24"/>
          <w:lang w:val="ro-RO" w:eastAsia="en-US"/>
        </w:rPr>
        <w:t>î</w:t>
      </w:r>
      <w:r w:rsidRPr="0053253A">
        <w:rPr>
          <w:rFonts w:ascii="Times New Roman" w:hAnsi="Times New Roman"/>
          <w:i w:val="0"/>
          <w:sz w:val="24"/>
          <w:lang w:val="ro-RO" w:eastAsia="en-US"/>
        </w:rPr>
        <w:t xml:space="preserve">n bucla a imaginilor, astfel </w:t>
      </w:r>
      <w:r w:rsidR="007704BB" w:rsidRPr="0053253A">
        <w:rPr>
          <w:rFonts w:ascii="Times New Roman" w:hAnsi="Times New Roman"/>
          <w:i w:val="0"/>
          <w:sz w:val="24"/>
          <w:lang w:val="ro-RO" w:eastAsia="en-US"/>
        </w:rPr>
        <w:t>încât</w:t>
      </w:r>
      <w:r w:rsidRPr="0053253A">
        <w:rPr>
          <w:rFonts w:ascii="Times New Roman" w:hAnsi="Times New Roman"/>
          <w:i w:val="0"/>
          <w:sz w:val="24"/>
          <w:lang w:val="ro-RO" w:eastAsia="en-US"/>
        </w:rPr>
        <w:t xml:space="preserve"> la umplerea spa</w:t>
      </w:r>
      <w:r w:rsidR="008C3251" w:rsidRPr="0053253A">
        <w:rPr>
          <w:rFonts w:ascii="Times New Roman" w:hAnsi="Times New Roman"/>
          <w:i w:val="0"/>
          <w:sz w:val="24"/>
          <w:lang w:val="ro-RO" w:eastAsia="en-US"/>
        </w:rPr>
        <w:t>ț</w:t>
      </w:r>
      <w:r w:rsidRPr="0053253A">
        <w:rPr>
          <w:rFonts w:ascii="Times New Roman" w:hAnsi="Times New Roman"/>
          <w:i w:val="0"/>
          <w:sz w:val="24"/>
          <w:lang w:val="ro-RO" w:eastAsia="en-US"/>
        </w:rPr>
        <w:t xml:space="preserve">iului de </w:t>
      </w:r>
      <w:r w:rsidR="00283785" w:rsidRPr="0053253A">
        <w:rPr>
          <w:rFonts w:ascii="Times New Roman" w:hAnsi="Times New Roman"/>
          <w:i w:val="0"/>
          <w:sz w:val="24"/>
          <w:lang w:val="ro-RO" w:eastAsia="en-US"/>
        </w:rPr>
        <w:t>înregistrare</w:t>
      </w:r>
      <w:r w:rsidRPr="0053253A">
        <w:rPr>
          <w:rFonts w:ascii="Times New Roman" w:hAnsi="Times New Roman"/>
          <w:i w:val="0"/>
          <w:sz w:val="24"/>
          <w:lang w:val="ro-RO" w:eastAsia="en-US"/>
        </w:rPr>
        <w:t xml:space="preserve">, </w:t>
      </w:r>
      <w:r w:rsidR="008C3251" w:rsidRPr="0053253A">
        <w:rPr>
          <w:rFonts w:ascii="Times New Roman" w:hAnsi="Times New Roman"/>
          <w:i w:val="0"/>
          <w:sz w:val="24"/>
          <w:lang w:val="ro-RO" w:eastAsia="en-US"/>
        </w:rPr>
        <w:t>î</w:t>
      </w:r>
      <w:r w:rsidRPr="0053253A">
        <w:rPr>
          <w:rFonts w:ascii="Times New Roman" w:hAnsi="Times New Roman"/>
          <w:i w:val="0"/>
          <w:sz w:val="24"/>
          <w:lang w:val="ro-RO" w:eastAsia="en-US"/>
        </w:rPr>
        <w:t>nregistrarile vechi s</w:t>
      </w:r>
      <w:r w:rsidR="008C3251"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 fie automat rescrise. Bucla va permite </w:t>
      </w:r>
      <w:r w:rsidR="00762927" w:rsidRPr="0053253A">
        <w:rPr>
          <w:rFonts w:ascii="Times New Roman" w:hAnsi="Times New Roman"/>
          <w:i w:val="0"/>
          <w:sz w:val="24"/>
          <w:lang w:val="ro-RO" w:eastAsia="en-US"/>
        </w:rPr>
        <w:t>menținerea</w:t>
      </w:r>
      <w:r w:rsidRPr="0053253A">
        <w:rPr>
          <w:rFonts w:ascii="Times New Roman" w:hAnsi="Times New Roman"/>
          <w:i w:val="0"/>
          <w:sz w:val="24"/>
          <w:lang w:val="ro-RO" w:eastAsia="en-US"/>
        </w:rPr>
        <w:t xml:space="preserve"> imaginilor </w:t>
      </w:r>
      <w:r w:rsidR="000F4BBD" w:rsidRPr="0053253A">
        <w:rPr>
          <w:rFonts w:ascii="Times New Roman" w:hAnsi="Times New Roman"/>
          <w:i w:val="0"/>
          <w:sz w:val="24"/>
          <w:lang w:val="ro-RO" w:eastAsia="en-US"/>
        </w:rPr>
        <w:t>înregistrate</w:t>
      </w:r>
      <w:r w:rsidRPr="0053253A">
        <w:rPr>
          <w:rFonts w:ascii="Times New Roman" w:hAnsi="Times New Roman"/>
          <w:i w:val="0"/>
          <w:sz w:val="24"/>
          <w:lang w:val="ro-RO" w:eastAsia="en-US"/>
        </w:rPr>
        <w:t xml:space="preserve"> de la toate camerele pe o durat</w:t>
      </w:r>
      <w:r w:rsidR="007E0B50"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 stabilit</w:t>
      </w:r>
      <w:r w:rsidR="008C3251" w:rsidRPr="0053253A">
        <w:rPr>
          <w:rFonts w:ascii="Times New Roman" w:hAnsi="Times New Roman"/>
          <w:i w:val="0"/>
          <w:sz w:val="24"/>
          <w:lang w:val="ro-RO" w:eastAsia="en-US"/>
        </w:rPr>
        <w:t>ă</w:t>
      </w:r>
      <w:r w:rsidRPr="0053253A">
        <w:rPr>
          <w:rFonts w:ascii="Times New Roman" w:hAnsi="Times New Roman"/>
          <w:i w:val="0"/>
          <w:sz w:val="24"/>
          <w:lang w:val="ro-RO" w:eastAsia="en-US"/>
        </w:rPr>
        <w:t>.</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Se va asigura posibilitatea exportului de </w:t>
      </w:r>
      <w:r w:rsidR="00C1234E" w:rsidRPr="0053253A">
        <w:rPr>
          <w:rFonts w:ascii="Times New Roman" w:hAnsi="Times New Roman"/>
          <w:i w:val="0"/>
          <w:sz w:val="24"/>
          <w:lang w:val="ro-RO" w:eastAsia="en-US"/>
        </w:rPr>
        <w:t>î</w:t>
      </w:r>
      <w:r w:rsidRPr="0053253A">
        <w:rPr>
          <w:rFonts w:ascii="Times New Roman" w:hAnsi="Times New Roman"/>
          <w:i w:val="0"/>
          <w:sz w:val="24"/>
          <w:lang w:val="ro-RO" w:eastAsia="en-US"/>
        </w:rPr>
        <w:t>nregistr</w:t>
      </w:r>
      <w:r w:rsidR="00C1234E"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ri </w:t>
      </w:r>
      <w:r w:rsidR="007704BB" w:rsidRPr="0053253A">
        <w:rPr>
          <w:rFonts w:ascii="Times New Roman" w:hAnsi="Times New Roman"/>
          <w:i w:val="0"/>
          <w:sz w:val="24"/>
          <w:lang w:val="ro-RO" w:eastAsia="en-US"/>
        </w:rPr>
        <w:t>către</w:t>
      </w:r>
      <w:r w:rsidRPr="0053253A">
        <w:rPr>
          <w:rFonts w:ascii="Times New Roman" w:hAnsi="Times New Roman"/>
          <w:i w:val="0"/>
          <w:sz w:val="24"/>
          <w:lang w:val="ro-RO" w:eastAsia="en-US"/>
        </w:rPr>
        <w:t xml:space="preserve"> operatorii autoriza</w:t>
      </w:r>
      <w:r w:rsidR="00C1234E" w:rsidRPr="0053253A">
        <w:rPr>
          <w:rFonts w:ascii="Times New Roman" w:hAnsi="Times New Roman"/>
          <w:i w:val="0"/>
          <w:sz w:val="24"/>
          <w:lang w:val="ro-RO" w:eastAsia="en-US"/>
        </w:rPr>
        <w:t>ț</w:t>
      </w:r>
      <w:r w:rsidRPr="0053253A">
        <w:rPr>
          <w:rFonts w:ascii="Times New Roman" w:hAnsi="Times New Roman"/>
          <w:i w:val="0"/>
          <w:sz w:val="24"/>
          <w:lang w:val="ro-RO" w:eastAsia="en-US"/>
        </w:rPr>
        <w:t>i.</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Accesul la </w:t>
      </w:r>
      <w:r w:rsidR="00C1234E" w:rsidRPr="0053253A">
        <w:rPr>
          <w:rFonts w:ascii="Times New Roman" w:hAnsi="Times New Roman"/>
          <w:i w:val="0"/>
          <w:sz w:val="24"/>
          <w:lang w:val="ro-RO" w:eastAsia="en-US"/>
        </w:rPr>
        <w:t>î</w:t>
      </w:r>
      <w:r w:rsidRPr="0053253A">
        <w:rPr>
          <w:rFonts w:ascii="Times New Roman" w:hAnsi="Times New Roman"/>
          <w:i w:val="0"/>
          <w:sz w:val="24"/>
          <w:lang w:val="ro-RO" w:eastAsia="en-US"/>
        </w:rPr>
        <w:t>nregistr</w:t>
      </w:r>
      <w:r w:rsidR="00C1234E"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ri se va face pe baza unor proceduri stricte, numai de </w:t>
      </w:r>
      <w:r w:rsidR="007704BB" w:rsidRPr="0053253A">
        <w:rPr>
          <w:rFonts w:ascii="Times New Roman" w:hAnsi="Times New Roman"/>
          <w:i w:val="0"/>
          <w:sz w:val="24"/>
          <w:lang w:val="ro-RO" w:eastAsia="en-US"/>
        </w:rPr>
        <w:t>către</w:t>
      </w:r>
      <w:r w:rsidRPr="0053253A">
        <w:rPr>
          <w:rFonts w:ascii="Times New Roman" w:hAnsi="Times New Roman"/>
          <w:i w:val="0"/>
          <w:sz w:val="24"/>
          <w:lang w:val="ro-RO" w:eastAsia="en-US"/>
        </w:rPr>
        <w:t xml:space="preserve"> operatorii autoriza</w:t>
      </w:r>
      <w:r w:rsidR="00C1234E" w:rsidRPr="0053253A">
        <w:rPr>
          <w:rFonts w:ascii="Times New Roman" w:hAnsi="Times New Roman"/>
          <w:i w:val="0"/>
          <w:sz w:val="24"/>
          <w:lang w:val="ro-RO" w:eastAsia="en-US"/>
        </w:rPr>
        <w:t>ț</w:t>
      </w:r>
      <w:r w:rsidRPr="0053253A">
        <w:rPr>
          <w:rFonts w:ascii="Times New Roman" w:hAnsi="Times New Roman"/>
          <w:i w:val="0"/>
          <w:sz w:val="24"/>
          <w:lang w:val="ro-RO" w:eastAsia="en-US"/>
        </w:rPr>
        <w:t xml:space="preserve">i, </w:t>
      </w:r>
      <w:r w:rsidR="00C1234E" w:rsidRPr="0053253A">
        <w:rPr>
          <w:rFonts w:ascii="Times New Roman" w:hAnsi="Times New Roman"/>
          <w:i w:val="0"/>
          <w:sz w:val="24"/>
          <w:lang w:val="ro-RO" w:eastAsia="en-US"/>
        </w:rPr>
        <w:t>î</w:t>
      </w:r>
      <w:r w:rsidRPr="0053253A">
        <w:rPr>
          <w:rFonts w:ascii="Times New Roman" w:hAnsi="Times New Roman"/>
          <w:i w:val="0"/>
          <w:sz w:val="24"/>
          <w:lang w:val="ro-RO" w:eastAsia="en-US"/>
        </w:rPr>
        <w:t xml:space="preserve">n baza autentificarii </w:t>
      </w:r>
      <w:r w:rsidR="00C1234E" w:rsidRPr="0053253A">
        <w:rPr>
          <w:rFonts w:ascii="Times New Roman" w:hAnsi="Times New Roman"/>
          <w:i w:val="0"/>
          <w:sz w:val="24"/>
          <w:lang w:val="ro-RO" w:eastAsia="en-US"/>
        </w:rPr>
        <w:t>î</w:t>
      </w:r>
      <w:r w:rsidRPr="0053253A">
        <w:rPr>
          <w:rFonts w:ascii="Times New Roman" w:hAnsi="Times New Roman"/>
          <w:i w:val="0"/>
          <w:sz w:val="24"/>
          <w:lang w:val="ro-RO" w:eastAsia="en-US"/>
        </w:rPr>
        <w:t xml:space="preserve">n sistem </w:t>
      </w:r>
      <w:r w:rsidR="00C1234E" w:rsidRPr="0053253A">
        <w:rPr>
          <w:rFonts w:ascii="Times New Roman" w:hAnsi="Times New Roman"/>
          <w:i w:val="0"/>
          <w:sz w:val="24"/>
          <w:lang w:val="ro-RO" w:eastAsia="en-US"/>
        </w:rPr>
        <w:t>ș</w:t>
      </w:r>
      <w:r w:rsidRPr="0053253A">
        <w:rPr>
          <w:rFonts w:ascii="Times New Roman" w:hAnsi="Times New Roman"/>
          <w:i w:val="0"/>
          <w:sz w:val="24"/>
          <w:lang w:val="ro-RO" w:eastAsia="en-US"/>
        </w:rPr>
        <w:t>i a unui sistem de permisiuni.</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 Sistemul de stocare al imaginilor va fi intern </w:t>
      </w:r>
      <w:r w:rsidR="00C1234E" w:rsidRPr="0053253A">
        <w:rPr>
          <w:rFonts w:ascii="Times New Roman" w:hAnsi="Times New Roman"/>
          <w:i w:val="0"/>
          <w:sz w:val="24"/>
          <w:lang w:val="ro-RO" w:eastAsia="en-US"/>
        </w:rPr>
        <w:t>î</w:t>
      </w:r>
      <w:r w:rsidRPr="0053253A">
        <w:rPr>
          <w:rFonts w:ascii="Times New Roman" w:hAnsi="Times New Roman"/>
          <w:i w:val="0"/>
          <w:sz w:val="24"/>
          <w:lang w:val="ro-RO" w:eastAsia="en-US"/>
        </w:rPr>
        <w:t>nregistratoarelor, asigur</w:t>
      </w:r>
      <w:r w:rsidR="00C1234E" w:rsidRPr="0053253A">
        <w:rPr>
          <w:rFonts w:ascii="Times New Roman" w:hAnsi="Times New Roman"/>
          <w:i w:val="0"/>
          <w:sz w:val="24"/>
          <w:lang w:val="ro-RO" w:eastAsia="en-US"/>
        </w:rPr>
        <w:t>â</w:t>
      </w:r>
      <w:r w:rsidRPr="0053253A">
        <w:rPr>
          <w:rFonts w:ascii="Times New Roman" w:hAnsi="Times New Roman"/>
          <w:i w:val="0"/>
          <w:sz w:val="24"/>
          <w:lang w:val="ro-RO" w:eastAsia="en-US"/>
        </w:rPr>
        <w:t>nd elemente de redundan</w:t>
      </w:r>
      <w:r w:rsidR="00C1234E" w:rsidRPr="0053253A">
        <w:rPr>
          <w:rFonts w:ascii="Times New Roman" w:hAnsi="Times New Roman"/>
          <w:i w:val="0"/>
          <w:sz w:val="24"/>
          <w:lang w:val="ro-RO" w:eastAsia="en-US"/>
        </w:rPr>
        <w:t>ță</w:t>
      </w:r>
      <w:r w:rsidRPr="0053253A">
        <w:rPr>
          <w:rFonts w:ascii="Times New Roman" w:hAnsi="Times New Roman"/>
          <w:i w:val="0"/>
          <w:sz w:val="24"/>
          <w:lang w:val="ro-RO" w:eastAsia="en-US"/>
        </w:rPr>
        <w:t>, prin utilizarea de proceduri adecvate.</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Sistemul va permite operarea simultan</w:t>
      </w:r>
      <w:r w:rsidR="00041B38"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 din mai multe puncte. Opera</w:t>
      </w:r>
      <w:r w:rsidR="00041B38" w:rsidRPr="0053253A">
        <w:rPr>
          <w:rFonts w:ascii="Times New Roman" w:hAnsi="Times New Roman"/>
          <w:i w:val="0"/>
          <w:sz w:val="24"/>
          <w:lang w:val="ro-RO" w:eastAsia="en-US"/>
        </w:rPr>
        <w:t>ț</w:t>
      </w:r>
      <w:r w:rsidRPr="0053253A">
        <w:rPr>
          <w:rFonts w:ascii="Times New Roman" w:hAnsi="Times New Roman"/>
          <w:i w:val="0"/>
          <w:sz w:val="24"/>
          <w:lang w:val="ro-RO" w:eastAsia="en-US"/>
        </w:rPr>
        <w:t xml:space="preserve">iunile efectuate de operatori vor fi executate </w:t>
      </w:r>
      <w:r w:rsidR="00041B38" w:rsidRPr="0053253A">
        <w:rPr>
          <w:rFonts w:ascii="Times New Roman" w:hAnsi="Times New Roman"/>
          <w:i w:val="0"/>
          <w:sz w:val="24"/>
          <w:lang w:val="ro-RO" w:eastAsia="en-US"/>
        </w:rPr>
        <w:t>î</w:t>
      </w:r>
      <w:r w:rsidRPr="0053253A">
        <w:rPr>
          <w:rFonts w:ascii="Times New Roman" w:hAnsi="Times New Roman"/>
          <w:i w:val="0"/>
          <w:sz w:val="24"/>
          <w:lang w:val="ro-RO" w:eastAsia="en-US"/>
        </w:rPr>
        <w:t>n baza unui sistem de priorit</w:t>
      </w:r>
      <w:r w:rsidR="00041B38" w:rsidRPr="0053253A">
        <w:rPr>
          <w:rFonts w:ascii="Times New Roman" w:hAnsi="Times New Roman"/>
          <w:i w:val="0"/>
          <w:sz w:val="24"/>
          <w:lang w:val="ro-RO" w:eastAsia="en-US"/>
        </w:rPr>
        <w:t>ăți definite î</w:t>
      </w:r>
      <w:r w:rsidRPr="0053253A">
        <w:rPr>
          <w:rFonts w:ascii="Times New Roman" w:hAnsi="Times New Roman"/>
          <w:i w:val="0"/>
          <w:sz w:val="24"/>
          <w:lang w:val="ro-RO" w:eastAsia="en-US"/>
        </w:rPr>
        <w:t xml:space="preserve">n sistem. Drepturile de acces ale utilizatorilor vor fi alocabile </w:t>
      </w:r>
      <w:r w:rsidR="007150BF" w:rsidRPr="0053253A">
        <w:rPr>
          <w:rFonts w:ascii="Times New Roman" w:hAnsi="Times New Roman"/>
          <w:i w:val="0"/>
          <w:sz w:val="24"/>
          <w:lang w:val="ro-RO" w:eastAsia="en-US"/>
        </w:rPr>
        <w:t>atât</w:t>
      </w:r>
      <w:r w:rsidRPr="0053253A">
        <w:rPr>
          <w:rFonts w:ascii="Times New Roman" w:hAnsi="Times New Roman"/>
          <w:i w:val="0"/>
          <w:sz w:val="24"/>
          <w:lang w:val="ro-RO" w:eastAsia="en-US"/>
        </w:rPr>
        <w:t xml:space="preserve"> individual, pe operatori, </w:t>
      </w:r>
      <w:r w:rsidR="007150BF" w:rsidRPr="0053253A">
        <w:rPr>
          <w:rFonts w:ascii="Times New Roman" w:hAnsi="Times New Roman"/>
          <w:i w:val="0"/>
          <w:sz w:val="24"/>
          <w:lang w:val="ro-RO" w:eastAsia="en-US"/>
        </w:rPr>
        <w:t>cât</w:t>
      </w:r>
      <w:r w:rsidRPr="0053253A">
        <w:rPr>
          <w:rFonts w:ascii="Times New Roman" w:hAnsi="Times New Roman"/>
          <w:i w:val="0"/>
          <w:sz w:val="24"/>
          <w:lang w:val="ro-RO" w:eastAsia="en-US"/>
        </w:rPr>
        <w:t xml:space="preserve"> </w:t>
      </w:r>
      <w:r w:rsidR="00041B38" w:rsidRPr="0053253A">
        <w:rPr>
          <w:rFonts w:ascii="Times New Roman" w:hAnsi="Times New Roman"/>
          <w:i w:val="0"/>
          <w:sz w:val="24"/>
          <w:lang w:val="ro-RO" w:eastAsia="en-US"/>
        </w:rPr>
        <w:t>ș</w:t>
      </w:r>
      <w:r w:rsidRPr="0053253A">
        <w:rPr>
          <w:rFonts w:ascii="Times New Roman" w:hAnsi="Times New Roman"/>
          <w:i w:val="0"/>
          <w:sz w:val="24"/>
          <w:lang w:val="ro-RO" w:eastAsia="en-US"/>
        </w:rPr>
        <w:t>i pe grupuri de operatori.</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Se va asigura configurarea dintr-un punct unic al tuturor elementelor sistemului.</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Sistemul va dispune de o structura unic</w:t>
      </w:r>
      <w:r w:rsidR="00456C64"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 (la nivel de sistem) de utilizatori </w:t>
      </w:r>
      <w:r w:rsidR="00456C64" w:rsidRPr="0053253A">
        <w:rPr>
          <w:rFonts w:ascii="Times New Roman" w:hAnsi="Times New Roman"/>
          <w:i w:val="0"/>
          <w:sz w:val="24"/>
          <w:lang w:val="ro-RO" w:eastAsia="en-US"/>
        </w:rPr>
        <w:t>ș</w:t>
      </w:r>
      <w:r w:rsidRPr="0053253A">
        <w:rPr>
          <w:rFonts w:ascii="Times New Roman" w:hAnsi="Times New Roman"/>
          <w:i w:val="0"/>
          <w:sz w:val="24"/>
          <w:lang w:val="ro-RO" w:eastAsia="en-US"/>
        </w:rPr>
        <w:t>i drepturi de acces</w:t>
      </w:r>
      <w:r w:rsidR="0095596E" w:rsidRPr="0053253A">
        <w:rPr>
          <w:rFonts w:ascii="Times New Roman" w:hAnsi="Times New Roman"/>
          <w:i w:val="0"/>
          <w:sz w:val="24"/>
          <w:lang w:val="ro-RO" w:eastAsia="en-US"/>
        </w:rPr>
        <w:t xml:space="preserve">. </w:t>
      </w:r>
      <w:r w:rsidRPr="0053253A">
        <w:rPr>
          <w:rFonts w:ascii="Times New Roman" w:hAnsi="Times New Roman"/>
          <w:i w:val="0"/>
          <w:sz w:val="24"/>
          <w:lang w:val="ro-RO" w:eastAsia="en-US"/>
        </w:rPr>
        <w:t>Sistemul va monitoriza conexiunile efectuate de operatori, valid</w:t>
      </w:r>
      <w:r w:rsidR="00456C64" w:rsidRPr="0053253A">
        <w:rPr>
          <w:rFonts w:ascii="Times New Roman" w:hAnsi="Times New Roman"/>
          <w:i w:val="0"/>
          <w:sz w:val="24"/>
          <w:lang w:val="ro-RO" w:eastAsia="en-US"/>
        </w:rPr>
        <w:t>â</w:t>
      </w:r>
      <w:r w:rsidRPr="0053253A">
        <w:rPr>
          <w:rFonts w:ascii="Times New Roman" w:hAnsi="Times New Roman"/>
          <w:i w:val="0"/>
          <w:sz w:val="24"/>
          <w:lang w:val="ro-RO" w:eastAsia="en-US"/>
        </w:rPr>
        <w:t>nd orice opera</w:t>
      </w:r>
      <w:r w:rsidR="00456C64" w:rsidRPr="0053253A">
        <w:rPr>
          <w:rFonts w:ascii="Times New Roman" w:hAnsi="Times New Roman"/>
          <w:i w:val="0"/>
          <w:sz w:val="24"/>
          <w:lang w:val="ro-RO" w:eastAsia="en-US"/>
        </w:rPr>
        <w:t>ț</w:t>
      </w:r>
      <w:r w:rsidRPr="0053253A">
        <w:rPr>
          <w:rFonts w:ascii="Times New Roman" w:hAnsi="Times New Roman"/>
          <w:i w:val="0"/>
          <w:sz w:val="24"/>
          <w:lang w:val="ro-RO" w:eastAsia="en-US"/>
        </w:rPr>
        <w:t>ie pe</w:t>
      </w:r>
      <w:r w:rsidR="0095596E" w:rsidRPr="0053253A">
        <w:rPr>
          <w:rFonts w:ascii="Times New Roman" w:hAnsi="Times New Roman"/>
          <w:i w:val="0"/>
          <w:sz w:val="24"/>
          <w:lang w:val="ro-RO" w:eastAsia="en-US"/>
        </w:rPr>
        <w:t xml:space="preserve"> baza sistemului de permisiuni. </w:t>
      </w:r>
      <w:r w:rsidRPr="0053253A">
        <w:rPr>
          <w:rFonts w:ascii="Times New Roman" w:hAnsi="Times New Roman"/>
          <w:i w:val="0"/>
          <w:sz w:val="24"/>
          <w:lang w:val="ro-RO" w:eastAsia="en-US"/>
        </w:rPr>
        <w:t>Vor exista servicii automate de monitorizare a st</w:t>
      </w:r>
      <w:r w:rsidR="00456C64"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rii de </w:t>
      </w:r>
      <w:r w:rsidR="00EE17E9" w:rsidRPr="0053253A">
        <w:rPr>
          <w:rFonts w:ascii="Times New Roman" w:hAnsi="Times New Roman"/>
          <w:i w:val="0"/>
          <w:sz w:val="24"/>
          <w:lang w:val="ro-RO" w:eastAsia="en-US"/>
        </w:rPr>
        <w:t>funcționare</w:t>
      </w:r>
      <w:r w:rsidRPr="0053253A">
        <w:rPr>
          <w:rFonts w:ascii="Times New Roman" w:hAnsi="Times New Roman"/>
          <w:i w:val="0"/>
          <w:sz w:val="24"/>
          <w:lang w:val="ro-RO" w:eastAsia="en-US"/>
        </w:rPr>
        <w:t xml:space="preserve"> / disponibilit</w:t>
      </w:r>
      <w:r w:rsidR="00456C64" w:rsidRPr="0053253A">
        <w:rPr>
          <w:rFonts w:ascii="Times New Roman" w:hAnsi="Times New Roman"/>
          <w:i w:val="0"/>
          <w:sz w:val="24"/>
          <w:lang w:val="ro-RO" w:eastAsia="en-US"/>
        </w:rPr>
        <w:t>ăț</w:t>
      </w:r>
      <w:r w:rsidRPr="0053253A">
        <w:rPr>
          <w:rFonts w:ascii="Times New Roman" w:hAnsi="Times New Roman"/>
          <w:i w:val="0"/>
          <w:sz w:val="24"/>
          <w:lang w:val="ro-RO" w:eastAsia="en-US"/>
        </w:rPr>
        <w:t>ii sistemului.</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 xml:space="preserve">Se va permite </w:t>
      </w:r>
      <w:r w:rsidR="00283785" w:rsidRPr="0053253A">
        <w:rPr>
          <w:rFonts w:ascii="Times New Roman" w:hAnsi="Times New Roman"/>
          <w:i w:val="0"/>
          <w:sz w:val="24"/>
          <w:lang w:val="ro-RO" w:eastAsia="en-US"/>
        </w:rPr>
        <w:t>înregistrare</w:t>
      </w:r>
      <w:r w:rsidRPr="0053253A">
        <w:rPr>
          <w:rFonts w:ascii="Times New Roman" w:hAnsi="Times New Roman"/>
          <w:i w:val="0"/>
          <w:sz w:val="24"/>
          <w:lang w:val="ro-RO" w:eastAsia="en-US"/>
        </w:rPr>
        <w:t xml:space="preserve">a </w:t>
      </w:r>
      <w:r w:rsidR="00456C64" w:rsidRPr="0053253A">
        <w:rPr>
          <w:rFonts w:ascii="Times New Roman" w:hAnsi="Times New Roman"/>
          <w:i w:val="0"/>
          <w:sz w:val="24"/>
          <w:lang w:val="ro-RO" w:eastAsia="en-US"/>
        </w:rPr>
        <w:t>î</w:t>
      </w:r>
      <w:r w:rsidRPr="0053253A">
        <w:rPr>
          <w:rFonts w:ascii="Times New Roman" w:hAnsi="Times New Roman"/>
          <w:i w:val="0"/>
          <w:sz w:val="24"/>
          <w:lang w:val="ro-RO" w:eastAsia="en-US"/>
        </w:rPr>
        <w:t>n fi</w:t>
      </w:r>
      <w:r w:rsidR="00456C64" w:rsidRPr="0053253A">
        <w:rPr>
          <w:rFonts w:ascii="Times New Roman" w:hAnsi="Times New Roman"/>
          <w:i w:val="0"/>
          <w:sz w:val="24"/>
          <w:lang w:val="ro-RO" w:eastAsia="en-US"/>
        </w:rPr>
        <w:t>ș</w:t>
      </w:r>
      <w:r w:rsidRPr="0053253A">
        <w:rPr>
          <w:rFonts w:ascii="Times New Roman" w:hAnsi="Times New Roman"/>
          <w:i w:val="0"/>
          <w:sz w:val="24"/>
          <w:lang w:val="ro-RO" w:eastAsia="en-US"/>
        </w:rPr>
        <w:t>iere istoric a evenimentelor din sistem.</w:t>
      </w:r>
    </w:p>
    <w:p w:rsidR="00EC049E" w:rsidRPr="0053253A" w:rsidRDefault="00EC049E" w:rsidP="00540717">
      <w:pPr>
        <w:suppressAutoHyphens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Sistemul va permite ad</w:t>
      </w:r>
      <w:r w:rsidR="00456C64" w:rsidRPr="0053253A">
        <w:rPr>
          <w:rFonts w:ascii="Times New Roman" w:hAnsi="Times New Roman"/>
          <w:i w:val="0"/>
          <w:sz w:val="24"/>
          <w:lang w:val="ro-RO" w:eastAsia="en-US"/>
        </w:rPr>
        <w:t>ă</w:t>
      </w:r>
      <w:r w:rsidRPr="0053253A">
        <w:rPr>
          <w:rFonts w:ascii="Times New Roman" w:hAnsi="Times New Roman"/>
          <w:i w:val="0"/>
          <w:sz w:val="24"/>
          <w:lang w:val="ro-RO" w:eastAsia="en-US"/>
        </w:rPr>
        <w:t xml:space="preserve">ugarea de centre de monitorizare suplimentare, </w:t>
      </w:r>
      <w:r w:rsidR="00456C64" w:rsidRPr="0053253A">
        <w:rPr>
          <w:rFonts w:ascii="Times New Roman" w:hAnsi="Times New Roman"/>
          <w:i w:val="0"/>
          <w:sz w:val="24"/>
          <w:lang w:val="ro-RO" w:eastAsia="en-US"/>
        </w:rPr>
        <w:t>î</w:t>
      </w:r>
      <w:r w:rsidRPr="0053253A">
        <w:rPr>
          <w:rFonts w:ascii="Times New Roman" w:hAnsi="Times New Roman"/>
          <w:i w:val="0"/>
          <w:sz w:val="24"/>
          <w:lang w:val="ro-RO" w:eastAsia="en-US"/>
        </w:rPr>
        <w:t xml:space="preserve">n </w:t>
      </w:r>
      <w:r w:rsidR="006E52DC" w:rsidRPr="0053253A">
        <w:rPr>
          <w:rFonts w:ascii="Times New Roman" w:hAnsi="Times New Roman"/>
          <w:i w:val="0"/>
          <w:sz w:val="24"/>
          <w:lang w:val="ro-RO" w:eastAsia="en-US"/>
        </w:rPr>
        <w:t>funcție</w:t>
      </w:r>
      <w:r w:rsidRPr="0053253A">
        <w:rPr>
          <w:rFonts w:ascii="Times New Roman" w:hAnsi="Times New Roman"/>
          <w:i w:val="0"/>
          <w:sz w:val="24"/>
          <w:lang w:val="ro-RO" w:eastAsia="en-US"/>
        </w:rPr>
        <w:t xml:space="preserve"> de nevoi, prin simpla adaugare de echipamente de monitorizare </w:t>
      </w:r>
      <w:r w:rsidR="00456C64" w:rsidRPr="0053253A">
        <w:rPr>
          <w:rFonts w:ascii="Times New Roman" w:hAnsi="Times New Roman"/>
          <w:i w:val="0"/>
          <w:sz w:val="24"/>
          <w:lang w:val="ro-RO" w:eastAsia="en-US"/>
        </w:rPr>
        <w:t>î</w:t>
      </w:r>
      <w:r w:rsidRPr="0053253A">
        <w:rPr>
          <w:rFonts w:ascii="Times New Roman" w:hAnsi="Times New Roman"/>
          <w:i w:val="0"/>
          <w:sz w:val="24"/>
          <w:lang w:val="ro-RO" w:eastAsia="en-US"/>
        </w:rPr>
        <w:t>n aceste lo</w:t>
      </w:r>
      <w:r w:rsidR="007150BF" w:rsidRPr="0053253A">
        <w:rPr>
          <w:rFonts w:ascii="Times New Roman" w:hAnsi="Times New Roman"/>
          <w:i w:val="0"/>
          <w:sz w:val="24"/>
          <w:lang w:val="ro-RO" w:eastAsia="en-US"/>
        </w:rPr>
        <w:t>c</w:t>
      </w:r>
      <w:r w:rsidR="00456C64" w:rsidRPr="0053253A">
        <w:rPr>
          <w:rFonts w:ascii="Times New Roman" w:hAnsi="Times New Roman"/>
          <w:i w:val="0"/>
          <w:sz w:val="24"/>
          <w:lang w:val="ro-RO" w:eastAsia="en-US"/>
        </w:rPr>
        <w:t>a</w:t>
      </w:r>
      <w:r w:rsidR="00AA6F21" w:rsidRPr="0053253A">
        <w:rPr>
          <w:rFonts w:ascii="Times New Roman" w:hAnsi="Times New Roman"/>
          <w:i w:val="0"/>
          <w:sz w:val="24"/>
          <w:lang w:val="ro-RO" w:eastAsia="en-US"/>
        </w:rPr>
        <w:t>ț</w:t>
      </w:r>
      <w:r w:rsidRPr="0053253A">
        <w:rPr>
          <w:rFonts w:ascii="Times New Roman" w:hAnsi="Times New Roman"/>
          <w:i w:val="0"/>
          <w:sz w:val="24"/>
          <w:lang w:val="ro-RO" w:eastAsia="en-US"/>
        </w:rPr>
        <w:t xml:space="preserve">ii </w:t>
      </w:r>
      <w:r w:rsidR="00456C64" w:rsidRPr="0053253A">
        <w:rPr>
          <w:rFonts w:ascii="Times New Roman" w:hAnsi="Times New Roman"/>
          <w:i w:val="0"/>
          <w:sz w:val="24"/>
          <w:lang w:val="ro-RO" w:eastAsia="en-US"/>
        </w:rPr>
        <w:t>ș</w:t>
      </w:r>
      <w:r w:rsidRPr="0053253A">
        <w:rPr>
          <w:rFonts w:ascii="Times New Roman" w:hAnsi="Times New Roman"/>
          <w:i w:val="0"/>
          <w:sz w:val="24"/>
          <w:lang w:val="ro-RO" w:eastAsia="en-US"/>
        </w:rPr>
        <w:t xml:space="preserve">i conectarea acestora </w:t>
      </w:r>
      <w:r w:rsidR="00AA6F21" w:rsidRPr="0053253A">
        <w:rPr>
          <w:rFonts w:ascii="Times New Roman" w:hAnsi="Times New Roman"/>
          <w:i w:val="0"/>
          <w:sz w:val="24"/>
          <w:lang w:val="ro-RO" w:eastAsia="en-US"/>
        </w:rPr>
        <w:t>î</w:t>
      </w:r>
      <w:r w:rsidRPr="0053253A">
        <w:rPr>
          <w:rFonts w:ascii="Times New Roman" w:hAnsi="Times New Roman"/>
          <w:i w:val="0"/>
          <w:sz w:val="24"/>
          <w:lang w:val="ro-RO" w:eastAsia="en-US"/>
        </w:rPr>
        <w:t xml:space="preserve">n </w:t>
      </w:r>
      <w:r w:rsidR="00BC068E" w:rsidRPr="0053253A">
        <w:rPr>
          <w:rFonts w:ascii="Times New Roman" w:hAnsi="Times New Roman"/>
          <w:i w:val="0"/>
          <w:sz w:val="24"/>
          <w:lang w:val="ro-RO" w:eastAsia="en-US"/>
        </w:rPr>
        <w:t>rețeaua</w:t>
      </w:r>
      <w:r w:rsidRPr="0053253A">
        <w:rPr>
          <w:rFonts w:ascii="Times New Roman" w:hAnsi="Times New Roman"/>
          <w:i w:val="0"/>
          <w:sz w:val="24"/>
          <w:lang w:val="ro-RO" w:eastAsia="en-US"/>
        </w:rPr>
        <w:t xml:space="preserve"> de date a sistemului.</w:t>
      </w:r>
    </w:p>
    <w:p w:rsidR="00800D39" w:rsidRDefault="00EC049E" w:rsidP="00800D39">
      <w:pPr>
        <w:suppressAutoHyphens w:val="0"/>
        <w:autoSpaceDE w:val="0"/>
        <w:autoSpaceDN w:val="0"/>
        <w:adjustRightInd w:val="0"/>
        <w:spacing w:line="360" w:lineRule="auto"/>
        <w:ind w:firstLine="709"/>
        <w:jc w:val="both"/>
        <w:rPr>
          <w:rFonts w:ascii="Times New Roman" w:hAnsi="Times New Roman"/>
          <w:i w:val="0"/>
          <w:sz w:val="24"/>
          <w:lang w:val="ro-RO" w:eastAsia="en-US"/>
        </w:rPr>
      </w:pPr>
      <w:r w:rsidRPr="0053253A">
        <w:rPr>
          <w:rFonts w:ascii="Times New Roman" w:hAnsi="Times New Roman"/>
          <w:i w:val="0"/>
          <w:sz w:val="24"/>
          <w:lang w:val="ro-RO" w:eastAsia="en-US"/>
        </w:rPr>
        <w:t>Descrierea detaliată a sistemului se reg</w:t>
      </w:r>
      <w:r w:rsidR="00456C64" w:rsidRPr="0053253A">
        <w:rPr>
          <w:rFonts w:ascii="Times New Roman" w:hAnsi="Times New Roman"/>
          <w:i w:val="0"/>
          <w:sz w:val="24"/>
          <w:lang w:val="ro-RO" w:eastAsia="en-US"/>
        </w:rPr>
        <w:t>ă</w:t>
      </w:r>
      <w:r w:rsidRPr="0053253A">
        <w:rPr>
          <w:rFonts w:ascii="Times New Roman" w:hAnsi="Times New Roman"/>
          <w:i w:val="0"/>
          <w:sz w:val="24"/>
          <w:lang w:val="ro-RO" w:eastAsia="en-US"/>
        </w:rPr>
        <w:t>se</w:t>
      </w:r>
      <w:r w:rsidR="00456C64" w:rsidRPr="0053253A">
        <w:rPr>
          <w:rFonts w:ascii="Times New Roman" w:hAnsi="Times New Roman"/>
          <w:i w:val="0"/>
          <w:sz w:val="24"/>
          <w:lang w:val="ro-RO" w:eastAsia="en-US"/>
        </w:rPr>
        <w:t>ș</w:t>
      </w:r>
      <w:r w:rsidRPr="0053253A">
        <w:rPr>
          <w:rFonts w:ascii="Times New Roman" w:hAnsi="Times New Roman"/>
          <w:i w:val="0"/>
          <w:sz w:val="24"/>
          <w:lang w:val="ro-RO" w:eastAsia="en-US"/>
        </w:rPr>
        <w:t>te în documentația tehnică.</w:t>
      </w:r>
    </w:p>
    <w:p w:rsidR="0053253A" w:rsidRPr="0053253A" w:rsidRDefault="0053253A" w:rsidP="00800D39">
      <w:pPr>
        <w:suppressAutoHyphens w:val="0"/>
        <w:autoSpaceDE w:val="0"/>
        <w:autoSpaceDN w:val="0"/>
        <w:adjustRightInd w:val="0"/>
        <w:spacing w:line="360" w:lineRule="auto"/>
        <w:ind w:firstLine="709"/>
        <w:jc w:val="both"/>
        <w:rPr>
          <w:rFonts w:ascii="Times New Roman" w:hAnsi="Times New Roman"/>
          <w:b/>
          <w:i w:val="0"/>
          <w:sz w:val="24"/>
        </w:rPr>
      </w:pPr>
      <w:r w:rsidRPr="0053253A">
        <w:rPr>
          <w:rFonts w:ascii="Times New Roman" w:hAnsi="Times New Roman"/>
          <w:b/>
          <w:i w:val="0"/>
          <w:sz w:val="24"/>
        </w:rPr>
        <w:t>4.6. Analiza financiară, inclusiv calcularea indicatorilor de performanță financiară: fluxul cumulat, valoarea actualizată netă, rata internă de rentabilitate, sustenabilitatea financiară.</w:t>
      </w:r>
    </w:p>
    <w:p w:rsidR="0053253A" w:rsidRPr="0053253A" w:rsidRDefault="0053253A" w:rsidP="00800D39">
      <w:pPr>
        <w:spacing w:line="360" w:lineRule="auto"/>
        <w:rPr>
          <w:rFonts w:ascii="Times New Roman" w:hAnsi="Times New Roman"/>
          <w:i w:val="0"/>
          <w:sz w:val="24"/>
        </w:rPr>
      </w:pPr>
      <w:r w:rsidRPr="0053253A">
        <w:rPr>
          <w:rFonts w:ascii="Times New Roman" w:hAnsi="Times New Roman"/>
          <w:i w:val="0"/>
          <w:sz w:val="24"/>
        </w:rPr>
        <w:tab/>
        <w:t>Principalul obiectiv al analizei financiare este de a calcula indicatorii de performanță financiară ai proiectului, în vederea demonstrării necesității finanțării acestuia.</w:t>
      </w:r>
    </w:p>
    <w:p w:rsidR="0053253A" w:rsidRDefault="0053253A" w:rsidP="00800D39">
      <w:pPr>
        <w:spacing w:line="360" w:lineRule="auto"/>
        <w:rPr>
          <w:rFonts w:ascii="Times New Roman" w:hAnsi="Times New Roman"/>
          <w:i w:val="0"/>
          <w:sz w:val="24"/>
        </w:rPr>
      </w:pPr>
      <w:r w:rsidRPr="0053253A">
        <w:rPr>
          <w:rFonts w:ascii="Times New Roman" w:hAnsi="Times New Roman"/>
          <w:i w:val="0"/>
          <w:sz w:val="24"/>
        </w:rPr>
        <w:tab/>
        <w:t>La baza realizării atât a analizei financiare, cât și a analizei economice se regăsesc o serie de ipoteze generale și specifice.</w:t>
      </w:r>
    </w:p>
    <w:p w:rsidR="0053253A" w:rsidRPr="00C36765" w:rsidRDefault="0053253A" w:rsidP="00800D39">
      <w:pPr>
        <w:spacing w:line="360" w:lineRule="auto"/>
        <w:rPr>
          <w:rFonts w:ascii="Times New Roman" w:hAnsi="Times New Roman"/>
          <w:b/>
          <w:i w:val="0"/>
          <w:sz w:val="24"/>
        </w:rPr>
      </w:pPr>
      <w:r w:rsidRPr="00C36765">
        <w:rPr>
          <w:rFonts w:ascii="Times New Roman" w:hAnsi="Times New Roman"/>
          <w:b/>
          <w:i w:val="0"/>
          <w:sz w:val="24"/>
        </w:rPr>
        <w:t>Ipotezele generale sunt următoarele:</w:t>
      </w:r>
    </w:p>
    <w:p w:rsidR="0053253A" w:rsidRPr="00C36765" w:rsidRDefault="0053253A" w:rsidP="00800D39">
      <w:pPr>
        <w:pStyle w:val="ListParagraph"/>
        <w:numPr>
          <w:ilvl w:val="0"/>
          <w:numId w:val="104"/>
        </w:numPr>
        <w:spacing w:line="360" w:lineRule="auto"/>
        <w:rPr>
          <w:rFonts w:ascii="Times New Roman" w:hAnsi="Times New Roman"/>
          <w:b/>
          <w:sz w:val="24"/>
          <w:szCs w:val="24"/>
        </w:rPr>
      </w:pPr>
      <w:r w:rsidRPr="00C36765">
        <w:rPr>
          <w:rFonts w:ascii="Times New Roman" w:hAnsi="Times New Roman"/>
          <w:sz w:val="24"/>
          <w:szCs w:val="24"/>
        </w:rPr>
        <w:t xml:space="preserve">perioada de implementare: </w:t>
      </w:r>
      <w:r w:rsidRPr="00C36765">
        <w:rPr>
          <w:rFonts w:ascii="Times New Roman" w:hAnsi="Times New Roman"/>
          <w:b/>
          <w:sz w:val="24"/>
          <w:szCs w:val="24"/>
        </w:rPr>
        <w:t>6 luni</w:t>
      </w:r>
    </w:p>
    <w:p w:rsidR="0053253A" w:rsidRPr="00C36765" w:rsidRDefault="0053253A" w:rsidP="00800D39">
      <w:pPr>
        <w:pStyle w:val="ListParagraph"/>
        <w:numPr>
          <w:ilvl w:val="0"/>
          <w:numId w:val="104"/>
        </w:numPr>
        <w:spacing w:line="360" w:lineRule="auto"/>
        <w:rPr>
          <w:rFonts w:ascii="Times New Roman" w:hAnsi="Times New Roman"/>
          <w:sz w:val="24"/>
          <w:szCs w:val="24"/>
        </w:rPr>
      </w:pPr>
      <w:r w:rsidRPr="00C36765">
        <w:rPr>
          <w:rFonts w:ascii="Times New Roman" w:hAnsi="Times New Roman"/>
          <w:sz w:val="24"/>
          <w:szCs w:val="24"/>
        </w:rPr>
        <w:t xml:space="preserve">perioada de referință: </w:t>
      </w:r>
      <w:r w:rsidRPr="00C36765">
        <w:rPr>
          <w:rFonts w:ascii="Times New Roman" w:hAnsi="Times New Roman"/>
          <w:b/>
          <w:sz w:val="24"/>
          <w:szCs w:val="24"/>
        </w:rPr>
        <w:t>15 ani</w:t>
      </w:r>
      <w:r w:rsidRPr="00C36765">
        <w:rPr>
          <w:rFonts w:ascii="Times New Roman" w:hAnsi="Times New Roman"/>
          <w:sz w:val="24"/>
          <w:szCs w:val="24"/>
        </w:rPr>
        <w:t xml:space="preserve"> (după finalizarea investiției) corespunzatoare sectorului ”</w:t>
      </w:r>
      <w:r w:rsidRPr="00C36765">
        <w:rPr>
          <w:rFonts w:ascii="Times New Roman" w:hAnsi="Times New Roman"/>
          <w:b/>
          <w:sz w:val="24"/>
          <w:szCs w:val="24"/>
        </w:rPr>
        <w:t>alte servicii”</w:t>
      </w:r>
      <w:r w:rsidRPr="00C36765">
        <w:rPr>
          <w:rFonts w:ascii="Times New Roman" w:hAnsi="Times New Roman"/>
          <w:sz w:val="24"/>
          <w:szCs w:val="24"/>
        </w:rPr>
        <w:t>.</w:t>
      </w:r>
    </w:p>
    <w:p w:rsidR="0053253A" w:rsidRPr="00C36765" w:rsidRDefault="0053253A" w:rsidP="00800D39">
      <w:pPr>
        <w:pStyle w:val="ListParagraph"/>
        <w:numPr>
          <w:ilvl w:val="0"/>
          <w:numId w:val="104"/>
        </w:numPr>
        <w:spacing w:line="360" w:lineRule="auto"/>
        <w:rPr>
          <w:rFonts w:ascii="Times New Roman" w:hAnsi="Times New Roman"/>
          <w:b/>
          <w:sz w:val="24"/>
          <w:szCs w:val="24"/>
        </w:rPr>
      </w:pPr>
      <w:r w:rsidRPr="00C36765">
        <w:rPr>
          <w:rFonts w:ascii="Times New Roman" w:hAnsi="Times New Roman"/>
          <w:sz w:val="24"/>
          <w:szCs w:val="24"/>
        </w:rPr>
        <w:lastRenderedPageBreak/>
        <w:t xml:space="preserve">cota </w:t>
      </w:r>
      <w:r w:rsidRPr="00C36765">
        <w:rPr>
          <w:rFonts w:ascii="Times New Roman" w:hAnsi="Times New Roman"/>
          <w:b/>
          <w:sz w:val="24"/>
          <w:szCs w:val="24"/>
        </w:rPr>
        <w:t>TVA folosita:19%</w:t>
      </w:r>
    </w:p>
    <w:p w:rsidR="0053253A" w:rsidRPr="00C36765" w:rsidRDefault="0053253A" w:rsidP="00800D39">
      <w:pPr>
        <w:pStyle w:val="ListParagraph"/>
        <w:numPr>
          <w:ilvl w:val="0"/>
          <w:numId w:val="104"/>
        </w:numPr>
        <w:spacing w:line="360" w:lineRule="auto"/>
        <w:rPr>
          <w:rFonts w:ascii="Times New Roman" w:hAnsi="Times New Roman"/>
          <w:sz w:val="24"/>
          <w:szCs w:val="24"/>
        </w:rPr>
      </w:pPr>
      <w:r w:rsidRPr="00C36765">
        <w:rPr>
          <w:rFonts w:ascii="Times New Roman" w:hAnsi="Times New Roman"/>
          <w:sz w:val="24"/>
          <w:szCs w:val="24"/>
        </w:rPr>
        <w:t>procent finanțare cheltuieli eligibile:100%</w:t>
      </w:r>
    </w:p>
    <w:p w:rsidR="0053253A" w:rsidRPr="00C36765" w:rsidRDefault="0053253A" w:rsidP="00800D39">
      <w:pPr>
        <w:pStyle w:val="ListParagraph"/>
        <w:numPr>
          <w:ilvl w:val="0"/>
          <w:numId w:val="104"/>
        </w:numPr>
        <w:spacing w:line="360" w:lineRule="auto"/>
        <w:rPr>
          <w:rFonts w:ascii="Times New Roman" w:hAnsi="Times New Roman"/>
          <w:sz w:val="24"/>
          <w:szCs w:val="24"/>
        </w:rPr>
      </w:pPr>
      <w:r w:rsidRPr="00C36765">
        <w:rPr>
          <w:rFonts w:ascii="Times New Roman" w:hAnsi="Times New Roman"/>
          <w:sz w:val="24"/>
          <w:szCs w:val="24"/>
        </w:rPr>
        <w:t>institutia nu deduce TVA, deci costurile cu investitia sunt integrale.</w:t>
      </w:r>
    </w:p>
    <w:p w:rsidR="0053253A" w:rsidRPr="0053253A" w:rsidRDefault="0053253A" w:rsidP="00800D39">
      <w:pPr>
        <w:spacing w:line="360" w:lineRule="auto"/>
        <w:rPr>
          <w:rFonts w:ascii="Times New Roman" w:hAnsi="Times New Roman"/>
          <w:i w:val="0"/>
          <w:sz w:val="24"/>
        </w:rPr>
      </w:pPr>
      <w:r w:rsidRPr="0053253A">
        <w:rPr>
          <w:rFonts w:ascii="Times New Roman" w:hAnsi="Times New Roman"/>
          <w:i w:val="0"/>
          <w:sz w:val="24"/>
        </w:rPr>
        <w:tab/>
        <w:t xml:space="preserve">Costul cu investitia de bază este de  </w:t>
      </w:r>
      <w:r w:rsidRPr="0053253A">
        <w:rPr>
          <w:rFonts w:ascii="Times New Roman" w:hAnsi="Times New Roman"/>
          <w:b/>
          <w:i w:val="0"/>
          <w:sz w:val="24"/>
        </w:rPr>
        <w:t xml:space="preserve">427.584,75  lei </w:t>
      </w:r>
      <w:r w:rsidRPr="0053253A">
        <w:rPr>
          <w:rFonts w:ascii="Times New Roman" w:hAnsi="Times New Roman"/>
          <w:i w:val="0"/>
          <w:sz w:val="24"/>
        </w:rPr>
        <w:t>inclusiv TVA.</w:t>
      </w:r>
    </w:p>
    <w:p w:rsidR="0053253A" w:rsidRDefault="0053253A" w:rsidP="00800D39">
      <w:pPr>
        <w:spacing w:line="360" w:lineRule="auto"/>
        <w:rPr>
          <w:rFonts w:ascii="Times New Roman" w:hAnsi="Times New Roman"/>
          <w:i w:val="0"/>
          <w:sz w:val="24"/>
        </w:rPr>
      </w:pPr>
      <w:r w:rsidRPr="0053253A">
        <w:rPr>
          <w:rFonts w:ascii="Times New Roman" w:hAnsi="Times New Roman"/>
          <w:i w:val="0"/>
          <w:sz w:val="24"/>
        </w:rPr>
        <w:t xml:space="preserve"> Din punct de vedere fiscal , beneficiarul investiției are statut de neplătitor de TVA, ceea ce înseamnă că această taxă este suportată de instituție, în calitate de consumator final, fiind inclusă în costuri.</w:t>
      </w:r>
    </w:p>
    <w:p w:rsidR="0053253A" w:rsidRPr="0053253A" w:rsidRDefault="0053253A" w:rsidP="0053253A">
      <w:pPr>
        <w:rPr>
          <w:rFonts w:ascii="Times New Roman" w:hAnsi="Times New Roman"/>
          <w:i w:val="0"/>
          <w:sz w:val="24"/>
        </w:rPr>
      </w:pPr>
    </w:p>
    <w:p w:rsidR="0053253A" w:rsidRPr="0053253A" w:rsidRDefault="0053253A" w:rsidP="00A30BC4">
      <w:pPr>
        <w:spacing w:line="360" w:lineRule="auto"/>
        <w:rPr>
          <w:rFonts w:ascii="Times New Roman" w:hAnsi="Times New Roman"/>
          <w:b/>
          <w:i w:val="0"/>
          <w:sz w:val="24"/>
        </w:rPr>
      </w:pPr>
      <w:r w:rsidRPr="0053253A">
        <w:rPr>
          <w:rFonts w:ascii="Times New Roman" w:hAnsi="Times New Roman"/>
          <w:b/>
          <w:i w:val="0"/>
          <w:sz w:val="24"/>
        </w:rPr>
        <w:t>Prognoza veniturilor și cheltuielilor (ipoteze):</w:t>
      </w:r>
    </w:p>
    <w:p w:rsidR="0053253A" w:rsidRPr="0053253A" w:rsidRDefault="0053253A" w:rsidP="00A30BC4">
      <w:pPr>
        <w:pStyle w:val="NoSpacing"/>
        <w:spacing w:line="360" w:lineRule="auto"/>
        <w:rPr>
          <w:rFonts w:ascii="Times New Roman" w:hAnsi="Times New Roman"/>
          <w:sz w:val="24"/>
          <w:szCs w:val="24"/>
        </w:rPr>
      </w:pPr>
      <w:r w:rsidRPr="0053253A">
        <w:rPr>
          <w:rFonts w:ascii="Times New Roman" w:hAnsi="Times New Roman"/>
          <w:sz w:val="24"/>
          <w:szCs w:val="24"/>
        </w:rPr>
        <w:tab/>
        <w:t xml:space="preserve">Prezentul proiect este un proiect </w:t>
      </w:r>
      <w:r w:rsidRPr="0053253A">
        <w:rPr>
          <w:rFonts w:ascii="Times New Roman" w:hAnsi="Times New Roman"/>
          <w:b/>
          <w:sz w:val="24"/>
          <w:szCs w:val="24"/>
        </w:rPr>
        <w:t>negenerator de venit</w:t>
      </w:r>
      <w:r w:rsidRPr="0053253A">
        <w:rPr>
          <w:rFonts w:ascii="Times New Roman" w:hAnsi="Times New Roman"/>
          <w:sz w:val="24"/>
          <w:szCs w:val="24"/>
        </w:rPr>
        <w:t>, în sensul că nu se percep taxe directe de la utilizatori în urma realizării investiției. Din punct de vedere financiar-contabil, la nivel de proiect</w:t>
      </w:r>
      <w:r w:rsidRPr="0053253A">
        <w:rPr>
          <w:rFonts w:ascii="Times New Roman" w:hAnsi="Times New Roman"/>
          <w:b/>
          <w:sz w:val="24"/>
          <w:szCs w:val="24"/>
        </w:rPr>
        <w:t>, veniturile vor fi reprezentate de alocări bugetare din partea Consiliului Local în vederea acoperirii cheltuielilor de întreținere a obiectivului vizat.</w:t>
      </w:r>
      <w:r w:rsidRPr="0053253A">
        <w:rPr>
          <w:rFonts w:ascii="Times New Roman" w:hAnsi="Times New Roman"/>
          <w:sz w:val="24"/>
          <w:szCs w:val="24"/>
        </w:rPr>
        <w:tab/>
      </w:r>
    </w:p>
    <w:p w:rsidR="0053253A" w:rsidRPr="0053253A" w:rsidRDefault="0053253A" w:rsidP="00A30BC4">
      <w:pPr>
        <w:pStyle w:val="NoSpacing"/>
        <w:spacing w:line="360" w:lineRule="auto"/>
        <w:rPr>
          <w:rFonts w:ascii="Times New Roman" w:hAnsi="Times New Roman"/>
          <w:sz w:val="24"/>
          <w:szCs w:val="24"/>
        </w:rPr>
      </w:pPr>
      <w:r w:rsidRPr="0053253A">
        <w:rPr>
          <w:rFonts w:ascii="Times New Roman" w:hAnsi="Times New Roman"/>
          <w:sz w:val="24"/>
          <w:szCs w:val="24"/>
        </w:rPr>
        <w:tab/>
        <w:t>Astfel, veniturile previzionate ale proiectului vor fi date de dimensiunea cheltuielilor de întreținere, a cheltuielilor de funcționare și a altor cheltuieli neprevazute.</w:t>
      </w:r>
    </w:p>
    <w:p w:rsidR="0053253A" w:rsidRPr="0053253A" w:rsidRDefault="0053253A" w:rsidP="00A30BC4">
      <w:pPr>
        <w:spacing w:line="360" w:lineRule="auto"/>
        <w:rPr>
          <w:rFonts w:ascii="Times New Roman" w:hAnsi="Times New Roman"/>
          <w:i w:val="0"/>
          <w:sz w:val="24"/>
        </w:rPr>
      </w:pPr>
      <w:r w:rsidRPr="0053253A">
        <w:rPr>
          <w:rFonts w:ascii="Times New Roman" w:hAnsi="Times New Roman"/>
          <w:i w:val="0"/>
          <w:sz w:val="24"/>
        </w:rPr>
        <w:tab/>
        <w:t xml:space="preserve">În vederea includerii unei practici comune de management al riscului financiar, în cadrul prezentei analize cost-beneficiu veniturile previzionate (alocările bugetare) au fost stabilite în fiecare an al orizontului de analiza la un nivel egal cu </w:t>
      </w:r>
      <w:r w:rsidRPr="0053253A">
        <w:rPr>
          <w:rFonts w:ascii="Times New Roman" w:hAnsi="Times New Roman"/>
          <w:b/>
          <w:i w:val="0"/>
          <w:sz w:val="24"/>
        </w:rPr>
        <w:t>total cheltuieli + 5%.</w:t>
      </w:r>
      <w:r w:rsidRPr="0053253A">
        <w:rPr>
          <w:rFonts w:ascii="Times New Roman" w:hAnsi="Times New Roman"/>
          <w:i w:val="0"/>
          <w:sz w:val="24"/>
        </w:rPr>
        <w:t xml:space="preserve"> </w:t>
      </w:r>
    </w:p>
    <w:p w:rsidR="0053253A" w:rsidRPr="0053253A" w:rsidRDefault="0053253A" w:rsidP="00A30BC4">
      <w:pPr>
        <w:spacing w:line="360" w:lineRule="auto"/>
        <w:rPr>
          <w:rFonts w:ascii="Times New Roman" w:hAnsi="Times New Roman"/>
          <w:i w:val="0"/>
          <w:sz w:val="24"/>
        </w:rPr>
      </w:pPr>
      <w:r w:rsidRPr="0053253A">
        <w:rPr>
          <w:rFonts w:ascii="Times New Roman" w:hAnsi="Times New Roman"/>
          <w:i w:val="0"/>
          <w:sz w:val="24"/>
        </w:rPr>
        <w:tab/>
        <w:t xml:space="preserve">Cheltuielile de întreținere ale investiției au fost defalcate pe categoriile prezentate mai jos.  </w:t>
      </w:r>
    </w:p>
    <w:p w:rsidR="0053253A" w:rsidRPr="0053253A" w:rsidRDefault="0053253A" w:rsidP="00A30BC4">
      <w:pPr>
        <w:pStyle w:val="NoSpacing"/>
        <w:spacing w:line="360" w:lineRule="auto"/>
        <w:rPr>
          <w:rFonts w:ascii="Times New Roman" w:hAnsi="Times New Roman"/>
          <w:sz w:val="24"/>
          <w:szCs w:val="24"/>
        </w:rPr>
      </w:pPr>
      <w:r w:rsidRPr="0053253A">
        <w:rPr>
          <w:rFonts w:ascii="Times New Roman" w:hAnsi="Times New Roman"/>
          <w:sz w:val="24"/>
          <w:szCs w:val="24"/>
        </w:rPr>
        <w:tab/>
        <w:t>Valoarea acestora a fost estimată la nivel anual, exprimată în lei cu TVA, având la bază prețurile medii la energie și utilități practicate pe piața de profil la nivelul anului 2023 :</w:t>
      </w:r>
    </w:p>
    <w:p w:rsidR="0053253A" w:rsidRPr="0053253A" w:rsidRDefault="0053253A" w:rsidP="00A30BC4">
      <w:pPr>
        <w:pStyle w:val="NoSpacing"/>
        <w:spacing w:line="360" w:lineRule="auto"/>
        <w:rPr>
          <w:rFonts w:ascii="Times New Roman" w:hAnsi="Times New Roman"/>
          <w:b/>
          <w:sz w:val="24"/>
          <w:szCs w:val="24"/>
        </w:rPr>
      </w:pPr>
    </w:p>
    <w:p w:rsidR="0053253A" w:rsidRPr="0053253A" w:rsidRDefault="0053253A" w:rsidP="00A30BC4">
      <w:pPr>
        <w:pStyle w:val="NoSpacing"/>
        <w:spacing w:line="360" w:lineRule="auto"/>
        <w:rPr>
          <w:rFonts w:ascii="Times New Roman" w:hAnsi="Times New Roman"/>
          <w:sz w:val="24"/>
          <w:szCs w:val="24"/>
        </w:rPr>
      </w:pPr>
      <w:r w:rsidRPr="0053253A">
        <w:rPr>
          <w:rFonts w:ascii="Times New Roman" w:hAnsi="Times New Roman"/>
          <w:b/>
          <w:sz w:val="24"/>
          <w:szCs w:val="24"/>
        </w:rPr>
        <w:t>Cheltuielile de întreținere</w:t>
      </w:r>
      <w:r w:rsidRPr="0053253A">
        <w:rPr>
          <w:rFonts w:ascii="Times New Roman" w:hAnsi="Times New Roman"/>
          <w:sz w:val="24"/>
          <w:szCs w:val="24"/>
        </w:rPr>
        <w:t xml:space="preserve"> sunt formate în general din: </w:t>
      </w:r>
    </w:p>
    <w:p w:rsidR="0053253A" w:rsidRPr="0053253A" w:rsidRDefault="0053253A" w:rsidP="00A30BC4">
      <w:pPr>
        <w:pStyle w:val="NoSpacing"/>
        <w:spacing w:line="360" w:lineRule="auto"/>
        <w:rPr>
          <w:rFonts w:ascii="Times New Roman" w:hAnsi="Times New Roman"/>
          <w:sz w:val="24"/>
          <w:szCs w:val="24"/>
        </w:rPr>
      </w:pPr>
      <w:r w:rsidRPr="0053253A">
        <w:rPr>
          <w:rFonts w:ascii="Times New Roman" w:hAnsi="Times New Roman"/>
          <w:b/>
          <w:sz w:val="24"/>
          <w:szCs w:val="24"/>
        </w:rPr>
        <w:t>- Cheltuieli cu energia electrică</w:t>
      </w:r>
      <w:r w:rsidRPr="0053253A">
        <w:rPr>
          <w:rFonts w:ascii="Times New Roman" w:hAnsi="Times New Roman"/>
          <w:sz w:val="24"/>
          <w:szCs w:val="24"/>
        </w:rPr>
        <w:t xml:space="preserve"> care au fost estimate astfel: </w:t>
      </w:r>
    </w:p>
    <w:p w:rsidR="0053253A" w:rsidRPr="0053253A" w:rsidRDefault="0053253A" w:rsidP="00A30BC4">
      <w:pPr>
        <w:pStyle w:val="NoSpacing"/>
        <w:spacing w:line="360" w:lineRule="auto"/>
        <w:rPr>
          <w:rFonts w:ascii="Times New Roman" w:hAnsi="Times New Roman"/>
          <w:b/>
          <w:sz w:val="24"/>
          <w:szCs w:val="24"/>
        </w:rPr>
      </w:pPr>
      <w:r w:rsidRPr="0053253A">
        <w:rPr>
          <w:rFonts w:ascii="Times New Roman" w:hAnsi="Times New Roman"/>
          <w:sz w:val="24"/>
          <w:szCs w:val="24"/>
        </w:rPr>
        <w:t xml:space="preserve"> - Energie electrică - într-o oră sistemul consuma    aproximativ </w:t>
      </w:r>
      <w:r w:rsidRPr="0053253A">
        <w:rPr>
          <w:rFonts w:ascii="Times New Roman" w:hAnsi="Times New Roman"/>
          <w:b/>
          <w:sz w:val="24"/>
          <w:szCs w:val="24"/>
        </w:rPr>
        <w:t>1200 W.</w:t>
      </w:r>
      <w:r w:rsidRPr="0053253A">
        <w:rPr>
          <w:rFonts w:ascii="Times New Roman" w:hAnsi="Times New Roman"/>
          <w:sz w:val="24"/>
          <w:szCs w:val="24"/>
        </w:rPr>
        <w:t xml:space="preserve"> Se aplica un coeficient de utilizare de 0,5, avînd în vedere că valorile de consum sunt în general, jumătate din cele estimate. Rezultă deci pentru funcționare un consum  de </w:t>
      </w:r>
      <w:r w:rsidRPr="0053253A">
        <w:rPr>
          <w:rFonts w:ascii="Times New Roman" w:hAnsi="Times New Roman"/>
          <w:b/>
          <w:sz w:val="24"/>
          <w:szCs w:val="24"/>
        </w:rPr>
        <w:t xml:space="preserve"> 0.60 de kW/oră.</w:t>
      </w:r>
    </w:p>
    <w:p w:rsidR="0053253A" w:rsidRPr="0053253A" w:rsidRDefault="0053253A" w:rsidP="00A30BC4">
      <w:pPr>
        <w:pStyle w:val="NoSpacing"/>
        <w:spacing w:line="360" w:lineRule="auto"/>
        <w:rPr>
          <w:rFonts w:ascii="Times New Roman" w:hAnsi="Times New Roman"/>
          <w:sz w:val="24"/>
          <w:szCs w:val="24"/>
        </w:rPr>
      </w:pPr>
    </w:p>
    <w:p w:rsidR="0053253A" w:rsidRPr="0053253A" w:rsidRDefault="0053253A" w:rsidP="00A30BC4">
      <w:pPr>
        <w:pStyle w:val="NoSpacing"/>
        <w:spacing w:line="360" w:lineRule="auto"/>
        <w:rPr>
          <w:rFonts w:ascii="Times New Roman" w:hAnsi="Times New Roman"/>
          <w:sz w:val="24"/>
          <w:szCs w:val="24"/>
        </w:rPr>
      </w:pPr>
      <w:r w:rsidRPr="0053253A">
        <w:rPr>
          <w:rFonts w:ascii="Times New Roman" w:hAnsi="Times New Roman"/>
          <w:b/>
          <w:sz w:val="24"/>
          <w:szCs w:val="24"/>
        </w:rPr>
        <w:t>- Cheltuielile cu mentenanța</w:t>
      </w:r>
      <w:r w:rsidRPr="0053253A">
        <w:rPr>
          <w:rFonts w:ascii="Times New Roman" w:hAnsi="Times New Roman"/>
          <w:sz w:val="24"/>
          <w:szCs w:val="24"/>
        </w:rPr>
        <w:t>: se estimează la circa 2</w:t>
      </w:r>
      <w:r w:rsidRPr="0053253A">
        <w:rPr>
          <w:rFonts w:ascii="Times New Roman" w:hAnsi="Times New Roman"/>
          <w:b/>
          <w:sz w:val="24"/>
          <w:szCs w:val="24"/>
        </w:rPr>
        <w:t>000 lei / lună</w:t>
      </w:r>
      <w:r w:rsidRPr="0053253A">
        <w:rPr>
          <w:rFonts w:ascii="Times New Roman" w:hAnsi="Times New Roman"/>
          <w:sz w:val="24"/>
          <w:szCs w:val="24"/>
        </w:rPr>
        <w:t xml:space="preserve">, inclusiv TVA, </w:t>
      </w:r>
      <w:r w:rsidRPr="0053253A">
        <w:rPr>
          <w:rFonts w:ascii="Times New Roman" w:hAnsi="Times New Roman"/>
          <w:b/>
          <w:sz w:val="24"/>
          <w:szCs w:val="24"/>
        </w:rPr>
        <w:t>24.000 lei/an.</w:t>
      </w:r>
    </w:p>
    <w:p w:rsidR="0053253A" w:rsidRPr="0053253A" w:rsidRDefault="0053253A" w:rsidP="00A30BC4">
      <w:pPr>
        <w:pStyle w:val="NoSpacing"/>
        <w:spacing w:line="360" w:lineRule="auto"/>
        <w:rPr>
          <w:rFonts w:ascii="Times New Roman" w:hAnsi="Times New Roman"/>
          <w:sz w:val="24"/>
          <w:szCs w:val="24"/>
        </w:rPr>
      </w:pPr>
    </w:p>
    <w:p w:rsidR="0053253A" w:rsidRPr="0053253A" w:rsidRDefault="0053253A" w:rsidP="00A30BC4">
      <w:pPr>
        <w:pStyle w:val="NoSpacing"/>
        <w:spacing w:line="360" w:lineRule="auto"/>
        <w:rPr>
          <w:rFonts w:ascii="Times New Roman" w:hAnsi="Times New Roman"/>
          <w:sz w:val="24"/>
          <w:szCs w:val="24"/>
        </w:rPr>
      </w:pPr>
      <w:r w:rsidRPr="0053253A">
        <w:rPr>
          <w:rFonts w:ascii="Times New Roman" w:hAnsi="Times New Roman"/>
          <w:b/>
          <w:sz w:val="24"/>
          <w:szCs w:val="24"/>
        </w:rPr>
        <w:t>- Cheltuieli de telecomunicații și internet</w:t>
      </w:r>
      <w:r w:rsidRPr="0053253A">
        <w:rPr>
          <w:rFonts w:ascii="Times New Roman" w:hAnsi="Times New Roman"/>
          <w:sz w:val="24"/>
          <w:szCs w:val="24"/>
        </w:rPr>
        <w:t xml:space="preserve">: se estimează la </w:t>
      </w:r>
      <w:r w:rsidRPr="0053253A">
        <w:rPr>
          <w:rFonts w:ascii="Times New Roman" w:hAnsi="Times New Roman"/>
          <w:b/>
          <w:sz w:val="24"/>
          <w:szCs w:val="24"/>
        </w:rPr>
        <w:t>200 lei/lună</w:t>
      </w:r>
      <w:r w:rsidRPr="0053253A">
        <w:rPr>
          <w:rFonts w:ascii="Times New Roman" w:hAnsi="Times New Roman"/>
          <w:sz w:val="24"/>
          <w:szCs w:val="24"/>
        </w:rPr>
        <w:t xml:space="preserve"> inclusiv TVA - linie telefonică și internet.</w:t>
      </w:r>
    </w:p>
    <w:p w:rsidR="0053253A" w:rsidRPr="0053253A" w:rsidRDefault="0053253A" w:rsidP="00A30BC4">
      <w:pPr>
        <w:pStyle w:val="NoSpacing"/>
        <w:spacing w:line="360" w:lineRule="auto"/>
        <w:rPr>
          <w:rFonts w:ascii="Times New Roman" w:hAnsi="Times New Roman"/>
          <w:sz w:val="24"/>
          <w:szCs w:val="24"/>
        </w:rPr>
      </w:pPr>
    </w:p>
    <w:p w:rsidR="0053253A" w:rsidRPr="0053253A" w:rsidRDefault="0053253A" w:rsidP="00A30BC4">
      <w:pPr>
        <w:pStyle w:val="NoSpacing"/>
        <w:spacing w:line="360" w:lineRule="auto"/>
        <w:rPr>
          <w:rFonts w:ascii="Times New Roman" w:hAnsi="Times New Roman"/>
          <w:sz w:val="24"/>
          <w:szCs w:val="24"/>
        </w:rPr>
      </w:pPr>
      <w:r w:rsidRPr="0053253A">
        <w:rPr>
          <w:rFonts w:ascii="Times New Roman" w:hAnsi="Times New Roman"/>
          <w:b/>
          <w:sz w:val="24"/>
          <w:szCs w:val="24"/>
        </w:rPr>
        <w:t xml:space="preserve"> - Cheltuieli cu reparații anuale</w:t>
      </w:r>
      <w:r w:rsidRPr="0053253A">
        <w:rPr>
          <w:rFonts w:ascii="Times New Roman" w:hAnsi="Times New Roman"/>
          <w:sz w:val="24"/>
          <w:szCs w:val="24"/>
        </w:rPr>
        <w:t xml:space="preserve">: se estimează o medie de </w:t>
      </w:r>
      <w:r w:rsidRPr="0053253A">
        <w:rPr>
          <w:rFonts w:ascii="Times New Roman" w:hAnsi="Times New Roman"/>
          <w:b/>
          <w:sz w:val="24"/>
          <w:szCs w:val="24"/>
        </w:rPr>
        <w:t>24.000 lei anual</w:t>
      </w:r>
      <w:r w:rsidRPr="0053253A">
        <w:rPr>
          <w:rFonts w:ascii="Times New Roman" w:hAnsi="Times New Roman"/>
          <w:sz w:val="24"/>
          <w:szCs w:val="24"/>
        </w:rPr>
        <w:t xml:space="preserve"> pentru reparații și înlocuiri elemente la sistemul de supraveghere, după expirarea termenului de garanție de 24 luni, adică din anul 3.</w:t>
      </w:r>
    </w:p>
    <w:p w:rsidR="0053253A" w:rsidRPr="0053253A" w:rsidRDefault="0053253A" w:rsidP="0053253A">
      <w:pPr>
        <w:pStyle w:val="NoSpacing"/>
        <w:rPr>
          <w:rFonts w:ascii="Times New Roman" w:hAnsi="Times New Roman"/>
        </w:rPr>
      </w:pPr>
    </w:p>
    <w:p w:rsidR="0053253A" w:rsidRPr="0053253A" w:rsidRDefault="0053253A" w:rsidP="0053253A">
      <w:pPr>
        <w:pStyle w:val="NoSpacing"/>
        <w:rPr>
          <w:rFonts w:ascii="Times New Roman" w:hAnsi="Times New Roman"/>
        </w:rPr>
      </w:pPr>
    </w:p>
    <w:p w:rsidR="0053253A" w:rsidRPr="0053253A" w:rsidRDefault="0053253A" w:rsidP="0053253A">
      <w:pPr>
        <w:pStyle w:val="NoSpacing"/>
        <w:rPr>
          <w:rFonts w:ascii="Times New Roman" w:hAnsi="Times New Roman"/>
        </w:rPr>
      </w:pPr>
    </w:p>
    <w:p w:rsidR="0053253A" w:rsidRPr="0053253A" w:rsidRDefault="0053253A" w:rsidP="0053253A">
      <w:pPr>
        <w:pStyle w:val="NoSpacing"/>
        <w:rPr>
          <w:rFonts w:ascii="Times New Roman" w:hAnsi="Times New Roman"/>
        </w:rPr>
      </w:pPr>
    </w:p>
    <w:p w:rsidR="0053253A" w:rsidRPr="0053253A" w:rsidRDefault="0053253A" w:rsidP="0053253A">
      <w:pPr>
        <w:pStyle w:val="NoSpacing"/>
        <w:rPr>
          <w:rFonts w:ascii="Times New Roman" w:hAnsi="Times New Roman"/>
        </w:rPr>
      </w:pPr>
    </w:p>
    <w:p w:rsidR="0053253A" w:rsidRPr="0053253A" w:rsidRDefault="0053253A" w:rsidP="0053253A">
      <w:pPr>
        <w:pStyle w:val="NoSpacing"/>
        <w:rPr>
          <w:rFonts w:ascii="Times New Roman" w:hAnsi="Times New Roman"/>
        </w:rPr>
      </w:pPr>
    </w:p>
    <w:p w:rsidR="0053253A" w:rsidRPr="0053253A" w:rsidRDefault="0053253A" w:rsidP="0053253A">
      <w:pPr>
        <w:pStyle w:val="NoSpacing"/>
        <w:rPr>
          <w:rFonts w:ascii="Times New Roman" w:hAnsi="Times New Roman"/>
        </w:rPr>
      </w:pPr>
    </w:p>
    <w:p w:rsidR="0053253A" w:rsidRPr="0053253A" w:rsidRDefault="0053253A" w:rsidP="0053253A">
      <w:pPr>
        <w:pStyle w:val="NoSpacing"/>
        <w:rPr>
          <w:rFonts w:ascii="Times New Roman" w:hAnsi="Times New Roman"/>
        </w:rPr>
      </w:pPr>
    </w:p>
    <w:tbl>
      <w:tblPr>
        <w:tblW w:w="9304" w:type="dxa"/>
        <w:tblInd w:w="-5" w:type="dxa"/>
        <w:tblLook w:val="06A0" w:firstRow="1" w:lastRow="0" w:firstColumn="1" w:lastColumn="0" w:noHBand="1" w:noVBand="1"/>
      </w:tblPr>
      <w:tblGrid>
        <w:gridCol w:w="2977"/>
        <w:gridCol w:w="822"/>
        <w:gridCol w:w="1150"/>
        <w:gridCol w:w="1227"/>
        <w:gridCol w:w="1150"/>
        <w:gridCol w:w="1025"/>
        <w:gridCol w:w="1140"/>
      </w:tblGrid>
      <w:tr w:rsidR="0053253A" w:rsidRPr="006A5C29" w:rsidTr="0053253A">
        <w:trPr>
          <w:trHeight w:val="491"/>
        </w:trPr>
        <w:tc>
          <w:tcPr>
            <w:tcW w:w="2977"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3253A" w:rsidRPr="006A5C29" w:rsidRDefault="0053253A" w:rsidP="0053253A">
            <w:pPr>
              <w:jc w:val="center"/>
              <w:rPr>
                <w:rFonts w:ascii="Times New Roman" w:hAnsi="Times New Roman"/>
                <w:i w:val="0"/>
              </w:rPr>
            </w:pPr>
            <w:r w:rsidRPr="006A5C29">
              <w:rPr>
                <w:rFonts w:ascii="Times New Roman" w:hAnsi="Times New Roman"/>
                <w:i w:val="0"/>
              </w:rPr>
              <w:t>Cheltuiala</w:t>
            </w:r>
          </w:p>
        </w:tc>
        <w:tc>
          <w:tcPr>
            <w:tcW w:w="822"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3253A" w:rsidRPr="006A5C29" w:rsidRDefault="0053253A" w:rsidP="0053253A">
            <w:pPr>
              <w:jc w:val="center"/>
              <w:rPr>
                <w:rFonts w:ascii="Times New Roman" w:hAnsi="Times New Roman"/>
                <w:i w:val="0"/>
              </w:rPr>
            </w:pPr>
            <w:r w:rsidRPr="006A5C29">
              <w:rPr>
                <w:rFonts w:ascii="Times New Roman" w:hAnsi="Times New Roman"/>
                <w:i w:val="0"/>
              </w:rPr>
              <w:t>UM</w:t>
            </w:r>
          </w:p>
        </w:tc>
        <w:tc>
          <w:tcPr>
            <w:tcW w:w="1081"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3253A" w:rsidRPr="006A5C29" w:rsidRDefault="0053253A" w:rsidP="0053253A">
            <w:pPr>
              <w:jc w:val="center"/>
              <w:rPr>
                <w:rFonts w:ascii="Times New Roman" w:hAnsi="Times New Roman"/>
                <w:i w:val="0"/>
              </w:rPr>
            </w:pPr>
            <w:r w:rsidRPr="006A5C29">
              <w:rPr>
                <w:rFonts w:ascii="Times New Roman" w:hAnsi="Times New Roman"/>
                <w:i w:val="0"/>
              </w:rPr>
              <w:t>Consum</w:t>
            </w:r>
            <w:r w:rsidRPr="006A5C29">
              <w:rPr>
                <w:rFonts w:ascii="Times New Roman" w:hAnsi="Times New Roman"/>
                <w:i w:val="0"/>
              </w:rPr>
              <w:br/>
              <w:t>kW/h</w:t>
            </w:r>
          </w:p>
        </w:tc>
        <w:tc>
          <w:tcPr>
            <w:tcW w:w="118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3253A" w:rsidRPr="006A5C29" w:rsidRDefault="0053253A" w:rsidP="0053253A">
            <w:pPr>
              <w:jc w:val="center"/>
              <w:rPr>
                <w:rFonts w:ascii="Times New Roman" w:hAnsi="Times New Roman"/>
                <w:i w:val="0"/>
              </w:rPr>
            </w:pPr>
            <w:r w:rsidRPr="006A5C29">
              <w:rPr>
                <w:rFonts w:ascii="Times New Roman" w:hAnsi="Times New Roman"/>
                <w:i w:val="0"/>
              </w:rPr>
              <w:t>Cantitate</w:t>
            </w:r>
          </w:p>
          <w:p w:rsidR="0053253A" w:rsidRPr="006A5C29" w:rsidRDefault="0053253A" w:rsidP="0053253A">
            <w:pPr>
              <w:jc w:val="center"/>
              <w:rPr>
                <w:rFonts w:ascii="Times New Roman" w:hAnsi="Times New Roman"/>
                <w:i w:val="0"/>
              </w:rPr>
            </w:pPr>
            <w:r w:rsidRPr="006A5C29">
              <w:rPr>
                <w:rFonts w:ascii="Times New Roman" w:hAnsi="Times New Roman"/>
                <w:i w:val="0"/>
              </w:rPr>
              <w:t>ore</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3253A" w:rsidRPr="006A5C29" w:rsidRDefault="0053253A" w:rsidP="0053253A">
            <w:pPr>
              <w:jc w:val="center"/>
              <w:rPr>
                <w:rFonts w:ascii="Times New Roman" w:hAnsi="Times New Roman"/>
                <w:i w:val="0"/>
              </w:rPr>
            </w:pPr>
            <w:r w:rsidRPr="006A5C29">
              <w:rPr>
                <w:rFonts w:ascii="Times New Roman" w:hAnsi="Times New Roman"/>
                <w:i w:val="0"/>
              </w:rPr>
              <w:t>Consum</w:t>
            </w:r>
            <w:r w:rsidRPr="006A5C29">
              <w:rPr>
                <w:rFonts w:ascii="Times New Roman" w:hAnsi="Times New Roman"/>
                <w:i w:val="0"/>
              </w:rPr>
              <w:br/>
              <w:t xml:space="preserve"> anual (kW)</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3253A" w:rsidRPr="006A5C29" w:rsidRDefault="0053253A" w:rsidP="0053253A">
            <w:pPr>
              <w:jc w:val="center"/>
              <w:rPr>
                <w:rFonts w:ascii="Times New Roman" w:hAnsi="Times New Roman"/>
                <w:i w:val="0"/>
              </w:rPr>
            </w:pPr>
          </w:p>
          <w:p w:rsidR="0053253A" w:rsidRPr="006A5C29" w:rsidRDefault="0053253A" w:rsidP="0053253A">
            <w:pPr>
              <w:jc w:val="center"/>
              <w:rPr>
                <w:rFonts w:ascii="Times New Roman" w:hAnsi="Times New Roman"/>
                <w:i w:val="0"/>
              </w:rPr>
            </w:pPr>
            <w:r w:rsidRPr="006A5C29">
              <w:rPr>
                <w:rFonts w:ascii="Times New Roman" w:hAnsi="Times New Roman"/>
                <w:i w:val="0"/>
              </w:rPr>
              <w:t>Pre</w:t>
            </w:r>
            <w:r w:rsidR="0040368D" w:rsidRPr="006A5C29">
              <w:rPr>
                <w:rFonts w:ascii="Times New Roman" w:hAnsi="Times New Roman"/>
                <w:i w:val="0"/>
              </w:rPr>
              <w:t>ț u</w:t>
            </w:r>
            <w:r w:rsidRPr="006A5C29">
              <w:rPr>
                <w:rFonts w:ascii="Times New Roman" w:hAnsi="Times New Roman"/>
                <w:i w:val="0"/>
              </w:rPr>
              <w:t>nitar estimat</w:t>
            </w:r>
          </w:p>
          <w:p w:rsidR="0053253A" w:rsidRPr="006A5C29" w:rsidRDefault="0053253A" w:rsidP="0053253A">
            <w:pPr>
              <w:jc w:val="center"/>
              <w:rPr>
                <w:rFonts w:ascii="Times New Roman" w:hAnsi="Times New Roman"/>
                <w:i w:val="0"/>
              </w:rPr>
            </w:pPr>
            <w:r w:rsidRPr="006A5C29">
              <w:rPr>
                <w:rFonts w:ascii="Times New Roman" w:hAnsi="Times New Roman"/>
                <w:i w:val="0"/>
              </w:rPr>
              <w:t>(lei)</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3253A" w:rsidRPr="006A5C29" w:rsidRDefault="0053253A" w:rsidP="0053253A">
            <w:pPr>
              <w:jc w:val="center"/>
              <w:rPr>
                <w:rFonts w:ascii="Times New Roman" w:hAnsi="Times New Roman"/>
                <w:i w:val="0"/>
              </w:rPr>
            </w:pPr>
            <w:r w:rsidRPr="006A5C29">
              <w:rPr>
                <w:rFonts w:ascii="Times New Roman" w:hAnsi="Times New Roman"/>
                <w:i w:val="0"/>
              </w:rPr>
              <w:t>Total</w:t>
            </w:r>
          </w:p>
          <w:p w:rsidR="0053253A" w:rsidRPr="006A5C29" w:rsidRDefault="0053253A" w:rsidP="0053253A">
            <w:pPr>
              <w:jc w:val="center"/>
              <w:rPr>
                <w:rFonts w:ascii="Times New Roman" w:hAnsi="Times New Roman"/>
                <w:i w:val="0"/>
              </w:rPr>
            </w:pPr>
            <w:r w:rsidRPr="006A5C29">
              <w:rPr>
                <w:rFonts w:ascii="Times New Roman" w:hAnsi="Times New Roman"/>
                <w:i w:val="0"/>
              </w:rPr>
              <w:t>( lei)</w:t>
            </w:r>
          </w:p>
        </w:tc>
      </w:tr>
      <w:tr w:rsidR="0053253A" w:rsidRPr="006A5C29" w:rsidTr="0053253A">
        <w:trPr>
          <w:trHeight w:val="49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3253A" w:rsidRPr="006A5C29" w:rsidRDefault="0053253A" w:rsidP="0053253A">
            <w:pPr>
              <w:rPr>
                <w:rFonts w:ascii="Times New Roman" w:hAnsi="Times New Roman"/>
                <w:i w:val="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53253A" w:rsidRPr="006A5C29" w:rsidRDefault="0053253A" w:rsidP="0053253A">
            <w:pPr>
              <w:rPr>
                <w:rFonts w:ascii="Times New Roman" w:hAnsi="Times New Roman"/>
                <w:i w:val="0"/>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53253A" w:rsidRPr="006A5C29" w:rsidRDefault="0053253A" w:rsidP="0053253A">
            <w:pPr>
              <w:rPr>
                <w:rFonts w:ascii="Times New Roman" w:hAnsi="Times New Roman"/>
                <w:i w:val="0"/>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53253A" w:rsidRPr="006A5C29" w:rsidRDefault="0053253A" w:rsidP="0053253A">
            <w:pPr>
              <w:rPr>
                <w:rFonts w:ascii="Times New Roman" w:hAnsi="Times New Roman"/>
                <w:i w:val="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53253A" w:rsidRPr="006A5C29" w:rsidRDefault="0053253A" w:rsidP="0053253A">
            <w:pPr>
              <w:rPr>
                <w:rFonts w:ascii="Times New Roman" w:hAnsi="Times New Roman"/>
                <w:i w:val="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53253A" w:rsidRPr="006A5C29" w:rsidRDefault="0053253A" w:rsidP="0053253A">
            <w:pPr>
              <w:rPr>
                <w:rFonts w:ascii="Times New Roman" w:hAnsi="Times New Roman"/>
                <w:i w:val="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3253A" w:rsidRPr="006A5C29" w:rsidRDefault="0053253A" w:rsidP="0053253A">
            <w:pPr>
              <w:rPr>
                <w:rFonts w:ascii="Times New Roman" w:hAnsi="Times New Roman"/>
                <w:i w:val="0"/>
              </w:rPr>
            </w:pPr>
          </w:p>
        </w:tc>
      </w:tr>
      <w:tr w:rsidR="0053253A" w:rsidRPr="006A5C29" w:rsidTr="0053253A">
        <w:trPr>
          <w:trHeight w:val="25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3253A" w:rsidRPr="006A5C29" w:rsidRDefault="0053253A" w:rsidP="0053253A">
            <w:pPr>
              <w:rPr>
                <w:rFonts w:ascii="Times New Roman" w:hAnsi="Times New Roman"/>
                <w:i w:val="0"/>
                <w:sz w:val="24"/>
              </w:rPr>
            </w:pPr>
            <w:r w:rsidRPr="006A5C29">
              <w:rPr>
                <w:rFonts w:ascii="Times New Roman" w:hAnsi="Times New Roman"/>
                <w:i w:val="0"/>
                <w:sz w:val="24"/>
              </w:rPr>
              <w:t>Energia electrică functionare</w:t>
            </w:r>
          </w:p>
        </w:tc>
        <w:tc>
          <w:tcPr>
            <w:tcW w:w="822" w:type="dxa"/>
            <w:tcBorders>
              <w:top w:val="nil"/>
              <w:left w:val="nil"/>
              <w:bottom w:val="single" w:sz="4" w:space="0" w:color="auto"/>
              <w:right w:val="single" w:sz="4" w:space="0" w:color="auto"/>
            </w:tcBorders>
            <w:shd w:val="clear" w:color="auto" w:fill="auto"/>
            <w:noWrap/>
            <w:hideMark/>
          </w:tcPr>
          <w:p w:rsidR="0053253A" w:rsidRPr="006A5C29" w:rsidRDefault="0053253A" w:rsidP="0053253A">
            <w:pPr>
              <w:rPr>
                <w:rFonts w:ascii="Times New Roman" w:hAnsi="Times New Roman"/>
                <w:i w:val="0"/>
                <w:sz w:val="24"/>
              </w:rPr>
            </w:pPr>
            <w:r w:rsidRPr="006A5C29">
              <w:rPr>
                <w:rFonts w:ascii="Times New Roman" w:hAnsi="Times New Roman"/>
                <w:i w:val="0"/>
                <w:sz w:val="24"/>
              </w:rPr>
              <w:t>kw</w:t>
            </w:r>
          </w:p>
        </w:tc>
        <w:tc>
          <w:tcPr>
            <w:tcW w:w="1081" w:type="dxa"/>
            <w:tcBorders>
              <w:top w:val="nil"/>
              <w:left w:val="nil"/>
              <w:bottom w:val="single" w:sz="4" w:space="0" w:color="auto"/>
              <w:right w:val="single" w:sz="4" w:space="0" w:color="auto"/>
            </w:tcBorders>
            <w:shd w:val="clear" w:color="000000" w:fill="FFFFFF"/>
            <w:hideMark/>
          </w:tcPr>
          <w:p w:rsidR="0053253A" w:rsidRPr="006A5C29" w:rsidRDefault="0053253A" w:rsidP="0053253A">
            <w:pPr>
              <w:rPr>
                <w:rFonts w:ascii="Times New Roman" w:hAnsi="Times New Roman"/>
                <w:i w:val="0"/>
                <w:sz w:val="24"/>
              </w:rPr>
            </w:pPr>
            <w:r w:rsidRPr="006A5C29">
              <w:rPr>
                <w:rFonts w:ascii="Times New Roman" w:hAnsi="Times New Roman"/>
                <w:i w:val="0"/>
                <w:sz w:val="24"/>
              </w:rPr>
              <w:t>0,60</w:t>
            </w:r>
          </w:p>
        </w:tc>
        <w:tc>
          <w:tcPr>
            <w:tcW w:w="1183" w:type="dxa"/>
            <w:tcBorders>
              <w:top w:val="nil"/>
              <w:left w:val="nil"/>
              <w:bottom w:val="single" w:sz="4" w:space="0" w:color="auto"/>
              <w:right w:val="single" w:sz="4" w:space="0" w:color="auto"/>
            </w:tcBorders>
            <w:shd w:val="clear" w:color="auto" w:fill="auto"/>
            <w:noWrap/>
            <w:hideMark/>
          </w:tcPr>
          <w:p w:rsidR="0053253A" w:rsidRPr="006A5C29" w:rsidRDefault="0053253A" w:rsidP="0053253A">
            <w:pPr>
              <w:rPr>
                <w:rFonts w:ascii="Times New Roman" w:hAnsi="Times New Roman"/>
                <w:i w:val="0"/>
                <w:sz w:val="24"/>
              </w:rPr>
            </w:pPr>
            <w:r w:rsidRPr="006A5C29">
              <w:rPr>
                <w:rFonts w:ascii="Times New Roman" w:hAnsi="Times New Roman"/>
                <w:i w:val="0"/>
                <w:sz w:val="24"/>
              </w:rPr>
              <w:t>8760</w:t>
            </w:r>
          </w:p>
        </w:tc>
        <w:tc>
          <w:tcPr>
            <w:tcW w:w="968" w:type="dxa"/>
            <w:tcBorders>
              <w:top w:val="nil"/>
              <w:left w:val="nil"/>
              <w:bottom w:val="single" w:sz="4" w:space="0" w:color="auto"/>
              <w:right w:val="single" w:sz="4" w:space="0" w:color="auto"/>
            </w:tcBorders>
            <w:shd w:val="clear" w:color="auto" w:fill="auto"/>
            <w:noWrap/>
            <w:hideMark/>
          </w:tcPr>
          <w:p w:rsidR="0053253A" w:rsidRPr="006A5C29" w:rsidRDefault="0053253A" w:rsidP="0053253A">
            <w:pPr>
              <w:rPr>
                <w:rFonts w:ascii="Times New Roman" w:hAnsi="Times New Roman"/>
                <w:i w:val="0"/>
                <w:sz w:val="24"/>
              </w:rPr>
            </w:pPr>
            <w:r w:rsidRPr="006A5C29">
              <w:rPr>
                <w:rFonts w:ascii="Times New Roman" w:hAnsi="Times New Roman"/>
                <w:i w:val="0"/>
                <w:sz w:val="24"/>
              </w:rPr>
              <w:t>5256</w:t>
            </w:r>
          </w:p>
        </w:tc>
        <w:tc>
          <w:tcPr>
            <w:tcW w:w="1133" w:type="dxa"/>
            <w:tcBorders>
              <w:top w:val="nil"/>
              <w:left w:val="nil"/>
              <w:bottom w:val="single" w:sz="4" w:space="0" w:color="auto"/>
              <w:right w:val="single" w:sz="4" w:space="0" w:color="auto"/>
            </w:tcBorders>
            <w:shd w:val="clear" w:color="000000" w:fill="FFFFFF"/>
            <w:hideMark/>
          </w:tcPr>
          <w:p w:rsidR="0053253A" w:rsidRPr="006A5C29" w:rsidRDefault="0053253A" w:rsidP="0053253A">
            <w:pPr>
              <w:rPr>
                <w:rFonts w:ascii="Times New Roman" w:hAnsi="Times New Roman"/>
                <w:i w:val="0"/>
                <w:sz w:val="24"/>
              </w:rPr>
            </w:pPr>
            <w:r w:rsidRPr="006A5C29">
              <w:rPr>
                <w:rFonts w:ascii="Times New Roman" w:hAnsi="Times New Roman"/>
                <w:i w:val="0"/>
                <w:sz w:val="24"/>
              </w:rPr>
              <w:t>1,5</w:t>
            </w:r>
          </w:p>
        </w:tc>
        <w:tc>
          <w:tcPr>
            <w:tcW w:w="1140" w:type="dxa"/>
            <w:tcBorders>
              <w:top w:val="nil"/>
              <w:left w:val="nil"/>
              <w:bottom w:val="single" w:sz="4" w:space="0" w:color="auto"/>
              <w:right w:val="single" w:sz="4" w:space="0" w:color="auto"/>
            </w:tcBorders>
            <w:shd w:val="clear" w:color="auto" w:fill="auto"/>
            <w:noWrap/>
            <w:hideMark/>
          </w:tcPr>
          <w:p w:rsidR="0053253A" w:rsidRPr="006A5C29" w:rsidRDefault="0053253A" w:rsidP="0053253A">
            <w:pPr>
              <w:rPr>
                <w:rFonts w:ascii="Times New Roman" w:hAnsi="Times New Roman"/>
                <w:i w:val="0"/>
                <w:sz w:val="24"/>
              </w:rPr>
            </w:pPr>
            <w:r w:rsidRPr="006A5C29">
              <w:rPr>
                <w:rFonts w:ascii="Times New Roman" w:hAnsi="Times New Roman"/>
                <w:i w:val="0"/>
                <w:sz w:val="24"/>
              </w:rPr>
              <w:t xml:space="preserve">7.884 </w:t>
            </w:r>
          </w:p>
        </w:tc>
      </w:tr>
      <w:tr w:rsidR="0053253A" w:rsidRPr="006A5C29" w:rsidTr="005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241" w:type="dxa"/>
          <w:trHeight w:val="255"/>
        </w:trPr>
        <w:tc>
          <w:tcPr>
            <w:tcW w:w="2977" w:type="dxa"/>
            <w:shd w:val="clear" w:color="000000" w:fill="8DB4E2"/>
            <w:noWrap/>
            <w:vAlign w:val="center"/>
            <w:hideMark/>
          </w:tcPr>
          <w:p w:rsidR="0053253A" w:rsidRPr="006A5C29" w:rsidRDefault="0053253A" w:rsidP="0053253A">
            <w:pPr>
              <w:pStyle w:val="NoSpacing"/>
              <w:rPr>
                <w:rFonts w:ascii="Times New Roman" w:hAnsi="Times New Roman"/>
              </w:rPr>
            </w:pPr>
            <w:r w:rsidRPr="006A5C29">
              <w:rPr>
                <w:rFonts w:ascii="Times New Roman" w:hAnsi="Times New Roman"/>
              </w:rPr>
              <w:t>Cheltuiala</w:t>
            </w:r>
          </w:p>
        </w:tc>
        <w:tc>
          <w:tcPr>
            <w:tcW w:w="822" w:type="dxa"/>
            <w:shd w:val="clear" w:color="000000" w:fill="8DB4E2"/>
            <w:noWrap/>
            <w:vAlign w:val="center"/>
            <w:hideMark/>
          </w:tcPr>
          <w:p w:rsidR="0053253A" w:rsidRPr="006A5C29" w:rsidRDefault="0053253A" w:rsidP="0053253A">
            <w:pPr>
              <w:pStyle w:val="NoSpacing"/>
              <w:rPr>
                <w:rFonts w:ascii="Times New Roman" w:hAnsi="Times New Roman"/>
              </w:rPr>
            </w:pPr>
            <w:r w:rsidRPr="006A5C29">
              <w:rPr>
                <w:rFonts w:ascii="Times New Roman" w:hAnsi="Times New Roman"/>
              </w:rPr>
              <w:t>Cost lunar</w:t>
            </w:r>
          </w:p>
          <w:p w:rsidR="0053253A" w:rsidRPr="006A5C29" w:rsidRDefault="0053253A" w:rsidP="0053253A">
            <w:pPr>
              <w:pStyle w:val="NoSpacing"/>
              <w:rPr>
                <w:rFonts w:ascii="Times New Roman" w:hAnsi="Times New Roman"/>
              </w:rPr>
            </w:pPr>
            <w:r w:rsidRPr="006A5C29">
              <w:rPr>
                <w:rFonts w:ascii="Times New Roman" w:hAnsi="Times New Roman"/>
              </w:rPr>
              <w:t>(Lei)</w:t>
            </w:r>
          </w:p>
        </w:tc>
        <w:tc>
          <w:tcPr>
            <w:tcW w:w="1081" w:type="dxa"/>
            <w:shd w:val="clear" w:color="000000" w:fill="8DB4E2"/>
            <w:vAlign w:val="center"/>
            <w:hideMark/>
          </w:tcPr>
          <w:p w:rsidR="0053253A" w:rsidRPr="006A5C29" w:rsidRDefault="0053253A" w:rsidP="0053253A">
            <w:pPr>
              <w:pStyle w:val="NoSpacing"/>
              <w:rPr>
                <w:rFonts w:ascii="Times New Roman" w:hAnsi="Times New Roman"/>
              </w:rPr>
            </w:pPr>
            <w:r w:rsidRPr="006A5C29">
              <w:rPr>
                <w:rFonts w:ascii="Times New Roman" w:hAnsi="Times New Roman"/>
              </w:rPr>
              <w:t>Nr.Luni</w:t>
            </w:r>
          </w:p>
        </w:tc>
        <w:tc>
          <w:tcPr>
            <w:tcW w:w="1183" w:type="dxa"/>
            <w:shd w:val="clear" w:color="000000" w:fill="8DB4E2"/>
            <w:noWrap/>
            <w:vAlign w:val="center"/>
            <w:hideMark/>
          </w:tcPr>
          <w:p w:rsidR="0053253A" w:rsidRPr="006A5C29" w:rsidRDefault="0053253A" w:rsidP="0053253A">
            <w:pPr>
              <w:pStyle w:val="NoSpacing"/>
              <w:rPr>
                <w:rFonts w:ascii="Times New Roman" w:hAnsi="Times New Roman"/>
              </w:rPr>
            </w:pPr>
            <w:r w:rsidRPr="006A5C29">
              <w:rPr>
                <w:rFonts w:ascii="Times New Roman" w:hAnsi="Times New Roman"/>
              </w:rPr>
              <w:t>Total</w:t>
            </w:r>
          </w:p>
          <w:p w:rsidR="0053253A" w:rsidRPr="006A5C29" w:rsidRDefault="0053253A" w:rsidP="0053253A">
            <w:pPr>
              <w:pStyle w:val="NoSpacing"/>
              <w:rPr>
                <w:rFonts w:ascii="Times New Roman" w:hAnsi="Times New Roman"/>
              </w:rPr>
            </w:pPr>
            <w:r w:rsidRPr="006A5C29">
              <w:rPr>
                <w:rFonts w:ascii="Times New Roman" w:hAnsi="Times New Roman"/>
              </w:rPr>
              <w:t>(lei)</w:t>
            </w:r>
          </w:p>
        </w:tc>
      </w:tr>
      <w:tr w:rsidR="0053253A" w:rsidRPr="006A5C29" w:rsidTr="005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241" w:type="dxa"/>
          <w:trHeight w:val="460"/>
        </w:trPr>
        <w:tc>
          <w:tcPr>
            <w:tcW w:w="2977" w:type="dxa"/>
            <w:shd w:val="clear" w:color="auto" w:fill="auto"/>
            <w:noWrap/>
            <w:vAlign w:val="center"/>
            <w:hideMark/>
          </w:tcPr>
          <w:p w:rsidR="0053253A" w:rsidRPr="006A5C29" w:rsidRDefault="0053253A" w:rsidP="0053253A">
            <w:pPr>
              <w:rPr>
                <w:rFonts w:ascii="Times New Roman" w:hAnsi="Times New Roman"/>
                <w:i w:val="0"/>
              </w:rPr>
            </w:pPr>
            <w:r w:rsidRPr="006A5C29">
              <w:rPr>
                <w:rFonts w:ascii="Times New Roman" w:hAnsi="Times New Roman"/>
                <w:i w:val="0"/>
              </w:rPr>
              <w:t xml:space="preserve"> Mentenanța</w:t>
            </w:r>
          </w:p>
        </w:tc>
        <w:tc>
          <w:tcPr>
            <w:tcW w:w="822" w:type="dxa"/>
            <w:shd w:val="clear" w:color="000000" w:fill="FFFFFF"/>
            <w:noWrap/>
            <w:hideMark/>
          </w:tcPr>
          <w:p w:rsidR="0053253A" w:rsidRPr="006A5C29" w:rsidRDefault="0053253A" w:rsidP="0053253A">
            <w:pPr>
              <w:rPr>
                <w:rFonts w:ascii="Times New Roman" w:hAnsi="Times New Roman"/>
                <w:i w:val="0"/>
              </w:rPr>
            </w:pPr>
            <w:r w:rsidRPr="006A5C29">
              <w:rPr>
                <w:rFonts w:ascii="Times New Roman" w:hAnsi="Times New Roman"/>
                <w:i w:val="0"/>
              </w:rPr>
              <w:t>2000</w:t>
            </w:r>
          </w:p>
        </w:tc>
        <w:tc>
          <w:tcPr>
            <w:tcW w:w="1081" w:type="dxa"/>
            <w:shd w:val="clear" w:color="000000" w:fill="FFFFFF"/>
            <w:noWrap/>
            <w:hideMark/>
          </w:tcPr>
          <w:p w:rsidR="0053253A" w:rsidRPr="006A5C29" w:rsidRDefault="0053253A" w:rsidP="0053253A">
            <w:pPr>
              <w:rPr>
                <w:rFonts w:ascii="Times New Roman" w:hAnsi="Times New Roman"/>
                <w:i w:val="0"/>
              </w:rPr>
            </w:pPr>
            <w:r w:rsidRPr="006A5C29">
              <w:rPr>
                <w:rFonts w:ascii="Times New Roman" w:hAnsi="Times New Roman"/>
                <w:i w:val="0"/>
              </w:rPr>
              <w:t xml:space="preserve"> 12  </w:t>
            </w:r>
          </w:p>
        </w:tc>
        <w:tc>
          <w:tcPr>
            <w:tcW w:w="1183" w:type="dxa"/>
            <w:shd w:val="clear" w:color="auto" w:fill="auto"/>
            <w:noWrap/>
            <w:hideMark/>
          </w:tcPr>
          <w:p w:rsidR="0053253A" w:rsidRPr="006A5C29" w:rsidRDefault="0053253A" w:rsidP="0053253A">
            <w:pPr>
              <w:rPr>
                <w:rFonts w:ascii="Times New Roman" w:hAnsi="Times New Roman"/>
                <w:i w:val="0"/>
              </w:rPr>
            </w:pPr>
            <w:r w:rsidRPr="006A5C29">
              <w:rPr>
                <w:rFonts w:ascii="Times New Roman" w:hAnsi="Times New Roman"/>
                <w:i w:val="0"/>
              </w:rPr>
              <w:t>24.000</w:t>
            </w:r>
          </w:p>
        </w:tc>
      </w:tr>
      <w:tr w:rsidR="0053253A" w:rsidRPr="006A5C29" w:rsidTr="0053253A">
        <w:tblPrEx>
          <w:tblLook w:val="04A0" w:firstRow="1" w:lastRow="0" w:firstColumn="1" w:lastColumn="0" w:noHBand="0" w:noVBand="1"/>
        </w:tblPrEx>
        <w:trPr>
          <w:gridAfter w:val="3"/>
          <w:wAfter w:w="3241" w:type="dxa"/>
          <w:trHeight w:val="255"/>
        </w:trPr>
        <w:tc>
          <w:tcPr>
            <w:tcW w:w="2977"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3253A" w:rsidRPr="006A5C29" w:rsidRDefault="0053253A" w:rsidP="0053253A">
            <w:pPr>
              <w:rPr>
                <w:rFonts w:ascii="Times New Roman" w:hAnsi="Times New Roman"/>
                <w:i w:val="0"/>
              </w:rPr>
            </w:pPr>
            <w:r w:rsidRPr="006A5C29">
              <w:rPr>
                <w:rFonts w:ascii="Times New Roman" w:hAnsi="Times New Roman"/>
                <w:i w:val="0"/>
              </w:rPr>
              <w:t>Cheltuiala</w:t>
            </w:r>
          </w:p>
        </w:tc>
        <w:tc>
          <w:tcPr>
            <w:tcW w:w="822" w:type="dxa"/>
            <w:tcBorders>
              <w:top w:val="nil"/>
              <w:left w:val="nil"/>
              <w:bottom w:val="single" w:sz="4" w:space="0" w:color="auto"/>
              <w:right w:val="single" w:sz="4" w:space="0" w:color="auto"/>
            </w:tcBorders>
            <w:shd w:val="clear" w:color="000000" w:fill="8DB4E2"/>
            <w:noWrap/>
            <w:vAlign w:val="center"/>
            <w:hideMark/>
          </w:tcPr>
          <w:p w:rsidR="0053253A" w:rsidRPr="006A5C29" w:rsidRDefault="0053253A" w:rsidP="0053253A">
            <w:pPr>
              <w:pStyle w:val="NoSpacing"/>
              <w:rPr>
                <w:rFonts w:ascii="Times New Roman" w:hAnsi="Times New Roman"/>
              </w:rPr>
            </w:pPr>
            <w:r w:rsidRPr="006A5C29">
              <w:rPr>
                <w:rFonts w:ascii="Times New Roman" w:hAnsi="Times New Roman"/>
              </w:rPr>
              <w:t>Cost lunar</w:t>
            </w:r>
          </w:p>
          <w:p w:rsidR="0053253A" w:rsidRPr="006A5C29" w:rsidRDefault="0053253A" w:rsidP="0053253A">
            <w:pPr>
              <w:pStyle w:val="NoSpacing"/>
              <w:rPr>
                <w:rFonts w:ascii="Times New Roman" w:hAnsi="Times New Roman"/>
              </w:rPr>
            </w:pPr>
            <w:r w:rsidRPr="006A5C29">
              <w:rPr>
                <w:rFonts w:ascii="Times New Roman" w:hAnsi="Times New Roman"/>
              </w:rPr>
              <w:t>(Lei)</w:t>
            </w:r>
          </w:p>
        </w:tc>
        <w:tc>
          <w:tcPr>
            <w:tcW w:w="1081" w:type="dxa"/>
            <w:tcBorders>
              <w:top w:val="nil"/>
              <w:left w:val="nil"/>
              <w:bottom w:val="single" w:sz="4" w:space="0" w:color="auto"/>
              <w:right w:val="single" w:sz="4" w:space="0" w:color="auto"/>
            </w:tcBorders>
            <w:shd w:val="clear" w:color="000000" w:fill="8DB4E2"/>
            <w:vAlign w:val="center"/>
            <w:hideMark/>
          </w:tcPr>
          <w:p w:rsidR="0053253A" w:rsidRPr="006A5C29" w:rsidRDefault="0053253A" w:rsidP="0053253A">
            <w:pPr>
              <w:pStyle w:val="NoSpacing"/>
              <w:rPr>
                <w:rFonts w:ascii="Times New Roman" w:hAnsi="Times New Roman"/>
              </w:rPr>
            </w:pPr>
            <w:r w:rsidRPr="006A5C29">
              <w:rPr>
                <w:rFonts w:ascii="Times New Roman" w:hAnsi="Times New Roman"/>
              </w:rPr>
              <w:t>Nr.Luni</w:t>
            </w:r>
          </w:p>
        </w:tc>
        <w:tc>
          <w:tcPr>
            <w:tcW w:w="1183" w:type="dxa"/>
            <w:tcBorders>
              <w:top w:val="nil"/>
              <w:left w:val="nil"/>
              <w:bottom w:val="single" w:sz="4" w:space="0" w:color="auto"/>
              <w:right w:val="single" w:sz="4" w:space="0" w:color="auto"/>
            </w:tcBorders>
            <w:shd w:val="clear" w:color="000000" w:fill="8DB4E2"/>
            <w:noWrap/>
            <w:vAlign w:val="center"/>
            <w:hideMark/>
          </w:tcPr>
          <w:p w:rsidR="0053253A" w:rsidRPr="006A5C29" w:rsidRDefault="0053253A" w:rsidP="0053253A">
            <w:pPr>
              <w:pStyle w:val="NoSpacing"/>
              <w:rPr>
                <w:rFonts w:ascii="Times New Roman" w:hAnsi="Times New Roman"/>
              </w:rPr>
            </w:pPr>
            <w:r w:rsidRPr="006A5C29">
              <w:rPr>
                <w:rFonts w:ascii="Times New Roman" w:hAnsi="Times New Roman"/>
              </w:rPr>
              <w:t>Total</w:t>
            </w:r>
          </w:p>
          <w:p w:rsidR="0053253A" w:rsidRPr="006A5C29" w:rsidRDefault="0053253A" w:rsidP="0053253A">
            <w:pPr>
              <w:pStyle w:val="NoSpacing"/>
              <w:rPr>
                <w:rFonts w:ascii="Times New Roman" w:hAnsi="Times New Roman"/>
              </w:rPr>
            </w:pPr>
            <w:r w:rsidRPr="006A5C29">
              <w:rPr>
                <w:rFonts w:ascii="Times New Roman" w:hAnsi="Times New Roman"/>
              </w:rPr>
              <w:t>(lei)</w:t>
            </w:r>
          </w:p>
        </w:tc>
      </w:tr>
      <w:tr w:rsidR="0053253A" w:rsidRPr="0053253A" w:rsidTr="0053253A">
        <w:tblPrEx>
          <w:tblLook w:val="04A0" w:firstRow="1" w:lastRow="0" w:firstColumn="1" w:lastColumn="0" w:noHBand="0" w:noVBand="1"/>
        </w:tblPrEx>
        <w:trPr>
          <w:gridAfter w:val="3"/>
          <w:wAfter w:w="3241" w:type="dxa"/>
          <w:trHeight w:val="25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3253A" w:rsidRPr="0053253A" w:rsidRDefault="0053253A" w:rsidP="0053253A">
            <w:pPr>
              <w:pStyle w:val="NoSpacing"/>
              <w:rPr>
                <w:rFonts w:ascii="Times New Roman" w:hAnsi="Times New Roman"/>
              </w:rPr>
            </w:pPr>
            <w:r w:rsidRPr="0053253A">
              <w:rPr>
                <w:rFonts w:ascii="Times New Roman" w:hAnsi="Times New Roman"/>
              </w:rPr>
              <w:t>Cheltuieli cu telecomunicații și internet</w:t>
            </w:r>
          </w:p>
        </w:tc>
        <w:tc>
          <w:tcPr>
            <w:tcW w:w="822" w:type="dxa"/>
            <w:tcBorders>
              <w:top w:val="nil"/>
              <w:left w:val="nil"/>
              <w:bottom w:val="single" w:sz="4" w:space="0" w:color="auto"/>
              <w:right w:val="single" w:sz="4" w:space="0" w:color="auto"/>
            </w:tcBorders>
            <w:shd w:val="clear" w:color="auto" w:fill="auto"/>
            <w:noWrap/>
            <w:hideMark/>
          </w:tcPr>
          <w:p w:rsidR="0053253A" w:rsidRPr="0053253A" w:rsidRDefault="0053253A" w:rsidP="0053253A">
            <w:pPr>
              <w:pStyle w:val="NoSpacing"/>
              <w:rPr>
                <w:rFonts w:ascii="Times New Roman" w:hAnsi="Times New Roman"/>
              </w:rPr>
            </w:pPr>
            <w:r w:rsidRPr="0053253A">
              <w:rPr>
                <w:rFonts w:ascii="Times New Roman" w:hAnsi="Times New Roman"/>
              </w:rPr>
              <w:t>200</w:t>
            </w:r>
          </w:p>
        </w:tc>
        <w:tc>
          <w:tcPr>
            <w:tcW w:w="1081" w:type="dxa"/>
            <w:tcBorders>
              <w:top w:val="nil"/>
              <w:left w:val="nil"/>
              <w:bottom w:val="single" w:sz="4" w:space="0" w:color="auto"/>
              <w:right w:val="single" w:sz="4" w:space="0" w:color="auto"/>
            </w:tcBorders>
            <w:shd w:val="clear" w:color="auto" w:fill="auto"/>
            <w:noWrap/>
            <w:hideMark/>
          </w:tcPr>
          <w:p w:rsidR="0053253A" w:rsidRPr="0053253A" w:rsidRDefault="0053253A" w:rsidP="0053253A">
            <w:pPr>
              <w:pStyle w:val="NoSpacing"/>
              <w:rPr>
                <w:rFonts w:ascii="Times New Roman" w:hAnsi="Times New Roman"/>
              </w:rPr>
            </w:pPr>
            <w:r w:rsidRPr="0053253A">
              <w:rPr>
                <w:rFonts w:ascii="Times New Roman" w:hAnsi="Times New Roman"/>
              </w:rPr>
              <w:t>12</w:t>
            </w:r>
          </w:p>
        </w:tc>
        <w:tc>
          <w:tcPr>
            <w:tcW w:w="1183" w:type="dxa"/>
            <w:tcBorders>
              <w:top w:val="nil"/>
              <w:left w:val="nil"/>
              <w:bottom w:val="single" w:sz="4" w:space="0" w:color="auto"/>
              <w:right w:val="single" w:sz="4" w:space="0" w:color="auto"/>
            </w:tcBorders>
            <w:shd w:val="clear" w:color="auto" w:fill="auto"/>
            <w:noWrap/>
            <w:hideMark/>
          </w:tcPr>
          <w:p w:rsidR="0053253A" w:rsidRPr="0053253A" w:rsidRDefault="0053253A" w:rsidP="0053253A">
            <w:pPr>
              <w:pStyle w:val="NoSpacing"/>
              <w:rPr>
                <w:rFonts w:ascii="Times New Roman" w:hAnsi="Times New Roman"/>
              </w:rPr>
            </w:pPr>
            <w:r w:rsidRPr="0053253A">
              <w:rPr>
                <w:rFonts w:ascii="Times New Roman" w:hAnsi="Times New Roman"/>
              </w:rPr>
              <w:t>2.400</w:t>
            </w:r>
          </w:p>
          <w:p w:rsidR="0053253A" w:rsidRPr="0053253A" w:rsidRDefault="0053253A" w:rsidP="0053253A">
            <w:pPr>
              <w:pStyle w:val="NoSpacing"/>
              <w:rPr>
                <w:rFonts w:ascii="Times New Roman" w:hAnsi="Times New Roman"/>
              </w:rPr>
            </w:pPr>
          </w:p>
        </w:tc>
      </w:tr>
      <w:tr w:rsidR="0053253A" w:rsidRPr="0053253A" w:rsidTr="0053253A">
        <w:tblPrEx>
          <w:tblLook w:val="04A0" w:firstRow="1" w:lastRow="0" w:firstColumn="1" w:lastColumn="0" w:noHBand="0" w:noVBand="1"/>
        </w:tblPrEx>
        <w:trPr>
          <w:gridAfter w:val="3"/>
          <w:wAfter w:w="3241" w:type="dxa"/>
          <w:trHeight w:val="255"/>
        </w:trPr>
        <w:tc>
          <w:tcPr>
            <w:tcW w:w="4880" w:type="dxa"/>
            <w:gridSpan w:val="3"/>
            <w:tcBorders>
              <w:top w:val="single" w:sz="4" w:space="0" w:color="auto"/>
              <w:left w:val="single" w:sz="4" w:space="0" w:color="auto"/>
              <w:bottom w:val="nil"/>
              <w:right w:val="single" w:sz="4" w:space="0" w:color="000000"/>
            </w:tcBorders>
            <w:shd w:val="clear" w:color="000000" w:fill="8DB4E2"/>
            <w:noWrap/>
            <w:vAlign w:val="center"/>
            <w:hideMark/>
          </w:tcPr>
          <w:p w:rsidR="0053253A" w:rsidRPr="0053253A" w:rsidRDefault="0053253A" w:rsidP="0053253A">
            <w:pPr>
              <w:pStyle w:val="NoSpacing"/>
              <w:rPr>
                <w:rFonts w:ascii="Times New Roman" w:hAnsi="Times New Roman"/>
              </w:rPr>
            </w:pPr>
            <w:r w:rsidRPr="0053253A">
              <w:rPr>
                <w:rFonts w:ascii="Times New Roman" w:hAnsi="Times New Roman"/>
              </w:rPr>
              <w:t>Cheltuiala (lei)</w:t>
            </w:r>
          </w:p>
        </w:tc>
        <w:tc>
          <w:tcPr>
            <w:tcW w:w="1183" w:type="dxa"/>
            <w:tcBorders>
              <w:top w:val="nil"/>
              <w:left w:val="nil"/>
              <w:bottom w:val="nil"/>
              <w:right w:val="single" w:sz="4" w:space="0" w:color="auto"/>
            </w:tcBorders>
            <w:shd w:val="clear" w:color="000000" w:fill="8DB4E2"/>
            <w:vAlign w:val="center"/>
            <w:hideMark/>
          </w:tcPr>
          <w:p w:rsidR="0053253A" w:rsidRPr="0053253A" w:rsidRDefault="0053253A" w:rsidP="0053253A">
            <w:pPr>
              <w:pStyle w:val="NoSpacing"/>
              <w:rPr>
                <w:rFonts w:ascii="Times New Roman" w:hAnsi="Times New Roman"/>
              </w:rPr>
            </w:pPr>
            <w:r w:rsidRPr="0053253A">
              <w:rPr>
                <w:rFonts w:ascii="Times New Roman" w:hAnsi="Times New Roman"/>
              </w:rPr>
              <w:t>Cost anual</w:t>
            </w:r>
          </w:p>
        </w:tc>
      </w:tr>
      <w:tr w:rsidR="0053253A" w:rsidRPr="0053253A" w:rsidTr="0053253A">
        <w:tblPrEx>
          <w:tblLook w:val="04A0" w:firstRow="1" w:lastRow="0" w:firstColumn="1" w:lastColumn="0" w:noHBand="0" w:noVBand="1"/>
        </w:tblPrEx>
        <w:trPr>
          <w:gridAfter w:val="3"/>
          <w:wAfter w:w="3241" w:type="dxa"/>
          <w:trHeight w:val="255"/>
        </w:trPr>
        <w:tc>
          <w:tcPr>
            <w:tcW w:w="48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253A" w:rsidRPr="0053253A" w:rsidRDefault="0053253A" w:rsidP="0053253A">
            <w:pPr>
              <w:pStyle w:val="NoSpacing"/>
              <w:rPr>
                <w:rFonts w:ascii="Times New Roman" w:hAnsi="Times New Roman"/>
              </w:rPr>
            </w:pPr>
            <w:r w:rsidRPr="0053253A">
              <w:rPr>
                <w:rFonts w:ascii="Times New Roman" w:hAnsi="Times New Roman"/>
              </w:rPr>
              <w:t>Cheltuieli cu reparații anuale – din anul 3</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53253A" w:rsidRPr="0053253A" w:rsidRDefault="0053253A" w:rsidP="0053253A">
            <w:pPr>
              <w:pStyle w:val="NoSpacing"/>
              <w:rPr>
                <w:rFonts w:ascii="Times New Roman" w:hAnsi="Times New Roman"/>
              </w:rPr>
            </w:pPr>
            <w:r w:rsidRPr="0053253A">
              <w:rPr>
                <w:rFonts w:ascii="Times New Roman" w:hAnsi="Times New Roman"/>
              </w:rPr>
              <w:t>24.000</w:t>
            </w:r>
          </w:p>
        </w:tc>
      </w:tr>
      <w:tr w:rsidR="0053253A" w:rsidRPr="00C36765" w:rsidTr="0053253A">
        <w:tblPrEx>
          <w:tblLook w:val="04A0" w:firstRow="1" w:lastRow="0" w:firstColumn="1" w:lastColumn="0" w:noHBand="0" w:noVBand="1"/>
        </w:tblPrEx>
        <w:trPr>
          <w:gridAfter w:val="3"/>
          <w:wAfter w:w="3241" w:type="dxa"/>
          <w:trHeight w:val="255"/>
        </w:trPr>
        <w:tc>
          <w:tcPr>
            <w:tcW w:w="4880" w:type="dxa"/>
            <w:gridSpan w:val="3"/>
            <w:tcBorders>
              <w:top w:val="single" w:sz="4" w:space="0" w:color="auto"/>
              <w:left w:val="single" w:sz="4" w:space="0" w:color="auto"/>
              <w:bottom w:val="nil"/>
              <w:right w:val="single" w:sz="4" w:space="0" w:color="000000"/>
            </w:tcBorders>
            <w:shd w:val="clear" w:color="000000" w:fill="8DB4E2"/>
            <w:noWrap/>
            <w:vAlign w:val="center"/>
            <w:hideMark/>
          </w:tcPr>
          <w:p w:rsidR="0053253A" w:rsidRPr="00C36765" w:rsidRDefault="0053253A" w:rsidP="0053253A">
            <w:pPr>
              <w:rPr>
                <w:rFonts w:ascii="Times New Roman" w:hAnsi="Times New Roman"/>
                <w:i w:val="0"/>
                <w:sz w:val="24"/>
              </w:rPr>
            </w:pPr>
            <w:r w:rsidRPr="00C36765">
              <w:rPr>
                <w:rFonts w:ascii="Times New Roman" w:hAnsi="Times New Roman"/>
                <w:i w:val="0"/>
                <w:sz w:val="24"/>
              </w:rPr>
              <w:t>Cheltuiala (lei)</w:t>
            </w:r>
          </w:p>
        </w:tc>
        <w:tc>
          <w:tcPr>
            <w:tcW w:w="1183" w:type="dxa"/>
            <w:tcBorders>
              <w:top w:val="nil"/>
              <w:left w:val="nil"/>
              <w:bottom w:val="nil"/>
              <w:right w:val="single" w:sz="4" w:space="0" w:color="auto"/>
            </w:tcBorders>
            <w:shd w:val="clear" w:color="000000" w:fill="8DB4E2"/>
            <w:vAlign w:val="center"/>
            <w:hideMark/>
          </w:tcPr>
          <w:p w:rsidR="0053253A" w:rsidRPr="00C36765" w:rsidRDefault="0053253A" w:rsidP="0053253A">
            <w:pPr>
              <w:rPr>
                <w:rFonts w:ascii="Times New Roman" w:hAnsi="Times New Roman"/>
                <w:i w:val="0"/>
                <w:sz w:val="24"/>
              </w:rPr>
            </w:pPr>
            <w:r w:rsidRPr="00C36765">
              <w:rPr>
                <w:rFonts w:ascii="Times New Roman" w:hAnsi="Times New Roman"/>
                <w:i w:val="0"/>
                <w:sz w:val="24"/>
              </w:rPr>
              <w:t>Cost anual</w:t>
            </w:r>
          </w:p>
        </w:tc>
      </w:tr>
      <w:tr w:rsidR="0053253A" w:rsidRPr="00C36765" w:rsidTr="0053253A">
        <w:tblPrEx>
          <w:tblLook w:val="04A0" w:firstRow="1" w:lastRow="0" w:firstColumn="1" w:lastColumn="0" w:noHBand="0" w:noVBand="1"/>
        </w:tblPrEx>
        <w:trPr>
          <w:gridAfter w:val="3"/>
          <w:wAfter w:w="3241" w:type="dxa"/>
          <w:trHeight w:val="397"/>
        </w:trPr>
        <w:tc>
          <w:tcPr>
            <w:tcW w:w="4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53A" w:rsidRPr="00C36765" w:rsidRDefault="0053253A" w:rsidP="0053253A">
            <w:pPr>
              <w:rPr>
                <w:rFonts w:ascii="Times New Roman" w:hAnsi="Times New Roman"/>
                <w:i w:val="0"/>
                <w:sz w:val="24"/>
              </w:rPr>
            </w:pPr>
            <w:r w:rsidRPr="00C36765">
              <w:rPr>
                <w:rFonts w:ascii="Times New Roman" w:hAnsi="Times New Roman"/>
                <w:i w:val="0"/>
                <w:sz w:val="24"/>
              </w:rPr>
              <w:t xml:space="preserve">Cheltuieli de personal salarii, indemnizatii, asigurari și protecție sociala </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53253A" w:rsidRPr="00C36765" w:rsidRDefault="0053253A" w:rsidP="0053253A">
            <w:pPr>
              <w:rPr>
                <w:rFonts w:ascii="Times New Roman" w:hAnsi="Times New Roman"/>
                <w:i w:val="0"/>
                <w:sz w:val="24"/>
              </w:rPr>
            </w:pPr>
            <w:r w:rsidRPr="00C36765">
              <w:rPr>
                <w:rFonts w:ascii="Times New Roman" w:hAnsi="Times New Roman"/>
                <w:i w:val="0"/>
                <w:sz w:val="24"/>
              </w:rPr>
              <w:t xml:space="preserve">      0</w:t>
            </w:r>
          </w:p>
        </w:tc>
      </w:tr>
      <w:tr w:rsidR="0053253A" w:rsidRPr="00C36765" w:rsidTr="0053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241" w:type="dxa"/>
          <w:trHeight w:val="376"/>
        </w:trPr>
        <w:tc>
          <w:tcPr>
            <w:tcW w:w="4880" w:type="dxa"/>
            <w:gridSpan w:val="3"/>
            <w:shd w:val="clear" w:color="000000" w:fill="8DB4E2"/>
            <w:noWrap/>
            <w:vAlign w:val="bottom"/>
            <w:hideMark/>
          </w:tcPr>
          <w:p w:rsidR="0053253A" w:rsidRPr="00C36765" w:rsidRDefault="0053253A" w:rsidP="0053253A">
            <w:pPr>
              <w:rPr>
                <w:rFonts w:ascii="Times New Roman" w:hAnsi="Times New Roman"/>
                <w:i w:val="0"/>
                <w:sz w:val="24"/>
              </w:rPr>
            </w:pPr>
            <w:r w:rsidRPr="00C36765">
              <w:rPr>
                <w:rFonts w:ascii="Times New Roman" w:hAnsi="Times New Roman"/>
                <w:i w:val="0"/>
                <w:sz w:val="24"/>
              </w:rPr>
              <w:t>TOTAL cheltuieli anuale (lei)</w:t>
            </w:r>
          </w:p>
        </w:tc>
        <w:tc>
          <w:tcPr>
            <w:tcW w:w="1183" w:type="dxa"/>
            <w:shd w:val="clear" w:color="auto" w:fill="FFFFFF"/>
            <w:noWrap/>
            <w:vAlign w:val="bottom"/>
            <w:hideMark/>
          </w:tcPr>
          <w:p w:rsidR="0053253A" w:rsidRPr="00C36765" w:rsidRDefault="0053253A" w:rsidP="0053253A">
            <w:pPr>
              <w:rPr>
                <w:rFonts w:ascii="Times New Roman" w:hAnsi="Times New Roman"/>
                <w:b/>
                <w:i w:val="0"/>
                <w:sz w:val="24"/>
              </w:rPr>
            </w:pPr>
            <w:r w:rsidRPr="00C36765">
              <w:rPr>
                <w:rFonts w:ascii="Times New Roman" w:hAnsi="Times New Roman"/>
                <w:b/>
                <w:i w:val="0"/>
                <w:sz w:val="24"/>
              </w:rPr>
              <w:t xml:space="preserve"> </w:t>
            </w:r>
          </w:p>
          <w:p w:rsidR="0053253A" w:rsidRPr="00C36765" w:rsidRDefault="0053253A" w:rsidP="0053253A">
            <w:pPr>
              <w:rPr>
                <w:rFonts w:ascii="Times New Roman" w:hAnsi="Times New Roman"/>
                <w:b/>
                <w:i w:val="0"/>
                <w:sz w:val="24"/>
              </w:rPr>
            </w:pPr>
            <w:r w:rsidRPr="00C36765">
              <w:rPr>
                <w:rFonts w:ascii="Times New Roman" w:hAnsi="Times New Roman"/>
                <w:b/>
                <w:i w:val="0"/>
                <w:sz w:val="24"/>
              </w:rPr>
              <w:t xml:space="preserve">   58.284 </w:t>
            </w:r>
          </w:p>
        </w:tc>
      </w:tr>
      <w:tr w:rsidR="0053253A" w:rsidRPr="00C36765" w:rsidTr="0053253A">
        <w:tblPrEx>
          <w:tblLook w:val="04A0" w:firstRow="1" w:lastRow="0" w:firstColumn="1" w:lastColumn="0" w:noHBand="0" w:noVBand="1"/>
        </w:tblPrEx>
        <w:trPr>
          <w:gridAfter w:val="3"/>
          <w:wAfter w:w="3241" w:type="dxa"/>
          <w:trHeight w:val="694"/>
        </w:trPr>
        <w:tc>
          <w:tcPr>
            <w:tcW w:w="4880" w:type="dxa"/>
            <w:gridSpan w:val="3"/>
            <w:tcBorders>
              <w:top w:val="single" w:sz="4" w:space="0" w:color="auto"/>
              <w:left w:val="single" w:sz="4" w:space="0" w:color="auto"/>
              <w:bottom w:val="single" w:sz="4" w:space="0" w:color="auto"/>
              <w:right w:val="nil"/>
            </w:tcBorders>
            <w:shd w:val="clear" w:color="auto" w:fill="8DB4E2"/>
            <w:noWrap/>
            <w:vAlign w:val="center"/>
            <w:hideMark/>
          </w:tcPr>
          <w:p w:rsidR="0053253A" w:rsidRPr="00C36765" w:rsidRDefault="0053253A" w:rsidP="0053253A">
            <w:pPr>
              <w:rPr>
                <w:rFonts w:ascii="Times New Roman" w:hAnsi="Times New Roman"/>
                <w:i w:val="0"/>
                <w:sz w:val="24"/>
              </w:rPr>
            </w:pPr>
            <w:r w:rsidRPr="00C36765">
              <w:rPr>
                <w:rFonts w:ascii="Times New Roman" w:hAnsi="Times New Roman"/>
                <w:i w:val="0"/>
                <w:sz w:val="24"/>
              </w:rPr>
              <w:t xml:space="preserve">Alocări buget local - acoperire suplimentară cheltuieli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53A" w:rsidRPr="00C36765" w:rsidRDefault="0053253A" w:rsidP="0053253A">
            <w:pPr>
              <w:rPr>
                <w:rFonts w:ascii="Times New Roman" w:hAnsi="Times New Roman"/>
                <w:i w:val="0"/>
                <w:sz w:val="24"/>
                <w:highlight w:val="yellow"/>
              </w:rPr>
            </w:pPr>
            <w:r w:rsidRPr="00C36765">
              <w:rPr>
                <w:rFonts w:ascii="Times New Roman" w:hAnsi="Times New Roman"/>
                <w:i w:val="0"/>
                <w:sz w:val="24"/>
              </w:rPr>
              <w:t xml:space="preserve">      5%</w:t>
            </w:r>
          </w:p>
        </w:tc>
      </w:tr>
    </w:tbl>
    <w:p w:rsidR="0053253A" w:rsidRPr="00C36765" w:rsidRDefault="0053253A" w:rsidP="0053253A">
      <w:pPr>
        <w:rPr>
          <w:rFonts w:ascii="Times New Roman" w:hAnsi="Times New Roman"/>
          <w:b/>
          <w:i w:val="0"/>
        </w:rPr>
      </w:pPr>
    </w:p>
    <w:p w:rsidR="0053253A" w:rsidRPr="00C36765" w:rsidRDefault="0053253A" w:rsidP="0053253A">
      <w:pPr>
        <w:rPr>
          <w:rFonts w:ascii="Times New Roman" w:hAnsi="Times New Roman"/>
          <w:b/>
          <w:i w:val="0"/>
        </w:rPr>
      </w:pPr>
      <w:r w:rsidRPr="00C36765">
        <w:rPr>
          <w:rFonts w:ascii="Times New Roman" w:hAnsi="Times New Roman"/>
          <w:b/>
          <w:i w:val="0"/>
        </w:rPr>
        <w:t>Cheltuieli salariale</w:t>
      </w:r>
    </w:p>
    <w:p w:rsidR="0053253A" w:rsidRDefault="0053253A" w:rsidP="0053253A">
      <w:pPr>
        <w:rPr>
          <w:rFonts w:ascii="Times New Roman" w:hAnsi="Times New Roman"/>
          <w:i w:val="0"/>
        </w:rPr>
      </w:pPr>
      <w:r w:rsidRPr="00C36765">
        <w:rPr>
          <w:rFonts w:ascii="Times New Roman" w:hAnsi="Times New Roman"/>
          <w:i w:val="0"/>
        </w:rPr>
        <w:t>- nu este cazul</w:t>
      </w:r>
    </w:p>
    <w:p w:rsidR="00D33A6D" w:rsidRDefault="00D33A6D" w:rsidP="0053253A">
      <w:pPr>
        <w:rPr>
          <w:rFonts w:ascii="Times New Roman" w:hAnsi="Times New Roman"/>
          <w:i w:val="0"/>
        </w:rPr>
      </w:pPr>
    </w:p>
    <w:p w:rsidR="00D33A6D" w:rsidRDefault="00D33A6D" w:rsidP="0053253A">
      <w:pPr>
        <w:rPr>
          <w:rFonts w:ascii="Times New Roman" w:hAnsi="Times New Roman"/>
          <w:i w:val="0"/>
        </w:rPr>
      </w:pPr>
    </w:p>
    <w:p w:rsidR="00D33A6D" w:rsidRDefault="00D33A6D" w:rsidP="0053253A">
      <w:pPr>
        <w:rPr>
          <w:rFonts w:ascii="Times New Roman" w:hAnsi="Times New Roman"/>
          <w:i w:val="0"/>
        </w:rPr>
      </w:pPr>
    </w:p>
    <w:p w:rsidR="00D33A6D" w:rsidRDefault="00D33A6D" w:rsidP="0053253A">
      <w:pPr>
        <w:rPr>
          <w:rFonts w:ascii="Times New Roman" w:hAnsi="Times New Roman"/>
          <w:i w:val="0"/>
        </w:rPr>
      </w:pPr>
    </w:p>
    <w:p w:rsidR="00D33A6D" w:rsidRDefault="00D33A6D" w:rsidP="0053253A">
      <w:pPr>
        <w:rPr>
          <w:rFonts w:ascii="Times New Roman" w:hAnsi="Times New Roman"/>
          <w:i w:val="0"/>
        </w:rPr>
      </w:pPr>
    </w:p>
    <w:p w:rsidR="00D33A6D" w:rsidRDefault="00D33A6D" w:rsidP="0053253A">
      <w:pPr>
        <w:rPr>
          <w:rFonts w:ascii="Times New Roman" w:hAnsi="Times New Roman"/>
          <w:i w:val="0"/>
        </w:rPr>
      </w:pPr>
    </w:p>
    <w:p w:rsidR="00D33A6D" w:rsidRDefault="00D33A6D" w:rsidP="0053253A">
      <w:pPr>
        <w:rPr>
          <w:rFonts w:ascii="Times New Roman" w:hAnsi="Times New Roman"/>
          <w:i w:val="0"/>
        </w:rPr>
      </w:pPr>
    </w:p>
    <w:p w:rsidR="00D33A6D" w:rsidRDefault="00D33A6D" w:rsidP="0053253A">
      <w:pPr>
        <w:rPr>
          <w:rFonts w:ascii="Times New Roman" w:hAnsi="Times New Roman"/>
          <w:i w:val="0"/>
        </w:rPr>
      </w:pPr>
    </w:p>
    <w:p w:rsidR="00D33A6D" w:rsidRDefault="00D33A6D" w:rsidP="0053253A">
      <w:pPr>
        <w:rPr>
          <w:rFonts w:ascii="Times New Roman" w:hAnsi="Times New Roman"/>
          <w:i w:val="0"/>
        </w:rPr>
      </w:pPr>
    </w:p>
    <w:p w:rsidR="00D33A6D" w:rsidRDefault="00D33A6D" w:rsidP="0053253A">
      <w:pPr>
        <w:rPr>
          <w:rFonts w:ascii="Times New Roman" w:hAnsi="Times New Roman"/>
          <w:i w:val="0"/>
        </w:rPr>
      </w:pPr>
    </w:p>
    <w:p w:rsidR="00D33A6D" w:rsidRDefault="00D33A6D" w:rsidP="0053253A">
      <w:pPr>
        <w:rPr>
          <w:rFonts w:ascii="Times New Roman" w:hAnsi="Times New Roman"/>
          <w:i w:val="0"/>
        </w:rPr>
      </w:pPr>
    </w:p>
    <w:p w:rsidR="00D33A6D" w:rsidRPr="00C36765" w:rsidRDefault="00D33A6D" w:rsidP="0053253A">
      <w:pPr>
        <w:rPr>
          <w:rFonts w:ascii="Times New Roman" w:hAnsi="Times New Roman"/>
          <w:i w:val="0"/>
        </w:rPr>
        <w:sectPr w:rsidR="00D33A6D" w:rsidRPr="00C36765" w:rsidSect="00195821">
          <w:footerReference w:type="default" r:id="rId20"/>
          <w:pgSz w:w="11907" w:h="16840" w:code="9"/>
          <w:pgMar w:top="907" w:right="907" w:bottom="907" w:left="1304" w:header="709" w:footer="352" w:gutter="0"/>
          <w:cols w:space="708"/>
          <w:docGrid w:linePitch="360"/>
        </w:sectPr>
      </w:pPr>
    </w:p>
    <w:p w:rsidR="0053253A" w:rsidRPr="0053253A" w:rsidRDefault="0053253A" w:rsidP="0053253A">
      <w:pPr>
        <w:rPr>
          <w:rFonts w:ascii="Times New Roman" w:hAnsi="Times New Roman"/>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A30BC4" w:rsidRDefault="00A30BC4" w:rsidP="0053253A">
      <w:pPr>
        <w:rPr>
          <w:rFonts w:ascii="Times New Roman" w:hAnsi="Times New Roman"/>
          <w:i w:val="0"/>
          <w:sz w:val="24"/>
        </w:rPr>
      </w:pPr>
    </w:p>
    <w:p w:rsidR="0053253A" w:rsidRPr="0053253A" w:rsidRDefault="0053253A" w:rsidP="0053253A">
      <w:pPr>
        <w:rPr>
          <w:rFonts w:ascii="Times New Roman" w:hAnsi="Times New Roman"/>
          <w:b/>
          <w:i w:val="0"/>
          <w:sz w:val="24"/>
        </w:rPr>
      </w:pPr>
      <w:r w:rsidRPr="0053253A">
        <w:rPr>
          <w:rFonts w:ascii="Times New Roman" w:hAnsi="Times New Roman"/>
          <w:i w:val="0"/>
          <w:sz w:val="24"/>
        </w:rPr>
        <w:t xml:space="preserve">Se observă sustenabilitatea proiectului prin prisma </w:t>
      </w:r>
      <w:r w:rsidRPr="0053253A">
        <w:rPr>
          <w:rFonts w:ascii="Times New Roman" w:hAnsi="Times New Roman"/>
          <w:b/>
          <w:i w:val="0"/>
          <w:sz w:val="24"/>
        </w:rPr>
        <w:t>soldului final pozitiv în fiecare an al perioadei de referință.</w:t>
      </w:r>
    </w:p>
    <w:p w:rsidR="0053253A" w:rsidRPr="0053253A" w:rsidRDefault="0053253A" w:rsidP="0053253A">
      <w:pPr>
        <w:rPr>
          <w:rFonts w:ascii="Times New Roman" w:hAnsi="Times New Roman"/>
          <w:i w:val="0"/>
          <w:sz w:val="24"/>
        </w:rPr>
      </w:pPr>
      <w:r w:rsidRPr="0053253A">
        <w:rPr>
          <w:rFonts w:ascii="Times New Roman" w:hAnsi="Times New Roman"/>
          <w:i w:val="0"/>
          <w:sz w:val="24"/>
        </w:rPr>
        <w:t>Următorul pas din cadrul analizei financiare îl reprezintă calculul indicatorilor de performanță financiară:</w:t>
      </w:r>
    </w:p>
    <w:p w:rsidR="0053253A" w:rsidRPr="0053253A" w:rsidRDefault="0053253A" w:rsidP="0053253A">
      <w:pPr>
        <w:pStyle w:val="ListParagraph"/>
        <w:numPr>
          <w:ilvl w:val="0"/>
          <w:numId w:val="105"/>
        </w:numPr>
        <w:rPr>
          <w:rFonts w:ascii="Times New Roman" w:hAnsi="Times New Roman"/>
          <w:sz w:val="24"/>
          <w:szCs w:val="24"/>
        </w:rPr>
      </w:pPr>
      <w:r w:rsidRPr="0053253A">
        <w:rPr>
          <w:rFonts w:ascii="Times New Roman" w:hAnsi="Times New Roman"/>
          <w:sz w:val="24"/>
          <w:szCs w:val="24"/>
        </w:rPr>
        <w:t>Valoarea Actualizată Netă;</w:t>
      </w:r>
    </w:p>
    <w:p w:rsidR="0053253A" w:rsidRPr="0053253A" w:rsidRDefault="0053253A" w:rsidP="0053253A">
      <w:pPr>
        <w:pStyle w:val="ListParagraph"/>
        <w:numPr>
          <w:ilvl w:val="0"/>
          <w:numId w:val="105"/>
        </w:numPr>
        <w:rPr>
          <w:rFonts w:ascii="Times New Roman" w:hAnsi="Times New Roman"/>
          <w:sz w:val="24"/>
          <w:szCs w:val="24"/>
        </w:rPr>
      </w:pPr>
      <w:r w:rsidRPr="0053253A">
        <w:rPr>
          <w:rFonts w:ascii="Times New Roman" w:hAnsi="Times New Roman"/>
          <w:sz w:val="24"/>
          <w:szCs w:val="24"/>
        </w:rPr>
        <w:t>Rata Internă de Rentabilitate;</w:t>
      </w:r>
    </w:p>
    <w:p w:rsidR="0053253A" w:rsidRPr="0053253A" w:rsidRDefault="0053253A" w:rsidP="0053253A">
      <w:pPr>
        <w:pStyle w:val="ListParagraph"/>
        <w:numPr>
          <w:ilvl w:val="0"/>
          <w:numId w:val="105"/>
        </w:numPr>
        <w:rPr>
          <w:rFonts w:ascii="Times New Roman" w:hAnsi="Times New Roman"/>
          <w:sz w:val="24"/>
          <w:szCs w:val="24"/>
        </w:rPr>
      </w:pPr>
      <w:r w:rsidRPr="0053253A">
        <w:rPr>
          <w:rFonts w:ascii="Times New Roman" w:hAnsi="Times New Roman"/>
          <w:sz w:val="24"/>
          <w:szCs w:val="24"/>
        </w:rPr>
        <w:t>Raportul Beneficiu/Cost.</w:t>
      </w:r>
    </w:p>
    <w:p w:rsidR="0053253A" w:rsidRPr="0053253A" w:rsidRDefault="0053253A" w:rsidP="0053253A">
      <w:pPr>
        <w:rPr>
          <w:rFonts w:ascii="Times New Roman" w:hAnsi="Times New Roman"/>
        </w:rPr>
      </w:pPr>
      <w:r w:rsidRPr="0053253A">
        <w:rPr>
          <w:rFonts w:ascii="Times New Roman" w:hAnsi="Times New Roman"/>
          <w:b/>
        </w:rPr>
        <w:t>Valoarea actualizată neta (VAN) și rata internă de rentabilitate (RIR)</w:t>
      </w:r>
      <w:r w:rsidRPr="0053253A">
        <w:rPr>
          <w:rFonts w:ascii="Times New Roman" w:hAnsi="Times New Roman"/>
        </w:rPr>
        <w:t xml:space="preserve"> se determină cu ajutorul formulei:</w:t>
      </w:r>
    </w:p>
    <w:p w:rsidR="0053253A" w:rsidRPr="0053253A" w:rsidRDefault="00252E98" w:rsidP="0053253A">
      <w:pPr>
        <w:rPr>
          <w:rFonts w:ascii="Times New Roman" w:hAnsi="Times New Roman"/>
        </w:rPr>
      </w:pPr>
      <w:r>
        <w:rPr>
          <w:rFonts w:ascii="Times New Roman" w:hAnsi="Times New Roman"/>
          <w:noProof/>
          <w:lang w:val="ro-RO" w:eastAsia="ro-RO"/>
        </w:rPr>
        <w:drawing>
          <wp:inline distT="0" distB="0" distL="0" distR="0" wp14:anchorId="0E1D9C83" wp14:editId="210A027E">
            <wp:extent cx="3846830" cy="4832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46830" cy="483235"/>
                    </a:xfrm>
                    <a:prstGeom prst="rect">
                      <a:avLst/>
                    </a:prstGeom>
                    <a:noFill/>
                    <a:ln>
                      <a:noFill/>
                    </a:ln>
                  </pic:spPr>
                </pic:pic>
              </a:graphicData>
            </a:graphic>
          </wp:inline>
        </w:drawing>
      </w:r>
    </w:p>
    <w:p w:rsidR="0053253A" w:rsidRPr="0053253A" w:rsidRDefault="0053253A" w:rsidP="0053253A">
      <w:pPr>
        <w:pStyle w:val="NoSpacing"/>
        <w:rPr>
          <w:rFonts w:ascii="Times New Roman" w:hAnsi="Times New Roman"/>
          <w:sz w:val="24"/>
          <w:szCs w:val="24"/>
        </w:rPr>
      </w:pPr>
      <w:r w:rsidRPr="0053253A">
        <w:rPr>
          <w:rFonts w:ascii="Times New Roman" w:hAnsi="Times New Roman"/>
          <w:sz w:val="24"/>
          <w:szCs w:val="24"/>
        </w:rPr>
        <w:t>unde:</w:t>
      </w:r>
    </w:p>
    <w:p w:rsidR="0053253A" w:rsidRPr="0053253A" w:rsidRDefault="0053253A" w:rsidP="0053253A">
      <w:pPr>
        <w:pStyle w:val="NoSpacing"/>
        <w:rPr>
          <w:rFonts w:ascii="Times New Roman" w:hAnsi="Times New Roman"/>
          <w:sz w:val="24"/>
          <w:szCs w:val="24"/>
        </w:rPr>
      </w:pPr>
      <w:r w:rsidRPr="0053253A">
        <w:rPr>
          <w:rFonts w:ascii="Times New Roman" w:hAnsi="Times New Roman"/>
          <w:sz w:val="24"/>
          <w:szCs w:val="24"/>
        </w:rPr>
        <w:t>-I0 = valoarea totală a investiției</w:t>
      </w:r>
    </w:p>
    <w:p w:rsidR="0053253A" w:rsidRPr="0053253A" w:rsidRDefault="0053253A" w:rsidP="0053253A">
      <w:pPr>
        <w:pStyle w:val="NoSpacing"/>
        <w:rPr>
          <w:rFonts w:ascii="Times New Roman" w:hAnsi="Times New Roman"/>
          <w:sz w:val="24"/>
          <w:szCs w:val="24"/>
        </w:rPr>
      </w:pPr>
      <w:r w:rsidRPr="0053253A">
        <w:rPr>
          <w:rFonts w:ascii="Times New Roman" w:hAnsi="Times New Roman"/>
          <w:sz w:val="24"/>
          <w:szCs w:val="24"/>
        </w:rPr>
        <w:t>VAN = valoarea actualizată netă;</w:t>
      </w:r>
    </w:p>
    <w:p w:rsidR="0053253A" w:rsidRPr="0053253A" w:rsidRDefault="0053253A" w:rsidP="0053253A">
      <w:pPr>
        <w:pStyle w:val="NoSpacing"/>
        <w:rPr>
          <w:rFonts w:ascii="Times New Roman" w:hAnsi="Times New Roman"/>
          <w:sz w:val="24"/>
          <w:szCs w:val="24"/>
        </w:rPr>
      </w:pPr>
      <w:r w:rsidRPr="0053253A">
        <w:rPr>
          <w:rFonts w:ascii="Times New Roman" w:hAnsi="Times New Roman"/>
          <w:sz w:val="24"/>
          <w:szCs w:val="24"/>
        </w:rPr>
        <w:t>n = numărul de ani ai perioadei de referință</w:t>
      </w:r>
    </w:p>
    <w:p w:rsidR="0053253A" w:rsidRPr="0053253A" w:rsidRDefault="0053253A" w:rsidP="0053253A">
      <w:pPr>
        <w:pStyle w:val="NoSpacing"/>
        <w:rPr>
          <w:rFonts w:ascii="Times New Roman" w:hAnsi="Times New Roman"/>
          <w:sz w:val="24"/>
          <w:szCs w:val="24"/>
        </w:rPr>
      </w:pPr>
      <w:r w:rsidRPr="0053253A">
        <w:rPr>
          <w:rFonts w:ascii="Times New Roman" w:hAnsi="Times New Roman"/>
          <w:sz w:val="24"/>
          <w:szCs w:val="24"/>
        </w:rPr>
        <w:t>t = anul curent</w:t>
      </w:r>
    </w:p>
    <w:p w:rsidR="0053253A" w:rsidRPr="0053253A" w:rsidRDefault="0053253A" w:rsidP="0053253A">
      <w:pPr>
        <w:pStyle w:val="NoSpacing"/>
        <w:rPr>
          <w:rFonts w:ascii="Times New Roman" w:hAnsi="Times New Roman"/>
          <w:sz w:val="24"/>
          <w:szCs w:val="24"/>
        </w:rPr>
      </w:pPr>
      <w:r w:rsidRPr="0053253A">
        <w:rPr>
          <w:rFonts w:ascii="Times New Roman" w:hAnsi="Times New Roman"/>
          <w:sz w:val="24"/>
          <w:szCs w:val="24"/>
        </w:rPr>
        <w:t>FNt = fluxul net de numerar în anul t</w:t>
      </w:r>
    </w:p>
    <w:p w:rsidR="0053253A" w:rsidRPr="0053253A" w:rsidRDefault="0053253A" w:rsidP="0053253A">
      <w:pPr>
        <w:pStyle w:val="NoSpacing"/>
        <w:rPr>
          <w:rFonts w:ascii="Times New Roman" w:hAnsi="Times New Roman"/>
          <w:sz w:val="24"/>
          <w:szCs w:val="24"/>
        </w:rPr>
      </w:pPr>
      <w:r w:rsidRPr="0053253A">
        <w:rPr>
          <w:rFonts w:ascii="Times New Roman" w:hAnsi="Times New Roman"/>
          <w:sz w:val="24"/>
          <w:szCs w:val="24"/>
        </w:rPr>
        <w:t>RIR = rata internă de rentabilitate (rata de actualizare, în cazul calculului VAN)</w:t>
      </w:r>
    </w:p>
    <w:p w:rsidR="0053253A" w:rsidRPr="0053253A" w:rsidRDefault="0053253A" w:rsidP="0053253A">
      <w:pPr>
        <w:pStyle w:val="NoSpacing"/>
        <w:rPr>
          <w:rFonts w:ascii="Times New Roman" w:hAnsi="Times New Roman"/>
          <w:sz w:val="24"/>
          <w:szCs w:val="24"/>
        </w:rPr>
      </w:pPr>
      <w:r w:rsidRPr="0053253A">
        <w:rPr>
          <w:rFonts w:ascii="Times New Roman" w:hAnsi="Times New Roman"/>
          <w:sz w:val="24"/>
          <w:szCs w:val="24"/>
        </w:rPr>
        <w:t>VR = valoarea reziduală</w:t>
      </w:r>
    </w:p>
    <w:p w:rsidR="0053253A" w:rsidRPr="0053253A" w:rsidRDefault="0053253A" w:rsidP="0053253A">
      <w:pPr>
        <w:pStyle w:val="NoSpacing"/>
        <w:rPr>
          <w:rFonts w:ascii="Times New Roman" w:hAnsi="Times New Roman"/>
          <w:sz w:val="24"/>
          <w:szCs w:val="24"/>
        </w:rPr>
      </w:pPr>
      <w:r w:rsidRPr="0053253A">
        <w:rPr>
          <w:rFonts w:ascii="Times New Roman" w:hAnsi="Times New Roman"/>
          <w:sz w:val="24"/>
          <w:szCs w:val="24"/>
        </w:rPr>
        <w:t>k = rata de actualizare</w:t>
      </w:r>
    </w:p>
    <w:p w:rsidR="0053253A" w:rsidRPr="0053253A" w:rsidRDefault="0053253A" w:rsidP="0053253A">
      <w:pPr>
        <w:pStyle w:val="NoSpacing"/>
        <w:rPr>
          <w:rFonts w:ascii="Times New Roman" w:hAnsi="Times New Roman"/>
          <w:sz w:val="24"/>
          <w:szCs w:val="24"/>
        </w:rPr>
      </w:pPr>
      <w:r w:rsidRPr="0053253A">
        <w:rPr>
          <w:rFonts w:ascii="Times New Roman" w:hAnsi="Times New Roman"/>
          <w:sz w:val="24"/>
          <w:szCs w:val="24"/>
        </w:rPr>
        <w:t xml:space="preserve">g = rata de creștere/descreștere în perpetuitateAvând în vedere că indicatorii respectivi sunt calculați în cadrul analizei financiare, iar termenul -I0 este considerat valoarea totală a investiției, indicatorii VAN și RIR sunt echivalenți (ca denumire / prescurtare) cu </w:t>
      </w:r>
      <w:r w:rsidRPr="0053253A">
        <w:rPr>
          <w:rFonts w:ascii="Times New Roman" w:hAnsi="Times New Roman"/>
          <w:b/>
          <w:sz w:val="24"/>
          <w:szCs w:val="24"/>
        </w:rPr>
        <w:t>VANF/C</w:t>
      </w:r>
      <w:r w:rsidRPr="0053253A">
        <w:rPr>
          <w:rFonts w:ascii="Times New Roman" w:hAnsi="Times New Roman"/>
          <w:sz w:val="24"/>
          <w:szCs w:val="24"/>
        </w:rPr>
        <w:t xml:space="preserve"> și respectiv </w:t>
      </w:r>
      <w:r w:rsidRPr="0053253A">
        <w:rPr>
          <w:rFonts w:ascii="Times New Roman" w:hAnsi="Times New Roman"/>
          <w:b/>
          <w:sz w:val="24"/>
          <w:szCs w:val="24"/>
        </w:rPr>
        <w:t>RIRF/C</w:t>
      </w:r>
      <w:r w:rsidRPr="0053253A">
        <w:rPr>
          <w:rFonts w:ascii="Times New Roman" w:hAnsi="Times New Roman"/>
          <w:sz w:val="24"/>
          <w:szCs w:val="24"/>
        </w:rPr>
        <w:t>.</w:t>
      </w:r>
    </w:p>
    <w:p w:rsidR="0053253A" w:rsidRPr="0053253A" w:rsidRDefault="0053253A" w:rsidP="0053253A">
      <w:pPr>
        <w:pStyle w:val="NoSpacing"/>
        <w:rPr>
          <w:rFonts w:ascii="Times New Roman" w:hAnsi="Times New Roman"/>
        </w:rPr>
      </w:pPr>
    </w:p>
    <w:p w:rsidR="0053253A" w:rsidRPr="0053253A" w:rsidRDefault="0053253A" w:rsidP="0053253A">
      <w:pPr>
        <w:pStyle w:val="NoSpacing"/>
        <w:rPr>
          <w:rFonts w:ascii="Times New Roman" w:hAnsi="Times New Roman"/>
        </w:rPr>
        <w:sectPr w:rsidR="0053253A" w:rsidRPr="0053253A" w:rsidSect="00195821">
          <w:pgSz w:w="11907" w:h="16840" w:code="9"/>
          <w:pgMar w:top="851" w:right="851" w:bottom="851" w:left="1304" w:header="709" w:footer="709" w:gutter="0"/>
          <w:cols w:space="708"/>
          <w:docGrid w:linePitch="381"/>
        </w:sectPr>
      </w:pPr>
    </w:p>
    <w:p w:rsidR="0053253A" w:rsidRPr="006A5C29" w:rsidRDefault="0053253A" w:rsidP="0053253A">
      <w:pPr>
        <w:rPr>
          <w:rFonts w:ascii="Times New Roman" w:hAnsi="Times New Roman"/>
          <w:i w:val="0"/>
          <w:sz w:val="24"/>
        </w:rPr>
      </w:pPr>
      <w:r w:rsidRPr="006A5C29">
        <w:rPr>
          <w:rFonts w:ascii="Times New Roman" w:hAnsi="Times New Roman"/>
          <w:i w:val="0"/>
          <w:sz w:val="24"/>
        </w:rPr>
        <w:lastRenderedPageBreak/>
        <w:t xml:space="preserve">Prezentăm mai jos calculul detaliat al VAN (VANF/C), pentru o rată de actualizare de 10 </w:t>
      </w:r>
      <w:r w:rsidRPr="006A5C29">
        <w:rPr>
          <w:rFonts w:ascii="Times New Roman" w:hAnsi="Times New Roman"/>
          <w:b/>
          <w:i w:val="0"/>
          <w:sz w:val="24"/>
        </w:rPr>
        <w:t>%:</w:t>
      </w:r>
    </w:p>
    <w:tbl>
      <w:tblPr>
        <w:tblW w:w="14558" w:type="dxa"/>
        <w:tblInd w:w="93" w:type="dxa"/>
        <w:tblLayout w:type="fixed"/>
        <w:tblLook w:val="04A0" w:firstRow="1" w:lastRow="0" w:firstColumn="1" w:lastColumn="0" w:noHBand="0" w:noVBand="1"/>
      </w:tblPr>
      <w:tblGrid>
        <w:gridCol w:w="1858"/>
        <w:gridCol w:w="709"/>
        <w:gridCol w:w="709"/>
        <w:gridCol w:w="992"/>
        <w:gridCol w:w="850"/>
        <w:gridCol w:w="851"/>
        <w:gridCol w:w="922"/>
        <w:gridCol w:w="697"/>
        <w:gridCol w:w="697"/>
        <w:gridCol w:w="697"/>
        <w:gridCol w:w="697"/>
        <w:gridCol w:w="697"/>
        <w:gridCol w:w="697"/>
        <w:gridCol w:w="697"/>
        <w:gridCol w:w="697"/>
        <w:gridCol w:w="697"/>
        <w:gridCol w:w="697"/>
        <w:gridCol w:w="697"/>
      </w:tblGrid>
      <w:tr w:rsidR="0053253A" w:rsidRPr="009250E4" w:rsidTr="0053253A">
        <w:trPr>
          <w:trHeight w:val="945"/>
        </w:trPr>
        <w:tc>
          <w:tcPr>
            <w:tcW w:w="1858" w:type="dxa"/>
            <w:tcBorders>
              <w:top w:val="single" w:sz="4" w:space="0" w:color="auto"/>
              <w:left w:val="single" w:sz="4" w:space="0" w:color="auto"/>
              <w:bottom w:val="single" w:sz="4" w:space="0" w:color="auto"/>
              <w:right w:val="single" w:sz="4" w:space="0" w:color="auto"/>
            </w:tcBorders>
            <w:shd w:val="clear" w:color="000000" w:fill="8DB4E2"/>
            <w:noWrap/>
            <w:vAlign w:val="center"/>
          </w:tcPr>
          <w:p w:rsidR="0053253A" w:rsidRPr="009250E4" w:rsidRDefault="0053253A" w:rsidP="0053253A">
            <w:pPr>
              <w:jc w:val="center"/>
              <w:rPr>
                <w:rFonts w:ascii="Times New Roman" w:hAnsi="Times New Roman"/>
                <w:i w:val="0"/>
                <w:color w:val="000000"/>
                <w:sz w:val="14"/>
                <w:szCs w:val="14"/>
              </w:rPr>
            </w:pPr>
            <w:r w:rsidRPr="009250E4">
              <w:rPr>
                <w:rFonts w:ascii="Times New Roman" w:hAnsi="Times New Roman"/>
                <w:i w:val="0"/>
                <w:color w:val="000000"/>
                <w:sz w:val="14"/>
                <w:szCs w:val="14"/>
              </w:rPr>
              <w:t>Indicator</w:t>
            </w:r>
          </w:p>
        </w:tc>
        <w:tc>
          <w:tcPr>
            <w:tcW w:w="709" w:type="dxa"/>
            <w:tcBorders>
              <w:top w:val="single" w:sz="4" w:space="0" w:color="auto"/>
              <w:left w:val="nil"/>
              <w:bottom w:val="single" w:sz="4" w:space="0" w:color="auto"/>
              <w:right w:val="single" w:sz="4" w:space="0" w:color="auto"/>
            </w:tcBorders>
            <w:shd w:val="clear" w:color="000000" w:fill="8DB4E2"/>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Implementare   (IO)</w:t>
            </w:r>
          </w:p>
        </w:tc>
        <w:tc>
          <w:tcPr>
            <w:tcW w:w="709"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1</w:t>
            </w:r>
          </w:p>
        </w:tc>
        <w:tc>
          <w:tcPr>
            <w:tcW w:w="992"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2</w:t>
            </w:r>
          </w:p>
        </w:tc>
        <w:tc>
          <w:tcPr>
            <w:tcW w:w="850"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3</w:t>
            </w:r>
          </w:p>
        </w:tc>
        <w:tc>
          <w:tcPr>
            <w:tcW w:w="851"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4</w:t>
            </w:r>
          </w:p>
        </w:tc>
        <w:tc>
          <w:tcPr>
            <w:tcW w:w="922"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5</w:t>
            </w:r>
          </w:p>
        </w:tc>
        <w:tc>
          <w:tcPr>
            <w:tcW w:w="697"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6</w:t>
            </w:r>
          </w:p>
        </w:tc>
        <w:tc>
          <w:tcPr>
            <w:tcW w:w="697"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7</w:t>
            </w:r>
          </w:p>
        </w:tc>
        <w:tc>
          <w:tcPr>
            <w:tcW w:w="697"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8</w:t>
            </w:r>
          </w:p>
        </w:tc>
        <w:tc>
          <w:tcPr>
            <w:tcW w:w="697"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9</w:t>
            </w:r>
          </w:p>
        </w:tc>
        <w:tc>
          <w:tcPr>
            <w:tcW w:w="697"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10</w:t>
            </w:r>
          </w:p>
        </w:tc>
        <w:tc>
          <w:tcPr>
            <w:tcW w:w="697"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11</w:t>
            </w:r>
          </w:p>
        </w:tc>
        <w:tc>
          <w:tcPr>
            <w:tcW w:w="697"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12</w:t>
            </w:r>
          </w:p>
        </w:tc>
        <w:tc>
          <w:tcPr>
            <w:tcW w:w="697"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13</w:t>
            </w:r>
          </w:p>
        </w:tc>
        <w:tc>
          <w:tcPr>
            <w:tcW w:w="697"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14</w:t>
            </w:r>
          </w:p>
        </w:tc>
        <w:tc>
          <w:tcPr>
            <w:tcW w:w="697" w:type="dxa"/>
            <w:tcBorders>
              <w:top w:val="single" w:sz="4" w:space="0" w:color="auto"/>
              <w:left w:val="nil"/>
              <w:bottom w:val="single" w:sz="4" w:space="0" w:color="auto"/>
              <w:right w:val="single" w:sz="4" w:space="0" w:color="auto"/>
            </w:tcBorders>
            <w:shd w:val="clear" w:color="000000" w:fill="8DB4E2"/>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An 15</w:t>
            </w:r>
          </w:p>
        </w:tc>
        <w:tc>
          <w:tcPr>
            <w:tcW w:w="697" w:type="dxa"/>
            <w:tcBorders>
              <w:top w:val="single" w:sz="4" w:space="0" w:color="auto"/>
              <w:left w:val="nil"/>
              <w:bottom w:val="single" w:sz="4" w:space="0" w:color="auto"/>
              <w:right w:val="single" w:sz="4" w:space="0" w:color="auto"/>
            </w:tcBorders>
            <w:shd w:val="clear" w:color="000000" w:fill="8DB4E2"/>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VR actualizat la N</w:t>
            </w:r>
          </w:p>
        </w:tc>
      </w:tr>
      <w:tr w:rsidR="0053253A" w:rsidRPr="009250E4" w:rsidTr="0053253A">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Flux net de numerar  (lei)</w:t>
            </w:r>
          </w:p>
        </w:tc>
        <w:tc>
          <w:tcPr>
            <w:tcW w:w="709"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-427585</w:t>
            </w:r>
          </w:p>
        </w:tc>
        <w:tc>
          <w:tcPr>
            <w:tcW w:w="709"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1714</w:t>
            </w:r>
          </w:p>
        </w:tc>
        <w:tc>
          <w:tcPr>
            <w:tcW w:w="992"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1714</w:t>
            </w:r>
          </w:p>
        </w:tc>
        <w:tc>
          <w:tcPr>
            <w:tcW w:w="850"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3514</w:t>
            </w:r>
          </w:p>
        </w:tc>
        <w:tc>
          <w:tcPr>
            <w:tcW w:w="851"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3690</w:t>
            </w:r>
          </w:p>
        </w:tc>
        <w:tc>
          <w:tcPr>
            <w:tcW w:w="922"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3874</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4068</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4271</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4485</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4709</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4945</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5192</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5452</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5724</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6010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6311</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65673</w:t>
            </w:r>
          </w:p>
        </w:tc>
      </w:tr>
      <w:tr w:rsidR="0053253A" w:rsidRPr="009250E4" w:rsidTr="0053253A">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Rata de actualizare</w:t>
            </w:r>
          </w:p>
        </w:tc>
        <w:tc>
          <w:tcPr>
            <w:tcW w:w="709"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992"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850"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851"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922"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10%</w:t>
            </w:r>
          </w:p>
        </w:tc>
      </w:tr>
      <w:tr w:rsidR="0053253A" w:rsidRPr="009250E4" w:rsidTr="0053253A">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Termenul de actualizare(rata de scont)</w:t>
            </w:r>
          </w:p>
        </w:tc>
        <w:tc>
          <w:tcPr>
            <w:tcW w:w="709"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w:t>
            </w:r>
          </w:p>
        </w:tc>
        <w:tc>
          <w:tcPr>
            <w:tcW w:w="709"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0.909</w:t>
            </w:r>
          </w:p>
        </w:tc>
        <w:tc>
          <w:tcPr>
            <w:tcW w:w="992"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0.83</w:t>
            </w:r>
          </w:p>
        </w:tc>
        <w:tc>
          <w:tcPr>
            <w:tcW w:w="850"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0.75</w:t>
            </w:r>
          </w:p>
        </w:tc>
        <w:tc>
          <w:tcPr>
            <w:tcW w:w="851"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0.68</w:t>
            </w:r>
          </w:p>
        </w:tc>
        <w:tc>
          <w:tcPr>
            <w:tcW w:w="922"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0.62</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0.5644</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0.5131</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0.4665</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0.4241</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0.3855</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0.3505</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0.3186</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0.2896</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0.2363</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0.2393</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0.1775</w:t>
            </w:r>
          </w:p>
        </w:tc>
      </w:tr>
      <w:tr w:rsidR="0053253A" w:rsidRPr="009250E4" w:rsidTr="0053253A">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Flux net de numerar actualizat</w:t>
            </w:r>
          </w:p>
        </w:tc>
        <w:tc>
          <w:tcPr>
            <w:tcW w:w="709"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-427585</w:t>
            </w:r>
          </w:p>
        </w:tc>
        <w:tc>
          <w:tcPr>
            <w:tcW w:w="709"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1558.02</w:t>
            </w:r>
          </w:p>
        </w:tc>
        <w:tc>
          <w:tcPr>
            <w:tcW w:w="992"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1416.28</w:t>
            </w:r>
          </w:p>
        </w:tc>
        <w:tc>
          <w:tcPr>
            <w:tcW w:w="850"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2639.72</w:t>
            </w:r>
          </w:p>
        </w:tc>
        <w:tc>
          <w:tcPr>
            <w:tcW w:w="851"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2519.90</w:t>
            </w:r>
          </w:p>
        </w:tc>
        <w:tc>
          <w:tcPr>
            <w:tcW w:w="922"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2404.98</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2295.98</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2191.45</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2092.25</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1997.09</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1906.30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1819.80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1737.01</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1657.67</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1420.16</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1510.22</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29166.83</w:t>
            </w:r>
          </w:p>
        </w:tc>
      </w:tr>
      <w:tr w:rsidR="0053253A" w:rsidRPr="009250E4" w:rsidTr="0053253A">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Flux de numerar cumulat actualizat</w:t>
            </w:r>
          </w:p>
        </w:tc>
        <w:tc>
          <w:tcPr>
            <w:tcW w:w="709"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-427585</w:t>
            </w:r>
          </w:p>
        </w:tc>
        <w:tc>
          <w:tcPr>
            <w:tcW w:w="709"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-426027</w:t>
            </w:r>
          </w:p>
        </w:tc>
        <w:tc>
          <w:tcPr>
            <w:tcW w:w="992"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424610.70</w:t>
            </w:r>
          </w:p>
        </w:tc>
        <w:tc>
          <w:tcPr>
            <w:tcW w:w="850"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-421971</w:t>
            </w:r>
          </w:p>
        </w:tc>
        <w:tc>
          <w:tcPr>
            <w:tcW w:w="851"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 xml:space="preserve">-419451. </w:t>
            </w:r>
          </w:p>
        </w:tc>
        <w:tc>
          <w:tcPr>
            <w:tcW w:w="922"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-417046.10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-414750</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-412558</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-410466</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-408469</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-406563</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-404743</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-403006</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-401348</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-399928</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-398418</w:t>
            </w:r>
          </w:p>
        </w:tc>
        <w:tc>
          <w:tcPr>
            <w:tcW w:w="697" w:type="dxa"/>
            <w:tcBorders>
              <w:top w:val="nil"/>
              <w:left w:val="nil"/>
              <w:bottom w:val="single" w:sz="4" w:space="0" w:color="auto"/>
              <w:right w:val="single" w:sz="4" w:space="0" w:color="auto"/>
            </w:tcBorders>
            <w:shd w:val="clear" w:color="auto" w:fill="auto"/>
            <w:noWrap/>
            <w:vAlign w:val="center"/>
          </w:tcPr>
          <w:p w:rsidR="0053253A" w:rsidRPr="009250E4" w:rsidRDefault="0053253A" w:rsidP="0053253A">
            <w:pPr>
              <w:rPr>
                <w:rFonts w:ascii="Times New Roman" w:hAnsi="Times New Roman"/>
                <w:i w:val="0"/>
                <w:color w:val="000000"/>
                <w:sz w:val="14"/>
                <w:szCs w:val="14"/>
              </w:rPr>
            </w:pPr>
            <w:r w:rsidRPr="009250E4">
              <w:rPr>
                <w:rFonts w:ascii="Times New Roman" w:hAnsi="Times New Roman"/>
                <w:i w:val="0"/>
                <w:color w:val="000000"/>
                <w:sz w:val="14"/>
                <w:szCs w:val="14"/>
              </w:rPr>
              <w:t>-398418</w:t>
            </w:r>
          </w:p>
        </w:tc>
      </w:tr>
    </w:tbl>
    <w:p w:rsidR="0053253A" w:rsidRPr="0053253A" w:rsidRDefault="0053253A" w:rsidP="0053253A">
      <w:pPr>
        <w:rPr>
          <w:rFonts w:ascii="Times New Roman" w:hAnsi="Times New Roman"/>
        </w:rPr>
      </w:pPr>
    </w:p>
    <w:p w:rsidR="0053253A" w:rsidRPr="006A5C29" w:rsidRDefault="0053253A" w:rsidP="0053253A">
      <w:pPr>
        <w:rPr>
          <w:rFonts w:ascii="Times New Roman" w:hAnsi="Times New Roman"/>
          <w:i w:val="0"/>
          <w:sz w:val="24"/>
        </w:rPr>
      </w:pPr>
      <w:r w:rsidRPr="006A5C29">
        <w:rPr>
          <w:rFonts w:ascii="Times New Roman" w:hAnsi="Times New Roman"/>
          <w:i w:val="0"/>
          <w:sz w:val="24"/>
        </w:rPr>
        <w:t xml:space="preserve">S-a obținut </w:t>
      </w:r>
      <w:r w:rsidRPr="006A5C29">
        <w:rPr>
          <w:rFonts w:ascii="Times New Roman" w:hAnsi="Times New Roman"/>
          <w:b/>
          <w:i w:val="0"/>
          <w:sz w:val="24"/>
        </w:rPr>
        <w:t>VAN= - 398.418  LEI</w:t>
      </w:r>
      <w:r w:rsidRPr="006A5C29">
        <w:rPr>
          <w:rFonts w:ascii="Times New Roman" w:hAnsi="Times New Roman"/>
          <w:i w:val="0"/>
          <w:sz w:val="24"/>
        </w:rPr>
        <w:t xml:space="preserve"> </w:t>
      </w:r>
    </w:p>
    <w:p w:rsidR="005C456F" w:rsidRPr="006A5C29" w:rsidRDefault="005C456F" w:rsidP="0053253A">
      <w:pPr>
        <w:rPr>
          <w:rFonts w:ascii="Times New Roman" w:hAnsi="Times New Roman"/>
          <w:i w:val="0"/>
          <w:sz w:val="24"/>
        </w:rPr>
      </w:pPr>
    </w:p>
    <w:p w:rsidR="000F1E82" w:rsidRPr="006A5C29" w:rsidRDefault="000F1E82" w:rsidP="0053253A">
      <w:pPr>
        <w:rPr>
          <w:rFonts w:ascii="Times New Roman" w:hAnsi="Times New Roman"/>
          <w:i w:val="0"/>
          <w:sz w:val="24"/>
        </w:rPr>
      </w:pPr>
    </w:p>
    <w:p w:rsidR="0053253A" w:rsidRPr="006A5C29" w:rsidRDefault="0053253A" w:rsidP="0053253A">
      <w:pPr>
        <w:rPr>
          <w:rFonts w:ascii="Times New Roman" w:hAnsi="Times New Roman"/>
          <w:i w:val="0"/>
          <w:sz w:val="24"/>
        </w:rPr>
      </w:pPr>
      <w:r w:rsidRPr="006A5C29">
        <w:rPr>
          <w:rFonts w:ascii="Times New Roman" w:hAnsi="Times New Roman"/>
          <w:b/>
          <w:i w:val="0"/>
          <w:sz w:val="24"/>
        </w:rPr>
        <w:t>Rata internă de rentabilitate</w:t>
      </w:r>
      <w:r w:rsidRPr="006A5C29">
        <w:rPr>
          <w:rFonts w:ascii="Times New Roman" w:hAnsi="Times New Roman"/>
          <w:i w:val="0"/>
          <w:sz w:val="24"/>
        </w:rPr>
        <w:t xml:space="preserve"> a fost calculată în mod similar, aceasta fiind valoarea ratei de actualizare pentru care </w:t>
      </w:r>
      <w:r w:rsidRPr="006A5C29">
        <w:rPr>
          <w:rFonts w:ascii="Times New Roman" w:hAnsi="Times New Roman"/>
          <w:b/>
          <w:i w:val="0"/>
          <w:sz w:val="24"/>
        </w:rPr>
        <w:t>VAN devine 0</w:t>
      </w:r>
      <w:r w:rsidRPr="006A5C29">
        <w:rPr>
          <w:rFonts w:ascii="Times New Roman" w:hAnsi="Times New Roman"/>
          <w:i w:val="0"/>
          <w:sz w:val="24"/>
        </w:rPr>
        <w:t>. Prezentăm mai jos calculul detaliat al acesteia.</w:t>
      </w:r>
    </w:p>
    <w:p w:rsidR="005C456F" w:rsidRPr="0053253A" w:rsidRDefault="005C456F" w:rsidP="0053253A">
      <w:pPr>
        <w:rPr>
          <w:rFonts w:ascii="Times New Roman" w:hAnsi="Times New Roman"/>
        </w:rPr>
      </w:pPr>
    </w:p>
    <w:tbl>
      <w:tblPr>
        <w:tblW w:w="4983" w:type="pct"/>
        <w:tblLook w:val="04A0" w:firstRow="1" w:lastRow="0" w:firstColumn="1" w:lastColumn="0" w:noHBand="0" w:noVBand="1"/>
      </w:tblPr>
      <w:tblGrid>
        <w:gridCol w:w="1721"/>
        <w:gridCol w:w="974"/>
        <w:gridCol w:w="809"/>
        <w:gridCol w:w="1030"/>
        <w:gridCol w:w="883"/>
        <w:gridCol w:w="883"/>
        <w:gridCol w:w="750"/>
        <w:gridCol w:w="750"/>
        <w:gridCol w:w="750"/>
        <w:gridCol w:w="750"/>
        <w:gridCol w:w="750"/>
        <w:gridCol w:w="750"/>
        <w:gridCol w:w="750"/>
        <w:gridCol w:w="750"/>
        <w:gridCol w:w="750"/>
        <w:gridCol w:w="750"/>
        <w:gridCol w:w="750"/>
        <w:gridCol w:w="752"/>
      </w:tblGrid>
      <w:tr w:rsidR="0053253A" w:rsidRPr="009250E4" w:rsidTr="0053253A">
        <w:trPr>
          <w:trHeight w:val="433"/>
        </w:trPr>
        <w:tc>
          <w:tcPr>
            <w:tcW w:w="566" w:type="pct"/>
            <w:tcBorders>
              <w:top w:val="single" w:sz="8" w:space="0" w:color="auto"/>
              <w:left w:val="single" w:sz="8" w:space="0" w:color="auto"/>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Indicator</w:t>
            </w:r>
          </w:p>
        </w:tc>
        <w:tc>
          <w:tcPr>
            <w:tcW w:w="322" w:type="pct"/>
            <w:tcBorders>
              <w:top w:val="single" w:sz="8" w:space="0" w:color="auto"/>
              <w:left w:val="nil"/>
              <w:bottom w:val="single" w:sz="8" w:space="0" w:color="auto"/>
              <w:right w:val="single" w:sz="8" w:space="0" w:color="auto"/>
            </w:tcBorders>
            <w:shd w:val="clear" w:color="000000" w:fill="8DB4E2"/>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Implementare   (IO)</w:t>
            </w:r>
          </w:p>
        </w:tc>
        <w:tc>
          <w:tcPr>
            <w:tcW w:w="268"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1</w:t>
            </w:r>
          </w:p>
        </w:tc>
        <w:tc>
          <w:tcPr>
            <w:tcW w:w="340"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2</w:t>
            </w:r>
          </w:p>
        </w:tc>
        <w:tc>
          <w:tcPr>
            <w:tcW w:w="292"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3</w:t>
            </w:r>
          </w:p>
        </w:tc>
        <w:tc>
          <w:tcPr>
            <w:tcW w:w="292"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4</w:t>
            </w:r>
          </w:p>
        </w:tc>
        <w:tc>
          <w:tcPr>
            <w:tcW w:w="243"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5</w:t>
            </w:r>
          </w:p>
        </w:tc>
        <w:tc>
          <w:tcPr>
            <w:tcW w:w="243"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6</w:t>
            </w:r>
          </w:p>
        </w:tc>
        <w:tc>
          <w:tcPr>
            <w:tcW w:w="244"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7</w:t>
            </w:r>
          </w:p>
        </w:tc>
        <w:tc>
          <w:tcPr>
            <w:tcW w:w="243"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8</w:t>
            </w:r>
          </w:p>
        </w:tc>
        <w:tc>
          <w:tcPr>
            <w:tcW w:w="243"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9</w:t>
            </w:r>
          </w:p>
        </w:tc>
        <w:tc>
          <w:tcPr>
            <w:tcW w:w="243"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10</w:t>
            </w:r>
          </w:p>
        </w:tc>
        <w:tc>
          <w:tcPr>
            <w:tcW w:w="244"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11</w:t>
            </w:r>
          </w:p>
        </w:tc>
        <w:tc>
          <w:tcPr>
            <w:tcW w:w="243"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12</w:t>
            </w:r>
          </w:p>
        </w:tc>
        <w:tc>
          <w:tcPr>
            <w:tcW w:w="243"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13</w:t>
            </w:r>
          </w:p>
        </w:tc>
        <w:tc>
          <w:tcPr>
            <w:tcW w:w="243"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 14</w:t>
            </w:r>
          </w:p>
        </w:tc>
        <w:tc>
          <w:tcPr>
            <w:tcW w:w="238" w:type="pct"/>
            <w:tcBorders>
              <w:top w:val="single" w:sz="8" w:space="0" w:color="auto"/>
              <w:left w:val="nil"/>
              <w:bottom w:val="single" w:sz="8" w:space="0" w:color="auto"/>
              <w:right w:val="single" w:sz="8" w:space="0" w:color="auto"/>
            </w:tcBorders>
            <w:shd w:val="clear" w:color="000000" w:fill="8DB4E2"/>
            <w:noWrap/>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An15</w:t>
            </w:r>
          </w:p>
        </w:tc>
        <w:tc>
          <w:tcPr>
            <w:tcW w:w="249" w:type="pct"/>
            <w:tcBorders>
              <w:top w:val="single" w:sz="8" w:space="0" w:color="auto"/>
              <w:left w:val="nil"/>
              <w:bottom w:val="single" w:sz="8" w:space="0" w:color="auto"/>
              <w:right w:val="single" w:sz="8" w:space="0" w:color="auto"/>
            </w:tcBorders>
            <w:shd w:val="clear" w:color="000000" w:fill="8DB4E2"/>
            <w:vAlign w:val="center"/>
            <w:hideMark/>
          </w:tcPr>
          <w:p w:rsidR="0053253A" w:rsidRPr="009250E4" w:rsidRDefault="0053253A" w:rsidP="0053253A">
            <w:pPr>
              <w:jc w:val="center"/>
              <w:rPr>
                <w:rFonts w:ascii="Times New Roman" w:hAnsi="Times New Roman"/>
                <w:i w:val="0"/>
                <w:color w:val="000000"/>
                <w:sz w:val="13"/>
                <w:szCs w:val="13"/>
                <w:lang w:eastAsia="ro-RO"/>
              </w:rPr>
            </w:pPr>
            <w:r w:rsidRPr="009250E4">
              <w:rPr>
                <w:rFonts w:ascii="Times New Roman" w:hAnsi="Times New Roman"/>
                <w:i w:val="0"/>
                <w:color w:val="000000"/>
                <w:sz w:val="13"/>
                <w:szCs w:val="13"/>
                <w:lang w:eastAsia="ro-RO"/>
              </w:rPr>
              <w:t>VR actualizat la N</w:t>
            </w:r>
          </w:p>
        </w:tc>
      </w:tr>
      <w:tr w:rsidR="0053253A" w:rsidRPr="009250E4" w:rsidTr="0053253A">
        <w:trPr>
          <w:trHeight w:val="433"/>
        </w:trPr>
        <w:tc>
          <w:tcPr>
            <w:tcW w:w="566" w:type="pct"/>
            <w:tcBorders>
              <w:top w:val="nil"/>
              <w:left w:val="single" w:sz="8" w:space="0" w:color="auto"/>
              <w:bottom w:val="single" w:sz="8" w:space="0" w:color="auto"/>
              <w:right w:val="single" w:sz="8" w:space="0" w:color="auto"/>
            </w:tcBorders>
            <w:shd w:val="clear" w:color="auto" w:fill="auto"/>
            <w:vAlign w:val="center"/>
            <w:hideMark/>
          </w:tcPr>
          <w:p w:rsidR="0053253A" w:rsidRPr="009250E4" w:rsidRDefault="0053253A" w:rsidP="0053253A">
            <w:pP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Flux net de numerar  (lei)</w:t>
            </w:r>
          </w:p>
        </w:tc>
        <w:tc>
          <w:tcPr>
            <w:tcW w:w="322"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-427585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1714</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1714</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3514</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3690</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3874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4068</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4271</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4485</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4709</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4945</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5192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5452</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5724</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6010</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6311</w:t>
            </w:r>
          </w:p>
        </w:tc>
        <w:tc>
          <w:tcPr>
            <w:tcW w:w="249"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 xml:space="preserve"> </w:t>
            </w:r>
          </w:p>
        </w:tc>
      </w:tr>
      <w:tr w:rsidR="0053253A" w:rsidRPr="009250E4" w:rsidTr="0053253A">
        <w:trPr>
          <w:trHeight w:val="493"/>
        </w:trPr>
        <w:tc>
          <w:tcPr>
            <w:tcW w:w="566" w:type="pct"/>
            <w:tcBorders>
              <w:top w:val="nil"/>
              <w:left w:val="single" w:sz="8" w:space="0" w:color="auto"/>
              <w:bottom w:val="single" w:sz="8" w:space="0" w:color="auto"/>
              <w:right w:val="single" w:sz="8" w:space="0" w:color="auto"/>
            </w:tcBorders>
            <w:shd w:val="clear" w:color="auto" w:fill="auto"/>
            <w:vAlign w:val="center"/>
            <w:hideMark/>
          </w:tcPr>
          <w:p w:rsidR="0053253A" w:rsidRPr="009250E4" w:rsidRDefault="0053253A" w:rsidP="0053253A">
            <w:pP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Rata de actualizare</w:t>
            </w:r>
          </w:p>
        </w:tc>
        <w:tc>
          <w:tcPr>
            <w:tcW w:w="322"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 </w:t>
            </w:r>
          </w:p>
        </w:tc>
        <w:tc>
          <w:tcPr>
            <w:tcW w:w="268"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340"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92"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92"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44"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44"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38"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-0.06</w:t>
            </w:r>
          </w:p>
        </w:tc>
        <w:tc>
          <w:tcPr>
            <w:tcW w:w="249"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 xml:space="preserve"> </w:t>
            </w:r>
          </w:p>
        </w:tc>
      </w:tr>
      <w:tr w:rsidR="0053253A" w:rsidRPr="009250E4" w:rsidTr="0053253A">
        <w:trPr>
          <w:trHeight w:val="687"/>
        </w:trPr>
        <w:tc>
          <w:tcPr>
            <w:tcW w:w="566" w:type="pct"/>
            <w:tcBorders>
              <w:top w:val="nil"/>
              <w:left w:val="single" w:sz="8" w:space="0" w:color="auto"/>
              <w:bottom w:val="single" w:sz="8" w:space="0" w:color="auto"/>
              <w:right w:val="single" w:sz="8" w:space="0" w:color="auto"/>
            </w:tcBorders>
            <w:shd w:val="clear" w:color="auto" w:fill="auto"/>
            <w:vAlign w:val="center"/>
            <w:hideMark/>
          </w:tcPr>
          <w:p w:rsidR="0053253A" w:rsidRPr="009250E4" w:rsidRDefault="0053253A" w:rsidP="0053253A">
            <w:pP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Termenul de actualizare(rata de scont)</w:t>
            </w:r>
          </w:p>
        </w:tc>
        <w:tc>
          <w:tcPr>
            <w:tcW w:w="322"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w:t>
            </w:r>
          </w:p>
        </w:tc>
        <w:tc>
          <w:tcPr>
            <w:tcW w:w="268"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1.06</w:t>
            </w:r>
          </w:p>
        </w:tc>
        <w:tc>
          <w:tcPr>
            <w:tcW w:w="340"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1.12</w:t>
            </w:r>
          </w:p>
        </w:tc>
        <w:tc>
          <w:tcPr>
            <w:tcW w:w="292"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1.19</w:t>
            </w:r>
          </w:p>
        </w:tc>
        <w:tc>
          <w:tcPr>
            <w:tcW w:w="292"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1.26</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1.34</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1.42</w:t>
            </w:r>
          </w:p>
        </w:tc>
        <w:tc>
          <w:tcPr>
            <w:tcW w:w="244"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1.50</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1.59</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1.69</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1.79</w:t>
            </w:r>
          </w:p>
        </w:tc>
        <w:tc>
          <w:tcPr>
            <w:tcW w:w="244"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1.90</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2.01</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2.13</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2.26</w:t>
            </w:r>
          </w:p>
        </w:tc>
        <w:tc>
          <w:tcPr>
            <w:tcW w:w="238"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2.40</w:t>
            </w:r>
          </w:p>
        </w:tc>
        <w:tc>
          <w:tcPr>
            <w:tcW w:w="249"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 xml:space="preserve"> </w:t>
            </w:r>
          </w:p>
        </w:tc>
      </w:tr>
      <w:tr w:rsidR="0053253A" w:rsidRPr="009250E4" w:rsidTr="0053253A">
        <w:trPr>
          <w:trHeight w:val="627"/>
        </w:trPr>
        <w:tc>
          <w:tcPr>
            <w:tcW w:w="566" w:type="pct"/>
            <w:tcBorders>
              <w:top w:val="nil"/>
              <w:left w:val="single" w:sz="8" w:space="0" w:color="auto"/>
              <w:bottom w:val="single" w:sz="8" w:space="0" w:color="auto"/>
              <w:right w:val="single" w:sz="8" w:space="0" w:color="auto"/>
            </w:tcBorders>
            <w:shd w:val="clear" w:color="auto" w:fill="auto"/>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Flux net de numerar actualizat</w:t>
            </w:r>
          </w:p>
        </w:tc>
        <w:tc>
          <w:tcPr>
            <w:tcW w:w="322"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427585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-1714</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-1714</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-3514</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-3690</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-3874</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-4068</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-4271</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-4485</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4709</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-4985</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-5192</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-5452</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-5724</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-6010</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-6311</w:t>
            </w:r>
          </w:p>
        </w:tc>
        <w:tc>
          <w:tcPr>
            <w:tcW w:w="249"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cente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361912</w:t>
            </w:r>
          </w:p>
        </w:tc>
      </w:tr>
      <w:tr w:rsidR="0053253A" w:rsidRPr="009250E4" w:rsidTr="0053253A">
        <w:trPr>
          <w:trHeight w:val="508"/>
        </w:trPr>
        <w:tc>
          <w:tcPr>
            <w:tcW w:w="566" w:type="pct"/>
            <w:tcBorders>
              <w:top w:val="nil"/>
              <w:left w:val="single" w:sz="8" w:space="0" w:color="auto"/>
              <w:bottom w:val="single" w:sz="8" w:space="0" w:color="auto"/>
              <w:right w:val="single" w:sz="8" w:space="0" w:color="auto"/>
            </w:tcBorders>
            <w:shd w:val="clear" w:color="auto" w:fill="auto"/>
            <w:vAlign w:val="center"/>
            <w:hideMark/>
          </w:tcPr>
          <w:p w:rsidR="0053253A" w:rsidRPr="009250E4" w:rsidRDefault="0053253A" w:rsidP="0053253A">
            <w:pPr>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Flux de numerar cumulat actualizat</w:t>
            </w:r>
          </w:p>
        </w:tc>
        <w:tc>
          <w:tcPr>
            <w:tcW w:w="322"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-427585</w:t>
            </w:r>
          </w:p>
        </w:tc>
        <w:tc>
          <w:tcPr>
            <w:tcW w:w="268"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-425871</w:t>
            </w:r>
          </w:p>
        </w:tc>
        <w:tc>
          <w:tcPr>
            <w:tcW w:w="340"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-424157</w:t>
            </w:r>
          </w:p>
        </w:tc>
        <w:tc>
          <w:tcPr>
            <w:tcW w:w="292"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-420643</w:t>
            </w:r>
          </w:p>
        </w:tc>
        <w:tc>
          <w:tcPr>
            <w:tcW w:w="292"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-416953</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-413079</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-409011</w:t>
            </w:r>
          </w:p>
        </w:tc>
        <w:tc>
          <w:tcPr>
            <w:tcW w:w="244"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-404740</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-400255</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-395546</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-390601</w:t>
            </w:r>
          </w:p>
        </w:tc>
        <w:tc>
          <w:tcPr>
            <w:tcW w:w="244"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-385409</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-379957</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-374233</w:t>
            </w:r>
          </w:p>
        </w:tc>
        <w:tc>
          <w:tcPr>
            <w:tcW w:w="243"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-368223</w:t>
            </w:r>
          </w:p>
        </w:tc>
        <w:tc>
          <w:tcPr>
            <w:tcW w:w="238"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-361912</w:t>
            </w:r>
          </w:p>
        </w:tc>
        <w:tc>
          <w:tcPr>
            <w:tcW w:w="249" w:type="pct"/>
            <w:tcBorders>
              <w:top w:val="nil"/>
              <w:left w:val="nil"/>
              <w:bottom w:val="single" w:sz="8" w:space="0" w:color="auto"/>
              <w:right w:val="single" w:sz="8" w:space="0" w:color="auto"/>
            </w:tcBorders>
            <w:shd w:val="clear" w:color="auto" w:fill="auto"/>
            <w:noWrap/>
            <w:vAlign w:val="center"/>
            <w:hideMark/>
          </w:tcPr>
          <w:p w:rsidR="0053253A" w:rsidRPr="009250E4" w:rsidRDefault="0053253A" w:rsidP="0053253A">
            <w:pPr>
              <w:jc w:val="right"/>
              <w:rPr>
                <w:rFonts w:ascii="Times New Roman" w:hAnsi="Times New Roman"/>
                <w:i w:val="0"/>
                <w:color w:val="000000"/>
                <w:sz w:val="16"/>
                <w:szCs w:val="16"/>
                <w:lang w:eastAsia="ro-RO"/>
              </w:rPr>
            </w:pPr>
            <w:r w:rsidRPr="009250E4">
              <w:rPr>
                <w:rFonts w:ascii="Times New Roman" w:hAnsi="Times New Roman"/>
                <w:i w:val="0"/>
                <w:color w:val="000000"/>
                <w:sz w:val="16"/>
                <w:szCs w:val="16"/>
                <w:lang w:eastAsia="ro-RO"/>
              </w:rPr>
              <w:t>0</w:t>
            </w:r>
          </w:p>
        </w:tc>
      </w:tr>
    </w:tbl>
    <w:p w:rsidR="0053253A" w:rsidRPr="0053253A" w:rsidRDefault="0053253A" w:rsidP="0053253A">
      <w:pPr>
        <w:rPr>
          <w:rFonts w:ascii="Times New Roman" w:hAnsi="Times New Roman"/>
        </w:rPr>
      </w:pPr>
    </w:p>
    <w:p w:rsidR="0053253A" w:rsidRPr="0053253A" w:rsidRDefault="0053253A" w:rsidP="0053253A">
      <w:pPr>
        <w:rPr>
          <w:rFonts w:ascii="Times New Roman" w:hAnsi="Times New Roman"/>
          <w:i w:val="0"/>
          <w:sz w:val="24"/>
        </w:rPr>
      </w:pPr>
      <w:r w:rsidRPr="0053253A">
        <w:rPr>
          <w:rFonts w:ascii="Times New Roman" w:hAnsi="Times New Roman"/>
          <w:i w:val="0"/>
          <w:sz w:val="24"/>
        </w:rPr>
        <w:t xml:space="preserve">S-a obținut astfel </w:t>
      </w:r>
      <w:r w:rsidRPr="0053253A">
        <w:rPr>
          <w:rFonts w:ascii="Times New Roman" w:hAnsi="Times New Roman"/>
          <w:b/>
          <w:i w:val="0"/>
          <w:sz w:val="24"/>
        </w:rPr>
        <w:t xml:space="preserve">RIR (RIRF/C) = -6%. </w:t>
      </w:r>
      <w:r w:rsidRPr="0053253A">
        <w:rPr>
          <w:rFonts w:ascii="Times New Roman" w:hAnsi="Times New Roman"/>
          <w:i w:val="0"/>
          <w:sz w:val="24"/>
        </w:rPr>
        <w:t xml:space="preserve"> </w:t>
      </w:r>
    </w:p>
    <w:p w:rsidR="0053253A" w:rsidRDefault="0053253A" w:rsidP="0053253A">
      <w:pPr>
        <w:rPr>
          <w:rFonts w:ascii="Times New Roman" w:hAnsi="Times New Roman"/>
          <w:sz w:val="24"/>
        </w:rPr>
      </w:pPr>
    </w:p>
    <w:p w:rsidR="0053253A" w:rsidRDefault="0053253A" w:rsidP="0053253A">
      <w:pPr>
        <w:rPr>
          <w:rFonts w:ascii="Times New Roman" w:hAnsi="Times New Roman"/>
          <w:i w:val="0"/>
          <w:sz w:val="24"/>
        </w:rPr>
      </w:pPr>
      <w:r w:rsidRPr="0053253A">
        <w:rPr>
          <w:rFonts w:ascii="Times New Roman" w:hAnsi="Times New Roman"/>
          <w:i w:val="0"/>
          <w:sz w:val="24"/>
        </w:rPr>
        <w:lastRenderedPageBreak/>
        <w:t>Sumar al principalilor indicatori este prezentat mai jos</w:t>
      </w:r>
    </w:p>
    <w:p w:rsidR="00C36765" w:rsidRPr="0053253A" w:rsidRDefault="00C36765" w:rsidP="0053253A">
      <w:pPr>
        <w:rPr>
          <w:rFonts w:ascii="Times New Roman" w:hAnsi="Times New Roman"/>
          <w:i w:val="0"/>
          <w:sz w:val="24"/>
        </w:rPr>
      </w:pPr>
    </w:p>
    <w:tbl>
      <w:tblPr>
        <w:tblW w:w="5040" w:type="dxa"/>
        <w:tblInd w:w="108" w:type="dxa"/>
        <w:tblLook w:val="04A0" w:firstRow="1" w:lastRow="0" w:firstColumn="1" w:lastColumn="0" w:noHBand="0" w:noVBand="1"/>
      </w:tblPr>
      <w:tblGrid>
        <w:gridCol w:w="3304"/>
        <w:gridCol w:w="1736"/>
      </w:tblGrid>
      <w:tr w:rsidR="0053253A" w:rsidRPr="00C36765" w:rsidTr="0053253A">
        <w:trPr>
          <w:trHeight w:val="270"/>
        </w:trPr>
        <w:tc>
          <w:tcPr>
            <w:tcW w:w="33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253A" w:rsidRPr="00C36765" w:rsidRDefault="0053253A" w:rsidP="0053253A">
            <w:pPr>
              <w:rPr>
                <w:rFonts w:ascii="Times New Roman" w:hAnsi="Times New Roman"/>
                <w:i w:val="0"/>
                <w:color w:val="000000"/>
                <w:sz w:val="24"/>
              </w:rPr>
            </w:pPr>
            <w:r w:rsidRPr="00C36765">
              <w:rPr>
                <w:rFonts w:ascii="Times New Roman" w:hAnsi="Times New Roman"/>
                <w:i w:val="0"/>
                <w:color w:val="000000"/>
                <w:sz w:val="24"/>
              </w:rPr>
              <w:t>Perioada de funcționare (ani)</w:t>
            </w:r>
          </w:p>
        </w:tc>
        <w:tc>
          <w:tcPr>
            <w:tcW w:w="1736" w:type="dxa"/>
            <w:tcBorders>
              <w:top w:val="single" w:sz="8" w:space="0" w:color="auto"/>
              <w:left w:val="nil"/>
              <w:bottom w:val="single" w:sz="8" w:space="0" w:color="auto"/>
              <w:right w:val="single" w:sz="8" w:space="0" w:color="auto"/>
            </w:tcBorders>
            <w:shd w:val="clear" w:color="auto" w:fill="auto"/>
            <w:noWrap/>
            <w:vAlign w:val="center"/>
            <w:hideMark/>
          </w:tcPr>
          <w:p w:rsidR="0053253A" w:rsidRPr="00C36765" w:rsidRDefault="0053253A" w:rsidP="0053253A">
            <w:pPr>
              <w:jc w:val="center"/>
              <w:rPr>
                <w:rFonts w:ascii="Times New Roman" w:hAnsi="Times New Roman"/>
                <w:i w:val="0"/>
                <w:color w:val="000000"/>
                <w:sz w:val="24"/>
              </w:rPr>
            </w:pPr>
            <w:r w:rsidRPr="00C36765">
              <w:rPr>
                <w:rFonts w:ascii="Times New Roman" w:hAnsi="Times New Roman"/>
                <w:i w:val="0"/>
                <w:color w:val="000000"/>
                <w:sz w:val="24"/>
              </w:rPr>
              <w:t>15</w:t>
            </w:r>
          </w:p>
        </w:tc>
      </w:tr>
      <w:tr w:rsidR="0053253A" w:rsidRPr="00C36765" w:rsidTr="0053253A">
        <w:trPr>
          <w:trHeight w:val="270"/>
        </w:trPr>
        <w:tc>
          <w:tcPr>
            <w:tcW w:w="3304" w:type="dxa"/>
            <w:tcBorders>
              <w:top w:val="nil"/>
              <w:left w:val="single" w:sz="8" w:space="0" w:color="auto"/>
              <w:bottom w:val="single" w:sz="8" w:space="0" w:color="auto"/>
              <w:right w:val="single" w:sz="8" w:space="0" w:color="auto"/>
            </w:tcBorders>
            <w:shd w:val="clear" w:color="000000" w:fill="8DB4E2"/>
            <w:noWrap/>
            <w:vAlign w:val="center"/>
            <w:hideMark/>
          </w:tcPr>
          <w:p w:rsidR="0053253A" w:rsidRPr="00C36765" w:rsidRDefault="0053253A" w:rsidP="0053253A">
            <w:pPr>
              <w:rPr>
                <w:rFonts w:ascii="Times New Roman" w:hAnsi="Times New Roman"/>
                <w:b/>
                <w:bCs/>
                <w:i w:val="0"/>
                <w:color w:val="000000"/>
                <w:sz w:val="24"/>
              </w:rPr>
            </w:pPr>
            <w:r w:rsidRPr="00C36765">
              <w:rPr>
                <w:rFonts w:ascii="Times New Roman" w:hAnsi="Times New Roman"/>
                <w:b/>
                <w:bCs/>
                <w:i w:val="0"/>
                <w:color w:val="000000"/>
                <w:sz w:val="24"/>
              </w:rPr>
              <w:t xml:space="preserve">RIRF/C </w:t>
            </w:r>
          </w:p>
        </w:tc>
        <w:tc>
          <w:tcPr>
            <w:tcW w:w="1736" w:type="dxa"/>
            <w:tcBorders>
              <w:top w:val="nil"/>
              <w:left w:val="nil"/>
              <w:bottom w:val="single" w:sz="8" w:space="0" w:color="auto"/>
              <w:right w:val="single" w:sz="8" w:space="0" w:color="auto"/>
            </w:tcBorders>
            <w:shd w:val="clear" w:color="auto" w:fill="auto"/>
            <w:noWrap/>
            <w:vAlign w:val="center"/>
            <w:hideMark/>
          </w:tcPr>
          <w:p w:rsidR="0053253A" w:rsidRPr="00C36765" w:rsidRDefault="0053253A" w:rsidP="0053253A">
            <w:pPr>
              <w:jc w:val="right"/>
              <w:rPr>
                <w:rFonts w:ascii="Times New Roman" w:hAnsi="Times New Roman"/>
                <w:i w:val="0"/>
                <w:color w:val="000000"/>
                <w:sz w:val="24"/>
              </w:rPr>
            </w:pPr>
            <w:r w:rsidRPr="00C36765">
              <w:rPr>
                <w:rFonts w:ascii="Times New Roman" w:hAnsi="Times New Roman"/>
                <w:i w:val="0"/>
                <w:color w:val="000000"/>
                <w:sz w:val="24"/>
              </w:rPr>
              <w:t>-6%</w:t>
            </w:r>
          </w:p>
        </w:tc>
      </w:tr>
      <w:tr w:rsidR="0053253A" w:rsidRPr="00C36765" w:rsidTr="0053253A">
        <w:trPr>
          <w:trHeight w:val="270"/>
        </w:trPr>
        <w:tc>
          <w:tcPr>
            <w:tcW w:w="3304" w:type="dxa"/>
            <w:tcBorders>
              <w:top w:val="nil"/>
              <w:left w:val="single" w:sz="8" w:space="0" w:color="auto"/>
              <w:bottom w:val="single" w:sz="8" w:space="0" w:color="auto"/>
              <w:right w:val="single" w:sz="8" w:space="0" w:color="auto"/>
            </w:tcBorders>
            <w:shd w:val="clear" w:color="auto" w:fill="auto"/>
            <w:noWrap/>
            <w:vAlign w:val="center"/>
            <w:hideMark/>
          </w:tcPr>
          <w:p w:rsidR="0053253A" w:rsidRPr="00C36765" w:rsidRDefault="0053253A" w:rsidP="0053253A">
            <w:pPr>
              <w:rPr>
                <w:rFonts w:ascii="Times New Roman" w:hAnsi="Times New Roman"/>
                <w:b/>
                <w:bCs/>
                <w:i w:val="0"/>
                <w:color w:val="000000"/>
                <w:sz w:val="24"/>
              </w:rPr>
            </w:pPr>
            <w:r w:rsidRPr="00C36765">
              <w:rPr>
                <w:rFonts w:ascii="Times New Roman" w:hAnsi="Times New Roman"/>
                <w:b/>
                <w:bCs/>
                <w:i w:val="0"/>
                <w:color w:val="000000"/>
                <w:sz w:val="24"/>
              </w:rPr>
              <w:t>Valoarea investiției</w:t>
            </w:r>
          </w:p>
        </w:tc>
        <w:tc>
          <w:tcPr>
            <w:tcW w:w="1736" w:type="dxa"/>
            <w:tcBorders>
              <w:top w:val="nil"/>
              <w:left w:val="nil"/>
              <w:bottom w:val="single" w:sz="8" w:space="0" w:color="auto"/>
              <w:right w:val="single" w:sz="8" w:space="0" w:color="auto"/>
            </w:tcBorders>
            <w:shd w:val="clear" w:color="auto" w:fill="auto"/>
            <w:noWrap/>
            <w:vAlign w:val="center"/>
            <w:hideMark/>
          </w:tcPr>
          <w:p w:rsidR="0053253A" w:rsidRPr="00C36765" w:rsidRDefault="0053253A" w:rsidP="0053253A">
            <w:pPr>
              <w:jc w:val="right"/>
              <w:rPr>
                <w:rFonts w:ascii="Times New Roman" w:hAnsi="Times New Roman"/>
                <w:i w:val="0"/>
                <w:color w:val="000000"/>
                <w:sz w:val="24"/>
              </w:rPr>
            </w:pPr>
            <w:r w:rsidRPr="00C36765">
              <w:rPr>
                <w:rFonts w:ascii="Times New Roman" w:hAnsi="Times New Roman"/>
                <w:i w:val="0"/>
                <w:color w:val="000000"/>
                <w:sz w:val="24"/>
              </w:rPr>
              <w:t xml:space="preserve">     427.585 </w:t>
            </w:r>
          </w:p>
        </w:tc>
      </w:tr>
      <w:tr w:rsidR="0053253A" w:rsidRPr="00C36765" w:rsidTr="0053253A">
        <w:trPr>
          <w:trHeight w:val="270"/>
        </w:trPr>
        <w:tc>
          <w:tcPr>
            <w:tcW w:w="3304" w:type="dxa"/>
            <w:tcBorders>
              <w:top w:val="nil"/>
              <w:left w:val="single" w:sz="8" w:space="0" w:color="auto"/>
              <w:bottom w:val="single" w:sz="8" w:space="0" w:color="auto"/>
              <w:right w:val="single" w:sz="8" w:space="0" w:color="auto"/>
            </w:tcBorders>
            <w:shd w:val="clear" w:color="auto" w:fill="auto"/>
            <w:noWrap/>
            <w:vAlign w:val="center"/>
            <w:hideMark/>
          </w:tcPr>
          <w:p w:rsidR="0053253A" w:rsidRPr="00C36765" w:rsidRDefault="0053253A" w:rsidP="0053253A">
            <w:pPr>
              <w:rPr>
                <w:rFonts w:ascii="Times New Roman" w:hAnsi="Times New Roman"/>
                <w:i w:val="0"/>
                <w:color w:val="000000"/>
                <w:sz w:val="24"/>
              </w:rPr>
            </w:pPr>
            <w:r w:rsidRPr="00C36765">
              <w:rPr>
                <w:rFonts w:ascii="Times New Roman" w:hAnsi="Times New Roman"/>
                <w:i w:val="0"/>
                <w:color w:val="000000"/>
                <w:sz w:val="24"/>
              </w:rPr>
              <w:t>k (rata de actualizare)</w:t>
            </w:r>
          </w:p>
        </w:tc>
        <w:tc>
          <w:tcPr>
            <w:tcW w:w="1736" w:type="dxa"/>
            <w:tcBorders>
              <w:top w:val="nil"/>
              <w:left w:val="nil"/>
              <w:bottom w:val="single" w:sz="8" w:space="0" w:color="auto"/>
              <w:right w:val="single" w:sz="8" w:space="0" w:color="auto"/>
            </w:tcBorders>
            <w:shd w:val="clear" w:color="auto" w:fill="auto"/>
            <w:noWrap/>
            <w:vAlign w:val="center"/>
            <w:hideMark/>
          </w:tcPr>
          <w:p w:rsidR="0053253A" w:rsidRPr="00C36765" w:rsidRDefault="0053253A" w:rsidP="0053253A">
            <w:pPr>
              <w:jc w:val="right"/>
              <w:rPr>
                <w:rFonts w:ascii="Times New Roman" w:hAnsi="Times New Roman"/>
                <w:i w:val="0"/>
                <w:color w:val="000000"/>
                <w:sz w:val="24"/>
              </w:rPr>
            </w:pPr>
            <w:r w:rsidRPr="00C36765">
              <w:rPr>
                <w:rFonts w:ascii="Times New Roman" w:hAnsi="Times New Roman"/>
                <w:i w:val="0"/>
                <w:color w:val="000000"/>
                <w:sz w:val="24"/>
              </w:rPr>
              <w:t>10,00%</w:t>
            </w:r>
          </w:p>
        </w:tc>
      </w:tr>
      <w:tr w:rsidR="0053253A" w:rsidRPr="00C36765" w:rsidTr="0053253A">
        <w:trPr>
          <w:trHeight w:val="270"/>
        </w:trPr>
        <w:tc>
          <w:tcPr>
            <w:tcW w:w="3304" w:type="dxa"/>
            <w:tcBorders>
              <w:top w:val="nil"/>
              <w:left w:val="single" w:sz="8" w:space="0" w:color="auto"/>
              <w:bottom w:val="single" w:sz="8" w:space="0" w:color="auto"/>
              <w:right w:val="single" w:sz="8" w:space="0" w:color="auto"/>
            </w:tcBorders>
            <w:shd w:val="clear" w:color="auto" w:fill="auto"/>
            <w:noWrap/>
            <w:vAlign w:val="center"/>
            <w:hideMark/>
          </w:tcPr>
          <w:p w:rsidR="0053253A" w:rsidRPr="00C36765" w:rsidRDefault="0053253A" w:rsidP="0053253A">
            <w:pPr>
              <w:rPr>
                <w:rFonts w:ascii="Times New Roman" w:hAnsi="Times New Roman"/>
                <w:i w:val="0"/>
                <w:color w:val="000000"/>
                <w:sz w:val="24"/>
              </w:rPr>
            </w:pPr>
            <w:r w:rsidRPr="00C36765">
              <w:rPr>
                <w:rFonts w:ascii="Times New Roman" w:hAnsi="Times New Roman"/>
                <w:i w:val="0"/>
                <w:color w:val="000000"/>
                <w:sz w:val="24"/>
              </w:rPr>
              <w:t>g (rata de creștere anuala in perpetuitate)</w:t>
            </w:r>
          </w:p>
        </w:tc>
        <w:tc>
          <w:tcPr>
            <w:tcW w:w="1736" w:type="dxa"/>
            <w:tcBorders>
              <w:top w:val="nil"/>
              <w:left w:val="nil"/>
              <w:bottom w:val="single" w:sz="8" w:space="0" w:color="auto"/>
              <w:right w:val="single" w:sz="8" w:space="0" w:color="auto"/>
            </w:tcBorders>
            <w:shd w:val="clear" w:color="auto" w:fill="auto"/>
            <w:noWrap/>
            <w:vAlign w:val="center"/>
            <w:hideMark/>
          </w:tcPr>
          <w:p w:rsidR="0053253A" w:rsidRPr="00C36765" w:rsidRDefault="0053253A" w:rsidP="0053253A">
            <w:pPr>
              <w:jc w:val="right"/>
              <w:rPr>
                <w:rFonts w:ascii="Times New Roman" w:hAnsi="Times New Roman"/>
                <w:i w:val="0"/>
                <w:color w:val="000000"/>
                <w:sz w:val="24"/>
              </w:rPr>
            </w:pPr>
            <w:r w:rsidRPr="00C36765">
              <w:rPr>
                <w:rFonts w:ascii="Times New Roman" w:hAnsi="Times New Roman"/>
                <w:i w:val="0"/>
                <w:color w:val="000000"/>
                <w:sz w:val="24"/>
              </w:rPr>
              <w:t>0,00%</w:t>
            </w:r>
          </w:p>
        </w:tc>
      </w:tr>
      <w:tr w:rsidR="0053253A" w:rsidRPr="00C36765" w:rsidTr="0053253A">
        <w:trPr>
          <w:trHeight w:val="270"/>
        </w:trPr>
        <w:tc>
          <w:tcPr>
            <w:tcW w:w="3304" w:type="dxa"/>
            <w:tcBorders>
              <w:top w:val="nil"/>
              <w:left w:val="single" w:sz="8" w:space="0" w:color="auto"/>
              <w:bottom w:val="single" w:sz="8" w:space="0" w:color="auto"/>
              <w:right w:val="single" w:sz="8" w:space="0" w:color="auto"/>
            </w:tcBorders>
            <w:shd w:val="clear" w:color="auto" w:fill="auto"/>
            <w:noWrap/>
            <w:vAlign w:val="center"/>
            <w:hideMark/>
          </w:tcPr>
          <w:p w:rsidR="0053253A" w:rsidRPr="00C36765" w:rsidRDefault="0053253A" w:rsidP="0053253A">
            <w:pPr>
              <w:rPr>
                <w:rFonts w:ascii="Times New Roman" w:hAnsi="Times New Roman"/>
                <w:i w:val="0"/>
                <w:color w:val="000000"/>
                <w:sz w:val="24"/>
              </w:rPr>
            </w:pPr>
            <w:r w:rsidRPr="00C36765">
              <w:rPr>
                <w:rFonts w:ascii="Times New Roman" w:hAnsi="Times New Roman"/>
                <w:i w:val="0"/>
                <w:color w:val="000000"/>
                <w:sz w:val="24"/>
              </w:rPr>
              <w:t>k-g</w:t>
            </w:r>
          </w:p>
        </w:tc>
        <w:tc>
          <w:tcPr>
            <w:tcW w:w="1736" w:type="dxa"/>
            <w:tcBorders>
              <w:top w:val="nil"/>
              <w:left w:val="nil"/>
              <w:bottom w:val="single" w:sz="8" w:space="0" w:color="auto"/>
              <w:right w:val="single" w:sz="8" w:space="0" w:color="auto"/>
            </w:tcBorders>
            <w:shd w:val="clear" w:color="auto" w:fill="auto"/>
            <w:noWrap/>
            <w:vAlign w:val="center"/>
            <w:hideMark/>
          </w:tcPr>
          <w:p w:rsidR="0053253A" w:rsidRPr="00C36765" w:rsidRDefault="0053253A" w:rsidP="0053253A">
            <w:pPr>
              <w:jc w:val="right"/>
              <w:rPr>
                <w:rFonts w:ascii="Times New Roman" w:hAnsi="Times New Roman"/>
                <w:i w:val="0"/>
                <w:color w:val="000000"/>
                <w:sz w:val="24"/>
              </w:rPr>
            </w:pPr>
            <w:r w:rsidRPr="00C36765">
              <w:rPr>
                <w:rFonts w:ascii="Times New Roman" w:hAnsi="Times New Roman"/>
                <w:i w:val="0"/>
                <w:color w:val="000000"/>
                <w:sz w:val="24"/>
              </w:rPr>
              <w:t>10,00%</w:t>
            </w:r>
          </w:p>
        </w:tc>
      </w:tr>
      <w:tr w:rsidR="0053253A" w:rsidRPr="00C36765" w:rsidTr="0053253A">
        <w:trPr>
          <w:trHeight w:val="270"/>
        </w:trPr>
        <w:tc>
          <w:tcPr>
            <w:tcW w:w="3304" w:type="dxa"/>
            <w:tcBorders>
              <w:top w:val="nil"/>
              <w:left w:val="single" w:sz="8" w:space="0" w:color="auto"/>
              <w:bottom w:val="single" w:sz="8" w:space="0" w:color="auto"/>
              <w:right w:val="single" w:sz="8" w:space="0" w:color="auto"/>
            </w:tcBorders>
            <w:shd w:val="clear" w:color="auto" w:fill="auto"/>
            <w:noWrap/>
            <w:vAlign w:val="center"/>
            <w:hideMark/>
          </w:tcPr>
          <w:p w:rsidR="0053253A" w:rsidRPr="00C36765" w:rsidRDefault="0053253A" w:rsidP="0053253A">
            <w:pPr>
              <w:rPr>
                <w:rFonts w:ascii="Times New Roman" w:hAnsi="Times New Roman"/>
                <w:i w:val="0"/>
                <w:color w:val="000000"/>
                <w:sz w:val="24"/>
              </w:rPr>
            </w:pPr>
            <w:r w:rsidRPr="00C36765">
              <w:rPr>
                <w:rFonts w:ascii="Times New Roman" w:hAnsi="Times New Roman"/>
                <w:i w:val="0"/>
                <w:color w:val="000000"/>
                <w:sz w:val="24"/>
              </w:rPr>
              <w:t>Fn+1 (fluxul de numerar net din anul urmator perioadei de analiza)</w:t>
            </w:r>
          </w:p>
        </w:tc>
        <w:tc>
          <w:tcPr>
            <w:tcW w:w="1736" w:type="dxa"/>
            <w:tcBorders>
              <w:top w:val="nil"/>
              <w:left w:val="nil"/>
              <w:bottom w:val="single" w:sz="8" w:space="0" w:color="auto"/>
              <w:right w:val="single" w:sz="8" w:space="0" w:color="auto"/>
            </w:tcBorders>
            <w:shd w:val="clear" w:color="auto" w:fill="auto"/>
            <w:noWrap/>
            <w:vAlign w:val="center"/>
            <w:hideMark/>
          </w:tcPr>
          <w:p w:rsidR="0053253A" w:rsidRPr="00C36765" w:rsidRDefault="0053253A" w:rsidP="0053253A">
            <w:pPr>
              <w:jc w:val="right"/>
              <w:rPr>
                <w:rFonts w:ascii="Times New Roman" w:hAnsi="Times New Roman"/>
                <w:i w:val="0"/>
                <w:color w:val="000000"/>
                <w:sz w:val="24"/>
              </w:rPr>
            </w:pPr>
            <w:r w:rsidRPr="00C36765">
              <w:rPr>
                <w:rFonts w:ascii="Times New Roman" w:hAnsi="Times New Roman"/>
                <w:i w:val="0"/>
                <w:color w:val="000000"/>
                <w:sz w:val="24"/>
              </w:rPr>
              <w:t>4485</w:t>
            </w:r>
          </w:p>
        </w:tc>
      </w:tr>
      <w:tr w:rsidR="0053253A" w:rsidRPr="00C36765" w:rsidTr="0053253A">
        <w:trPr>
          <w:trHeight w:val="270"/>
        </w:trPr>
        <w:tc>
          <w:tcPr>
            <w:tcW w:w="3304" w:type="dxa"/>
            <w:tcBorders>
              <w:top w:val="nil"/>
              <w:left w:val="single" w:sz="8" w:space="0" w:color="auto"/>
              <w:bottom w:val="single" w:sz="8" w:space="0" w:color="auto"/>
              <w:right w:val="single" w:sz="8" w:space="0" w:color="auto"/>
            </w:tcBorders>
            <w:shd w:val="clear" w:color="000000" w:fill="8DB4E2"/>
            <w:noWrap/>
            <w:vAlign w:val="center"/>
            <w:hideMark/>
          </w:tcPr>
          <w:p w:rsidR="0053253A" w:rsidRPr="00C36765" w:rsidRDefault="0053253A" w:rsidP="0053253A">
            <w:pPr>
              <w:rPr>
                <w:rFonts w:ascii="Times New Roman" w:hAnsi="Times New Roman"/>
                <w:b/>
                <w:bCs/>
                <w:i w:val="0"/>
                <w:color w:val="000000"/>
                <w:sz w:val="24"/>
              </w:rPr>
            </w:pPr>
            <w:r w:rsidRPr="00C36765">
              <w:rPr>
                <w:rFonts w:ascii="Times New Roman" w:hAnsi="Times New Roman"/>
                <w:b/>
                <w:bCs/>
                <w:i w:val="0"/>
                <w:color w:val="000000"/>
                <w:sz w:val="24"/>
              </w:rPr>
              <w:t>VR (Fn+1 / (k-g)) - conform metodei perpetuitatii</w:t>
            </w:r>
          </w:p>
        </w:tc>
        <w:tc>
          <w:tcPr>
            <w:tcW w:w="1736" w:type="dxa"/>
            <w:tcBorders>
              <w:top w:val="nil"/>
              <w:left w:val="nil"/>
              <w:bottom w:val="single" w:sz="8" w:space="0" w:color="auto"/>
              <w:right w:val="single" w:sz="8" w:space="0" w:color="auto"/>
            </w:tcBorders>
            <w:shd w:val="clear" w:color="auto" w:fill="auto"/>
            <w:noWrap/>
            <w:vAlign w:val="center"/>
            <w:hideMark/>
          </w:tcPr>
          <w:p w:rsidR="0053253A" w:rsidRPr="00C36765" w:rsidRDefault="0053253A" w:rsidP="0053253A">
            <w:pPr>
              <w:jc w:val="right"/>
              <w:rPr>
                <w:rFonts w:ascii="Times New Roman" w:hAnsi="Times New Roman"/>
                <w:i w:val="0"/>
                <w:color w:val="000000"/>
                <w:sz w:val="24"/>
              </w:rPr>
            </w:pPr>
            <w:r w:rsidRPr="00C36765">
              <w:rPr>
                <w:rFonts w:ascii="Times New Roman" w:hAnsi="Times New Roman"/>
                <w:i w:val="0"/>
                <w:color w:val="000000"/>
                <w:sz w:val="24"/>
              </w:rPr>
              <w:t>44.850</w:t>
            </w:r>
          </w:p>
        </w:tc>
      </w:tr>
    </w:tbl>
    <w:p w:rsidR="0053253A" w:rsidRPr="00C36765" w:rsidRDefault="0053253A" w:rsidP="0053253A">
      <w:pPr>
        <w:rPr>
          <w:rFonts w:ascii="Times New Roman" w:hAnsi="Times New Roman"/>
          <w:i w:val="0"/>
        </w:rPr>
      </w:pPr>
    </w:p>
    <w:p w:rsidR="0053253A" w:rsidRDefault="0053253A" w:rsidP="0053253A">
      <w:pPr>
        <w:rPr>
          <w:rFonts w:ascii="Times New Roman" w:hAnsi="Times New Roman"/>
          <w:i w:val="0"/>
        </w:rPr>
      </w:pPr>
      <w:r w:rsidRPr="00C36765">
        <w:rPr>
          <w:rFonts w:ascii="Times New Roman" w:hAnsi="Times New Roman"/>
          <w:i w:val="0"/>
        </w:rPr>
        <w:t>Raportul Beneficiu / Cost este dat de raportul dintre suma veniturilor  actualizate și suma cheltuielilor  actualizate ale proiectului de pe întreaga perioadă de referință. Prezentăm mai jos calculul detaliat al accestui Indicator:</w:t>
      </w:r>
    </w:p>
    <w:p w:rsidR="00C36765" w:rsidRPr="00C36765" w:rsidRDefault="00C36765" w:rsidP="0053253A">
      <w:pPr>
        <w:rPr>
          <w:rFonts w:ascii="Times New Roman" w:hAnsi="Times New Roman"/>
          <w:i w:val="0"/>
        </w:rPr>
      </w:pPr>
    </w:p>
    <w:tbl>
      <w:tblPr>
        <w:tblW w:w="5032" w:type="pct"/>
        <w:tblLayout w:type="fixed"/>
        <w:tblLook w:val="04A0" w:firstRow="1" w:lastRow="0" w:firstColumn="1" w:lastColumn="0" w:noHBand="0" w:noVBand="1"/>
      </w:tblPr>
      <w:tblGrid>
        <w:gridCol w:w="1707"/>
        <w:gridCol w:w="944"/>
        <w:gridCol w:w="746"/>
        <w:gridCol w:w="740"/>
        <w:gridCol w:w="773"/>
        <w:gridCol w:w="862"/>
        <w:gridCol w:w="936"/>
        <w:gridCol w:w="862"/>
        <w:gridCol w:w="862"/>
        <w:gridCol w:w="862"/>
        <w:gridCol w:w="862"/>
        <w:gridCol w:w="862"/>
        <w:gridCol w:w="862"/>
        <w:gridCol w:w="936"/>
        <w:gridCol w:w="995"/>
        <w:gridCol w:w="896"/>
        <w:gridCol w:w="745"/>
      </w:tblGrid>
      <w:tr w:rsidR="0053253A" w:rsidRPr="0053253A" w:rsidTr="00C36765">
        <w:trPr>
          <w:trHeight w:val="315"/>
        </w:trPr>
        <w:tc>
          <w:tcPr>
            <w:tcW w:w="552" w:type="pct"/>
            <w:tcBorders>
              <w:top w:val="single" w:sz="8" w:space="0" w:color="auto"/>
              <w:left w:val="single" w:sz="8" w:space="0" w:color="auto"/>
              <w:bottom w:val="single" w:sz="8" w:space="0" w:color="auto"/>
              <w:right w:val="single" w:sz="8" w:space="0" w:color="auto"/>
            </w:tcBorders>
            <w:shd w:val="clear" w:color="000000" w:fill="8DB4E3"/>
            <w:noWrap/>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Indicator</w:t>
            </w:r>
          </w:p>
        </w:tc>
        <w:tc>
          <w:tcPr>
            <w:tcW w:w="305" w:type="pct"/>
            <w:tcBorders>
              <w:top w:val="single" w:sz="8" w:space="0" w:color="auto"/>
              <w:left w:val="nil"/>
              <w:bottom w:val="single" w:sz="8" w:space="0" w:color="auto"/>
              <w:right w:val="single" w:sz="8"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1</w:t>
            </w:r>
          </w:p>
        </w:tc>
        <w:tc>
          <w:tcPr>
            <w:tcW w:w="241" w:type="pct"/>
            <w:tcBorders>
              <w:top w:val="single" w:sz="8" w:space="0" w:color="auto"/>
              <w:left w:val="nil"/>
              <w:bottom w:val="single" w:sz="8" w:space="0" w:color="auto"/>
              <w:right w:val="single" w:sz="8"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2</w:t>
            </w:r>
          </w:p>
        </w:tc>
        <w:tc>
          <w:tcPr>
            <w:tcW w:w="239" w:type="pct"/>
            <w:tcBorders>
              <w:top w:val="single" w:sz="8" w:space="0" w:color="auto"/>
              <w:left w:val="nil"/>
              <w:bottom w:val="single" w:sz="8" w:space="0" w:color="auto"/>
              <w:right w:val="single" w:sz="8"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3</w:t>
            </w:r>
          </w:p>
        </w:tc>
        <w:tc>
          <w:tcPr>
            <w:tcW w:w="250" w:type="pct"/>
            <w:tcBorders>
              <w:top w:val="single" w:sz="8" w:space="0" w:color="auto"/>
              <w:left w:val="nil"/>
              <w:bottom w:val="single" w:sz="8" w:space="0" w:color="auto"/>
              <w:right w:val="single" w:sz="8"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4</w:t>
            </w:r>
          </w:p>
        </w:tc>
        <w:tc>
          <w:tcPr>
            <w:tcW w:w="279" w:type="pct"/>
            <w:tcBorders>
              <w:top w:val="single" w:sz="8" w:space="0" w:color="auto"/>
              <w:left w:val="nil"/>
              <w:bottom w:val="single" w:sz="8" w:space="0" w:color="auto"/>
              <w:right w:val="single" w:sz="8"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5</w:t>
            </w:r>
          </w:p>
        </w:tc>
        <w:tc>
          <w:tcPr>
            <w:tcW w:w="303" w:type="pct"/>
            <w:tcBorders>
              <w:top w:val="single" w:sz="8" w:space="0" w:color="auto"/>
              <w:left w:val="nil"/>
              <w:bottom w:val="single" w:sz="8" w:space="0" w:color="auto"/>
              <w:right w:val="single" w:sz="8"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6</w:t>
            </w:r>
          </w:p>
        </w:tc>
        <w:tc>
          <w:tcPr>
            <w:tcW w:w="279" w:type="pct"/>
            <w:tcBorders>
              <w:top w:val="single" w:sz="8" w:space="0" w:color="auto"/>
              <w:left w:val="nil"/>
              <w:bottom w:val="single" w:sz="8" w:space="0" w:color="auto"/>
              <w:right w:val="single" w:sz="8"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7</w:t>
            </w:r>
          </w:p>
        </w:tc>
        <w:tc>
          <w:tcPr>
            <w:tcW w:w="279" w:type="pct"/>
            <w:tcBorders>
              <w:top w:val="single" w:sz="8" w:space="0" w:color="auto"/>
              <w:left w:val="nil"/>
              <w:bottom w:val="single" w:sz="8" w:space="0" w:color="auto"/>
              <w:right w:val="single" w:sz="8"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8</w:t>
            </w:r>
          </w:p>
        </w:tc>
        <w:tc>
          <w:tcPr>
            <w:tcW w:w="279" w:type="pct"/>
            <w:tcBorders>
              <w:top w:val="single" w:sz="8" w:space="0" w:color="auto"/>
              <w:left w:val="nil"/>
              <w:bottom w:val="single" w:sz="8" w:space="0" w:color="auto"/>
              <w:right w:val="single" w:sz="8"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9</w:t>
            </w:r>
          </w:p>
        </w:tc>
        <w:tc>
          <w:tcPr>
            <w:tcW w:w="279" w:type="pct"/>
            <w:tcBorders>
              <w:top w:val="single" w:sz="8" w:space="0" w:color="auto"/>
              <w:left w:val="nil"/>
              <w:bottom w:val="single" w:sz="8" w:space="0" w:color="auto"/>
              <w:right w:val="nil"/>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10</w:t>
            </w:r>
          </w:p>
        </w:tc>
        <w:tc>
          <w:tcPr>
            <w:tcW w:w="279" w:type="pct"/>
            <w:tcBorders>
              <w:top w:val="single" w:sz="8" w:space="0" w:color="auto"/>
              <w:left w:val="nil"/>
              <w:bottom w:val="single" w:sz="8" w:space="0" w:color="auto"/>
              <w:right w:val="single" w:sz="8"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An11</w:t>
            </w:r>
          </w:p>
        </w:tc>
        <w:tc>
          <w:tcPr>
            <w:tcW w:w="279" w:type="pct"/>
            <w:tcBorders>
              <w:top w:val="single" w:sz="8" w:space="0" w:color="auto"/>
              <w:left w:val="nil"/>
              <w:bottom w:val="single" w:sz="8" w:space="0" w:color="auto"/>
              <w:right w:val="nil"/>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12</w:t>
            </w:r>
          </w:p>
        </w:tc>
        <w:tc>
          <w:tcPr>
            <w:tcW w:w="303" w:type="pct"/>
            <w:tcBorders>
              <w:top w:val="single" w:sz="4" w:space="0" w:color="auto"/>
              <w:left w:val="single" w:sz="4" w:space="0" w:color="auto"/>
              <w:bottom w:val="single" w:sz="8" w:space="0" w:color="auto"/>
              <w:right w:val="single" w:sz="8"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13</w:t>
            </w:r>
          </w:p>
        </w:tc>
        <w:tc>
          <w:tcPr>
            <w:tcW w:w="322" w:type="pct"/>
            <w:tcBorders>
              <w:top w:val="single" w:sz="4" w:space="0" w:color="auto"/>
              <w:left w:val="nil"/>
              <w:bottom w:val="single" w:sz="8" w:space="0" w:color="auto"/>
              <w:right w:val="nil"/>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14</w:t>
            </w:r>
          </w:p>
        </w:tc>
        <w:tc>
          <w:tcPr>
            <w:tcW w:w="290" w:type="pct"/>
            <w:tcBorders>
              <w:top w:val="single" w:sz="4" w:space="0" w:color="auto"/>
              <w:left w:val="single" w:sz="4" w:space="0" w:color="auto"/>
              <w:bottom w:val="single" w:sz="4" w:space="0" w:color="auto"/>
              <w:right w:val="single" w:sz="4" w:space="0" w:color="auto"/>
            </w:tcBorders>
            <w:shd w:val="clear" w:color="000000" w:fill="8DB4E3"/>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An 15</w:t>
            </w:r>
          </w:p>
        </w:tc>
        <w:tc>
          <w:tcPr>
            <w:tcW w:w="241" w:type="pct"/>
            <w:tcBorders>
              <w:top w:val="single" w:sz="4" w:space="0" w:color="auto"/>
              <w:left w:val="nil"/>
              <w:bottom w:val="single" w:sz="4" w:space="0" w:color="auto"/>
              <w:right w:val="single" w:sz="4" w:space="0" w:color="auto"/>
            </w:tcBorders>
            <w:shd w:val="clear" w:color="000000" w:fill="FFFFFF"/>
            <w:vAlign w:val="center"/>
            <w:hideMark/>
          </w:tcPr>
          <w:p w:rsidR="0053253A" w:rsidRPr="006A5C29" w:rsidRDefault="0053253A" w:rsidP="0053253A">
            <w:pPr>
              <w:jc w:val="center"/>
              <w:rPr>
                <w:rFonts w:ascii="Times New Roman" w:hAnsi="Times New Roman"/>
                <w:b/>
                <w:bCs/>
                <w:i w:val="0"/>
                <w:color w:val="000000"/>
                <w:sz w:val="16"/>
                <w:szCs w:val="16"/>
                <w:lang w:eastAsia="ro-RO"/>
              </w:rPr>
            </w:pPr>
            <w:r w:rsidRPr="006A5C29">
              <w:rPr>
                <w:rFonts w:ascii="Times New Roman" w:hAnsi="Times New Roman"/>
                <w:b/>
                <w:bCs/>
                <w:i w:val="0"/>
                <w:color w:val="000000"/>
                <w:sz w:val="16"/>
                <w:szCs w:val="16"/>
                <w:lang w:eastAsia="ro-RO"/>
              </w:rPr>
              <w:t>TOTAL</w:t>
            </w:r>
          </w:p>
        </w:tc>
      </w:tr>
      <w:tr w:rsidR="0053253A" w:rsidRPr="0053253A" w:rsidTr="00C36765">
        <w:trPr>
          <w:trHeight w:val="525"/>
        </w:trPr>
        <w:tc>
          <w:tcPr>
            <w:tcW w:w="552" w:type="pct"/>
            <w:tcBorders>
              <w:top w:val="nil"/>
              <w:left w:val="single" w:sz="8" w:space="0" w:color="auto"/>
              <w:bottom w:val="single" w:sz="8" w:space="0" w:color="auto"/>
              <w:right w:val="single" w:sz="8" w:space="0" w:color="auto"/>
            </w:tcBorders>
            <w:shd w:val="clear" w:color="auto" w:fill="auto"/>
            <w:noWrap/>
            <w:vAlign w:val="center"/>
            <w:hideMark/>
          </w:tcPr>
          <w:p w:rsidR="0053253A" w:rsidRPr="006A5C29" w:rsidRDefault="0053253A" w:rsidP="0053253A">
            <w:pPr>
              <w:rPr>
                <w:rFonts w:ascii="Times New Roman" w:hAnsi="Times New Roman"/>
                <w:i w:val="0"/>
                <w:color w:val="000000"/>
                <w:sz w:val="16"/>
                <w:szCs w:val="16"/>
                <w:lang w:eastAsia="ro-RO"/>
              </w:rPr>
            </w:pPr>
            <w:r w:rsidRPr="006A5C29">
              <w:rPr>
                <w:rFonts w:ascii="Times New Roman" w:hAnsi="Times New Roman"/>
                <w:i w:val="0"/>
                <w:color w:val="000000"/>
                <w:sz w:val="16"/>
                <w:szCs w:val="16"/>
                <w:lang w:eastAsia="ro-RO"/>
              </w:rPr>
              <w:t>Intrari actualizate</w:t>
            </w:r>
          </w:p>
        </w:tc>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34284</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35998.2</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61798.11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64888.016</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68132.416</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71539.0371</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75115.989</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78871.788</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82815.378</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86956.147</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91303.954</w:t>
            </w:r>
          </w:p>
        </w:tc>
        <w:tc>
          <w:tcPr>
            <w:tcW w:w="279"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95869.152</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100662.609</w:t>
            </w:r>
          </w:p>
        </w:tc>
        <w:tc>
          <w:tcPr>
            <w:tcW w:w="322" w:type="pct"/>
            <w:tcBorders>
              <w:top w:val="single" w:sz="4" w:space="0" w:color="auto"/>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105695.74</w:t>
            </w:r>
          </w:p>
        </w:tc>
        <w:tc>
          <w:tcPr>
            <w:tcW w:w="290"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110980.53</w:t>
            </w:r>
          </w:p>
        </w:tc>
        <w:tc>
          <w:tcPr>
            <w:tcW w:w="241"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1164911</w:t>
            </w:r>
          </w:p>
        </w:tc>
      </w:tr>
      <w:tr w:rsidR="0053253A" w:rsidRPr="0053253A" w:rsidTr="00C36765">
        <w:trPr>
          <w:trHeight w:val="315"/>
        </w:trPr>
        <w:tc>
          <w:tcPr>
            <w:tcW w:w="552" w:type="pct"/>
            <w:tcBorders>
              <w:top w:val="nil"/>
              <w:left w:val="single" w:sz="8" w:space="0" w:color="auto"/>
              <w:bottom w:val="single" w:sz="8" w:space="0" w:color="auto"/>
              <w:right w:val="single" w:sz="8" w:space="0" w:color="auto"/>
            </w:tcBorders>
            <w:shd w:val="clear" w:color="auto" w:fill="auto"/>
            <w:noWrap/>
            <w:vAlign w:val="center"/>
            <w:hideMark/>
          </w:tcPr>
          <w:p w:rsidR="0053253A" w:rsidRPr="006A5C29" w:rsidRDefault="0053253A" w:rsidP="0053253A">
            <w:pPr>
              <w:rPr>
                <w:rFonts w:ascii="Times New Roman" w:hAnsi="Times New Roman"/>
                <w:i w:val="0"/>
                <w:color w:val="000000"/>
                <w:sz w:val="16"/>
                <w:szCs w:val="16"/>
                <w:lang w:eastAsia="ro-RO"/>
              </w:rPr>
            </w:pPr>
            <w:r w:rsidRPr="006A5C29">
              <w:rPr>
                <w:rFonts w:ascii="Times New Roman" w:hAnsi="Times New Roman"/>
                <w:i w:val="0"/>
                <w:color w:val="000000"/>
                <w:sz w:val="16"/>
                <w:szCs w:val="16"/>
                <w:lang w:eastAsia="ro-RO"/>
              </w:rPr>
              <w:t>Iesiri actualizate</w:t>
            </w:r>
          </w:p>
        </w:tc>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34284</w:t>
            </w:r>
          </w:p>
        </w:tc>
        <w:tc>
          <w:tcPr>
            <w:tcW w:w="241"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34284</w:t>
            </w:r>
          </w:p>
        </w:tc>
        <w:tc>
          <w:tcPr>
            <w:tcW w:w="239"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58284</w:t>
            </w:r>
          </w:p>
        </w:tc>
        <w:tc>
          <w:tcPr>
            <w:tcW w:w="250"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61198.2</w:t>
            </w:r>
          </w:p>
        </w:tc>
        <w:tc>
          <w:tcPr>
            <w:tcW w:w="279"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64258.11</w:t>
            </w:r>
          </w:p>
        </w:tc>
        <w:tc>
          <w:tcPr>
            <w:tcW w:w="303"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67471.0155</w:t>
            </w:r>
          </w:p>
        </w:tc>
        <w:tc>
          <w:tcPr>
            <w:tcW w:w="279"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70844.566</w:t>
            </w:r>
          </w:p>
        </w:tc>
        <w:tc>
          <w:tcPr>
            <w:tcW w:w="279"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74386.795</w:t>
            </w:r>
          </w:p>
        </w:tc>
        <w:tc>
          <w:tcPr>
            <w:tcW w:w="279"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78106.134</w:t>
            </w:r>
          </w:p>
        </w:tc>
        <w:tc>
          <w:tcPr>
            <w:tcW w:w="279"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82011.441</w:t>
            </w:r>
          </w:p>
        </w:tc>
        <w:tc>
          <w:tcPr>
            <w:tcW w:w="279"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86112.013</w:t>
            </w:r>
          </w:p>
        </w:tc>
        <w:tc>
          <w:tcPr>
            <w:tcW w:w="279"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90417.614</w:t>
            </w:r>
          </w:p>
        </w:tc>
        <w:tc>
          <w:tcPr>
            <w:tcW w:w="303"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94938.4944</w:t>
            </w:r>
          </w:p>
        </w:tc>
        <w:tc>
          <w:tcPr>
            <w:tcW w:w="322"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99685.4191</w:t>
            </w:r>
          </w:p>
        </w:tc>
        <w:tc>
          <w:tcPr>
            <w:tcW w:w="290"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104669.69</w:t>
            </w:r>
          </w:p>
        </w:tc>
        <w:tc>
          <w:tcPr>
            <w:tcW w:w="241" w:type="pct"/>
            <w:tcBorders>
              <w:top w:val="nil"/>
              <w:left w:val="nil"/>
              <w:bottom w:val="single" w:sz="4" w:space="0" w:color="auto"/>
              <w:right w:val="single" w:sz="4" w:space="0" w:color="auto"/>
            </w:tcBorders>
            <w:shd w:val="clear" w:color="auto" w:fill="auto"/>
            <w:noWrap/>
            <w:vAlign w:val="bottom"/>
            <w:hideMark/>
          </w:tcPr>
          <w:p w:rsidR="0053253A" w:rsidRPr="006A5C29" w:rsidRDefault="0053253A" w:rsidP="0053253A">
            <w:pPr>
              <w:jc w:val="right"/>
              <w:rPr>
                <w:rFonts w:ascii="Times New Roman" w:hAnsi="Times New Roman"/>
                <w:i w:val="0"/>
                <w:color w:val="000000"/>
                <w:sz w:val="13"/>
                <w:szCs w:val="13"/>
                <w:lang w:eastAsia="ro-RO"/>
              </w:rPr>
            </w:pPr>
            <w:r w:rsidRPr="006A5C29">
              <w:rPr>
                <w:rFonts w:ascii="Times New Roman" w:hAnsi="Times New Roman"/>
                <w:i w:val="0"/>
                <w:color w:val="000000"/>
                <w:sz w:val="13"/>
                <w:szCs w:val="13"/>
                <w:lang w:eastAsia="ro-RO"/>
              </w:rPr>
              <w:t>1100951</w:t>
            </w:r>
          </w:p>
        </w:tc>
      </w:tr>
      <w:tr w:rsidR="0053253A" w:rsidRPr="0053253A" w:rsidTr="00C36765">
        <w:trPr>
          <w:trHeight w:val="315"/>
        </w:trPr>
        <w:tc>
          <w:tcPr>
            <w:tcW w:w="552"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305"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41"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39"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50"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79"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303"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79"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79"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79"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79"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79"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79"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303"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322"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90"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c>
          <w:tcPr>
            <w:tcW w:w="241" w:type="pct"/>
            <w:tcBorders>
              <w:top w:val="nil"/>
              <w:left w:val="nil"/>
              <w:bottom w:val="nil"/>
              <w:right w:val="nil"/>
            </w:tcBorders>
            <w:shd w:val="clear" w:color="auto" w:fill="auto"/>
            <w:noWrap/>
            <w:vAlign w:val="bottom"/>
          </w:tcPr>
          <w:p w:rsidR="0053253A" w:rsidRPr="006A5C29" w:rsidRDefault="0053253A" w:rsidP="0053253A">
            <w:pPr>
              <w:rPr>
                <w:rFonts w:ascii="Times New Roman" w:hAnsi="Times New Roman"/>
                <w:i w:val="0"/>
                <w:color w:val="000000"/>
                <w:lang w:eastAsia="ro-RO"/>
              </w:rPr>
            </w:pPr>
          </w:p>
        </w:tc>
      </w:tr>
      <w:tr w:rsidR="00C36765" w:rsidRPr="00C36765" w:rsidTr="00C36765">
        <w:trPr>
          <w:trHeight w:val="435"/>
        </w:trPr>
        <w:tc>
          <w:tcPr>
            <w:tcW w:w="552" w:type="pct"/>
            <w:tcBorders>
              <w:top w:val="single" w:sz="8" w:space="0" w:color="auto"/>
              <w:left w:val="single" w:sz="8" w:space="0" w:color="auto"/>
              <w:bottom w:val="single" w:sz="8" w:space="0" w:color="auto"/>
              <w:right w:val="single" w:sz="8" w:space="0" w:color="auto"/>
            </w:tcBorders>
            <w:shd w:val="clear" w:color="000000" w:fill="8DB4E3"/>
            <w:vAlign w:val="center"/>
            <w:hideMark/>
          </w:tcPr>
          <w:p w:rsidR="0053253A" w:rsidRPr="006A5C29" w:rsidRDefault="0053253A" w:rsidP="0053253A">
            <w:pPr>
              <w:rPr>
                <w:rFonts w:ascii="Times New Roman" w:hAnsi="Times New Roman"/>
                <w:b/>
                <w:bCs/>
                <w:i w:val="0"/>
                <w:sz w:val="16"/>
                <w:szCs w:val="16"/>
                <w:lang w:eastAsia="ro-RO"/>
              </w:rPr>
            </w:pPr>
            <w:r w:rsidRPr="006A5C29">
              <w:rPr>
                <w:rFonts w:ascii="Times New Roman" w:hAnsi="Times New Roman"/>
                <w:b/>
                <w:bCs/>
                <w:i w:val="0"/>
                <w:sz w:val="16"/>
                <w:szCs w:val="16"/>
                <w:lang w:eastAsia="ro-RO"/>
              </w:rPr>
              <w:t>Intrari actualizate - total</w:t>
            </w:r>
          </w:p>
        </w:tc>
        <w:tc>
          <w:tcPr>
            <w:tcW w:w="305" w:type="pct"/>
            <w:tcBorders>
              <w:top w:val="single" w:sz="8" w:space="0" w:color="auto"/>
              <w:left w:val="nil"/>
              <w:bottom w:val="single" w:sz="8" w:space="0" w:color="auto"/>
              <w:right w:val="single" w:sz="8" w:space="0" w:color="auto"/>
            </w:tcBorders>
            <w:shd w:val="clear" w:color="000000" w:fill="8DB4E3"/>
            <w:noWrap/>
            <w:vAlign w:val="center"/>
            <w:hideMark/>
          </w:tcPr>
          <w:p w:rsidR="0053253A" w:rsidRPr="006A5C29" w:rsidRDefault="0053253A" w:rsidP="0053253A">
            <w:pPr>
              <w:jc w:val="right"/>
              <w:rPr>
                <w:rFonts w:ascii="Times New Roman" w:hAnsi="Times New Roman"/>
                <w:b/>
                <w:bCs/>
                <w:i w:val="0"/>
                <w:sz w:val="14"/>
                <w:szCs w:val="14"/>
                <w:lang w:eastAsia="ro-RO"/>
              </w:rPr>
            </w:pPr>
            <w:r w:rsidRPr="006A5C29">
              <w:rPr>
                <w:rFonts w:ascii="Times New Roman" w:hAnsi="Times New Roman"/>
                <w:b/>
                <w:bCs/>
                <w:i w:val="0"/>
                <w:sz w:val="14"/>
                <w:szCs w:val="14"/>
                <w:lang w:eastAsia="ro-RO"/>
              </w:rPr>
              <w:t>1.164.911</w:t>
            </w:r>
          </w:p>
        </w:tc>
        <w:tc>
          <w:tcPr>
            <w:tcW w:w="241"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3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50"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303"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303"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322"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90"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41"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r>
      <w:tr w:rsidR="00C36765" w:rsidRPr="00C36765" w:rsidTr="00C36765">
        <w:trPr>
          <w:trHeight w:val="465"/>
        </w:trPr>
        <w:tc>
          <w:tcPr>
            <w:tcW w:w="552" w:type="pct"/>
            <w:tcBorders>
              <w:top w:val="nil"/>
              <w:left w:val="single" w:sz="8" w:space="0" w:color="auto"/>
              <w:bottom w:val="single" w:sz="8" w:space="0" w:color="auto"/>
              <w:right w:val="single" w:sz="8" w:space="0" w:color="auto"/>
            </w:tcBorders>
            <w:shd w:val="clear" w:color="000000" w:fill="8DB4E3"/>
            <w:noWrap/>
            <w:vAlign w:val="center"/>
            <w:hideMark/>
          </w:tcPr>
          <w:p w:rsidR="0053253A" w:rsidRPr="006A5C29" w:rsidRDefault="0053253A" w:rsidP="0053253A">
            <w:pPr>
              <w:rPr>
                <w:rFonts w:ascii="Times New Roman" w:hAnsi="Times New Roman"/>
                <w:b/>
                <w:bCs/>
                <w:i w:val="0"/>
                <w:sz w:val="16"/>
                <w:szCs w:val="16"/>
                <w:lang w:eastAsia="ro-RO"/>
              </w:rPr>
            </w:pPr>
            <w:r w:rsidRPr="006A5C29">
              <w:rPr>
                <w:rFonts w:ascii="Times New Roman" w:hAnsi="Times New Roman"/>
                <w:b/>
                <w:bCs/>
                <w:i w:val="0"/>
                <w:sz w:val="16"/>
                <w:szCs w:val="16"/>
                <w:lang w:eastAsia="ro-RO"/>
              </w:rPr>
              <w:t>Iesiri actualizate - total</w:t>
            </w:r>
          </w:p>
        </w:tc>
        <w:tc>
          <w:tcPr>
            <w:tcW w:w="305" w:type="pct"/>
            <w:tcBorders>
              <w:top w:val="nil"/>
              <w:left w:val="nil"/>
              <w:bottom w:val="single" w:sz="8" w:space="0" w:color="auto"/>
              <w:right w:val="single" w:sz="8" w:space="0" w:color="auto"/>
            </w:tcBorders>
            <w:shd w:val="clear" w:color="000000" w:fill="8DB4E3"/>
            <w:noWrap/>
            <w:vAlign w:val="center"/>
            <w:hideMark/>
          </w:tcPr>
          <w:p w:rsidR="0053253A" w:rsidRPr="006A5C29" w:rsidRDefault="0053253A" w:rsidP="0053253A">
            <w:pPr>
              <w:jc w:val="right"/>
              <w:rPr>
                <w:rFonts w:ascii="Times New Roman" w:hAnsi="Times New Roman"/>
                <w:b/>
                <w:bCs/>
                <w:i w:val="0"/>
                <w:sz w:val="14"/>
                <w:szCs w:val="14"/>
                <w:lang w:eastAsia="ro-RO"/>
              </w:rPr>
            </w:pPr>
            <w:r w:rsidRPr="006A5C29">
              <w:rPr>
                <w:rFonts w:ascii="Times New Roman" w:hAnsi="Times New Roman"/>
                <w:b/>
                <w:bCs/>
                <w:i w:val="0"/>
                <w:sz w:val="14"/>
                <w:szCs w:val="14"/>
                <w:lang w:eastAsia="ro-RO"/>
              </w:rPr>
              <w:t>1.100.951</w:t>
            </w:r>
          </w:p>
        </w:tc>
        <w:tc>
          <w:tcPr>
            <w:tcW w:w="241"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3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50"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303"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303"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322"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90"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41"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r>
      <w:tr w:rsidR="00C36765" w:rsidRPr="00C36765" w:rsidTr="00C36765">
        <w:trPr>
          <w:trHeight w:val="450"/>
        </w:trPr>
        <w:tc>
          <w:tcPr>
            <w:tcW w:w="552" w:type="pct"/>
            <w:tcBorders>
              <w:top w:val="nil"/>
              <w:left w:val="single" w:sz="8" w:space="0" w:color="auto"/>
              <w:bottom w:val="single" w:sz="8" w:space="0" w:color="auto"/>
              <w:right w:val="single" w:sz="8" w:space="0" w:color="auto"/>
            </w:tcBorders>
            <w:shd w:val="clear" w:color="000000" w:fill="8DB4E3"/>
            <w:noWrap/>
            <w:vAlign w:val="center"/>
            <w:hideMark/>
          </w:tcPr>
          <w:p w:rsidR="0053253A" w:rsidRPr="006A5C29" w:rsidRDefault="0053253A" w:rsidP="0053253A">
            <w:pPr>
              <w:rPr>
                <w:rFonts w:ascii="Times New Roman" w:hAnsi="Times New Roman"/>
                <w:b/>
                <w:bCs/>
                <w:i w:val="0"/>
                <w:sz w:val="16"/>
                <w:szCs w:val="16"/>
                <w:lang w:eastAsia="ro-RO"/>
              </w:rPr>
            </w:pPr>
            <w:r w:rsidRPr="006A5C29">
              <w:rPr>
                <w:rFonts w:ascii="Times New Roman" w:hAnsi="Times New Roman"/>
                <w:b/>
                <w:bCs/>
                <w:i w:val="0"/>
                <w:sz w:val="16"/>
                <w:szCs w:val="16"/>
                <w:lang w:eastAsia="ro-RO"/>
              </w:rPr>
              <w:t>BENEFICIU / COST</w:t>
            </w:r>
          </w:p>
        </w:tc>
        <w:tc>
          <w:tcPr>
            <w:tcW w:w="305" w:type="pct"/>
            <w:tcBorders>
              <w:top w:val="nil"/>
              <w:left w:val="nil"/>
              <w:bottom w:val="single" w:sz="8" w:space="0" w:color="auto"/>
              <w:right w:val="single" w:sz="8" w:space="0" w:color="auto"/>
            </w:tcBorders>
            <w:shd w:val="clear" w:color="000000" w:fill="8DB4E3"/>
            <w:noWrap/>
            <w:vAlign w:val="center"/>
            <w:hideMark/>
          </w:tcPr>
          <w:p w:rsidR="0053253A" w:rsidRPr="006A5C29" w:rsidRDefault="0053253A" w:rsidP="0053253A">
            <w:pPr>
              <w:jc w:val="right"/>
              <w:rPr>
                <w:rFonts w:ascii="Times New Roman" w:hAnsi="Times New Roman"/>
                <w:bCs/>
                <w:i w:val="0"/>
                <w:sz w:val="14"/>
                <w:szCs w:val="14"/>
                <w:lang w:eastAsia="ro-RO"/>
              </w:rPr>
            </w:pPr>
            <w:r w:rsidRPr="006A5C29">
              <w:rPr>
                <w:rFonts w:ascii="Times New Roman" w:hAnsi="Times New Roman"/>
                <w:b/>
                <w:bCs/>
                <w:i w:val="0"/>
                <w:sz w:val="14"/>
                <w:szCs w:val="14"/>
                <w:lang w:eastAsia="ro-RO"/>
              </w:rPr>
              <w:t>1.058</w:t>
            </w:r>
          </w:p>
        </w:tc>
        <w:tc>
          <w:tcPr>
            <w:tcW w:w="241"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3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50"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303"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79"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303"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322"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90"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c>
          <w:tcPr>
            <w:tcW w:w="241" w:type="pct"/>
            <w:tcBorders>
              <w:top w:val="nil"/>
              <w:left w:val="nil"/>
              <w:bottom w:val="nil"/>
              <w:right w:val="nil"/>
            </w:tcBorders>
            <w:shd w:val="clear" w:color="auto" w:fill="auto"/>
            <w:noWrap/>
            <w:vAlign w:val="bottom"/>
            <w:hideMark/>
          </w:tcPr>
          <w:p w:rsidR="0053253A" w:rsidRPr="006A5C29" w:rsidRDefault="0053253A" w:rsidP="0053253A">
            <w:pPr>
              <w:rPr>
                <w:rFonts w:ascii="Times New Roman" w:hAnsi="Times New Roman"/>
                <w:i w:val="0"/>
                <w:lang w:eastAsia="ro-RO"/>
              </w:rPr>
            </w:pPr>
          </w:p>
        </w:tc>
      </w:tr>
    </w:tbl>
    <w:p w:rsidR="0053253A" w:rsidRPr="0053253A" w:rsidRDefault="0053253A" w:rsidP="0053253A">
      <w:pPr>
        <w:rPr>
          <w:rFonts w:ascii="Times New Roman" w:hAnsi="Times New Roman"/>
        </w:rPr>
      </w:pPr>
      <w:r w:rsidRPr="0053253A">
        <w:rPr>
          <w:rFonts w:ascii="Times New Roman" w:hAnsi="Times New Roman"/>
          <w:b/>
        </w:rPr>
        <w:t>Valoarea supraunitara a raportului beneficiu/cost demonstreaza viabilitatea financiară a proiectului</w:t>
      </w:r>
      <w:r w:rsidRPr="0053253A">
        <w:rPr>
          <w:rFonts w:ascii="Times New Roman" w:hAnsi="Times New Roman"/>
        </w:rPr>
        <w:t>.</w:t>
      </w:r>
    </w:p>
    <w:p w:rsidR="0053253A" w:rsidRPr="0053253A" w:rsidRDefault="0053253A" w:rsidP="0053253A">
      <w:pPr>
        <w:rPr>
          <w:rFonts w:ascii="Times New Roman" w:hAnsi="Times New Roman"/>
        </w:rPr>
        <w:sectPr w:rsidR="0053253A" w:rsidRPr="0053253A" w:rsidSect="00195821">
          <w:pgSz w:w="16840" w:h="11907" w:orient="landscape" w:code="9"/>
          <w:pgMar w:top="1304" w:right="851" w:bottom="851" w:left="851" w:header="706" w:footer="706" w:gutter="0"/>
          <w:cols w:space="708"/>
          <w:docGrid w:linePitch="381"/>
        </w:sectPr>
      </w:pPr>
    </w:p>
    <w:p w:rsidR="0053253A" w:rsidRPr="000F1E82" w:rsidRDefault="0053253A" w:rsidP="00A30BC4">
      <w:pPr>
        <w:spacing w:line="360" w:lineRule="auto"/>
        <w:rPr>
          <w:rFonts w:ascii="Times New Roman" w:hAnsi="Times New Roman"/>
          <w:i w:val="0"/>
          <w:sz w:val="24"/>
        </w:rPr>
      </w:pPr>
      <w:r w:rsidRPr="000F1E82">
        <w:rPr>
          <w:rFonts w:ascii="Times New Roman" w:hAnsi="Times New Roman"/>
          <w:b/>
          <w:i w:val="0"/>
          <w:sz w:val="24"/>
        </w:rPr>
        <w:lastRenderedPageBreak/>
        <w:t>4.7. Analiza economică</w:t>
      </w:r>
      <w:r w:rsidRPr="000F1E82">
        <w:rPr>
          <w:rFonts w:ascii="Times New Roman" w:hAnsi="Times New Roman"/>
          <w:i w:val="0"/>
          <w:sz w:val="24"/>
        </w:rPr>
        <w:t xml:space="preserve">, inclusiv calcularea indicatorilor de performanță economică: valoarea actualizată netă, rata internă de rentabilitate și raportul cost-beneficiu sau, după caz, analiza cost-eficacitate </w:t>
      </w:r>
    </w:p>
    <w:p w:rsidR="00C36765" w:rsidRDefault="0053253A" w:rsidP="00A30BC4">
      <w:pPr>
        <w:spacing w:line="360" w:lineRule="auto"/>
        <w:rPr>
          <w:rFonts w:ascii="Times New Roman" w:hAnsi="Times New Roman"/>
          <w:i w:val="0"/>
          <w:sz w:val="24"/>
        </w:rPr>
      </w:pPr>
      <w:r w:rsidRPr="000F1E82">
        <w:rPr>
          <w:rFonts w:ascii="Times New Roman" w:hAnsi="Times New Roman"/>
          <w:i w:val="0"/>
          <w:sz w:val="24"/>
        </w:rPr>
        <w:t xml:space="preserve">În cazul proiectelor de investiții publice, cum este cel de față, analiza economică este cea mai relevantă pentru decizia de a realiza sau nu investiția în cauză, deoarece, prin indicatorii de performanță economică, se stabilește dacă proiectul aduce beneficii societății/comunității căreia i se adresează. </w:t>
      </w:r>
    </w:p>
    <w:p w:rsidR="0053253A" w:rsidRPr="000F1E82" w:rsidRDefault="0053253A" w:rsidP="00A30BC4">
      <w:pPr>
        <w:spacing w:line="360" w:lineRule="auto"/>
        <w:rPr>
          <w:rFonts w:ascii="Times New Roman" w:hAnsi="Times New Roman"/>
          <w:i w:val="0"/>
          <w:sz w:val="24"/>
        </w:rPr>
      </w:pPr>
      <w:r w:rsidRPr="000F1E82">
        <w:rPr>
          <w:rFonts w:ascii="Times New Roman" w:hAnsi="Times New Roman"/>
          <w:i w:val="0"/>
          <w:sz w:val="24"/>
        </w:rPr>
        <w:t>Cu alte cuvinte se stabiliește dacă proiectul în cauză este sau nu de utilitate publică.</w:t>
      </w:r>
    </w:p>
    <w:p w:rsidR="0053253A" w:rsidRDefault="0053253A" w:rsidP="00A30BC4">
      <w:pPr>
        <w:spacing w:line="360" w:lineRule="auto"/>
        <w:rPr>
          <w:rFonts w:ascii="Times New Roman" w:hAnsi="Times New Roman"/>
          <w:i w:val="0"/>
          <w:sz w:val="24"/>
        </w:rPr>
      </w:pPr>
      <w:r w:rsidRPr="000F1E82">
        <w:rPr>
          <w:rFonts w:ascii="Times New Roman" w:hAnsi="Times New Roman"/>
          <w:i w:val="0"/>
          <w:sz w:val="24"/>
        </w:rPr>
        <w:t xml:space="preserve">Indicatorii de performanță economică (VAN, RIR, raportul Beneficiu/Cost) se calculează în mod similar celor de performanță financiară, </w:t>
      </w:r>
      <w:r w:rsidRPr="000F1E82">
        <w:rPr>
          <w:rFonts w:ascii="Times New Roman" w:hAnsi="Times New Roman"/>
          <w:b/>
          <w:i w:val="0"/>
          <w:sz w:val="24"/>
        </w:rPr>
        <w:t>singura diferență fiind fluxul de numerar</w:t>
      </w:r>
      <w:r w:rsidRPr="000F1E82">
        <w:rPr>
          <w:rFonts w:ascii="Times New Roman" w:hAnsi="Times New Roman"/>
          <w:i w:val="0"/>
          <w:sz w:val="24"/>
        </w:rPr>
        <w:t xml:space="preserve"> asupra căruia se aplică formulele respective de calcul. Astfel, se pornește de la fluxul de numerar determinat în cadrul analizei financiare, căruia i se aduc două modificări/ajustări principale: corecțiile fiscale și monetizarea externalităților.</w:t>
      </w:r>
    </w:p>
    <w:p w:rsidR="000F1E82" w:rsidRPr="000F1E82" w:rsidRDefault="000F1E82" w:rsidP="00A30BC4">
      <w:pPr>
        <w:spacing w:line="360" w:lineRule="auto"/>
        <w:rPr>
          <w:rFonts w:ascii="Times New Roman" w:hAnsi="Times New Roman"/>
          <w:i w:val="0"/>
          <w:sz w:val="24"/>
        </w:rPr>
      </w:pPr>
    </w:p>
    <w:p w:rsidR="0053253A" w:rsidRDefault="0053253A" w:rsidP="00A30BC4">
      <w:pPr>
        <w:spacing w:line="360" w:lineRule="auto"/>
        <w:rPr>
          <w:rFonts w:ascii="Times New Roman" w:hAnsi="Times New Roman"/>
          <w:b/>
          <w:i w:val="0"/>
          <w:sz w:val="24"/>
          <w:u w:val="single"/>
        </w:rPr>
      </w:pPr>
      <w:r w:rsidRPr="000F1E82">
        <w:rPr>
          <w:rFonts w:ascii="Times New Roman" w:hAnsi="Times New Roman"/>
          <w:b/>
          <w:i w:val="0"/>
          <w:sz w:val="24"/>
          <w:u w:val="single"/>
        </w:rPr>
        <w:t xml:space="preserve">Corecții </w:t>
      </w:r>
      <w:r w:rsidR="00C36765">
        <w:rPr>
          <w:rFonts w:ascii="Times New Roman" w:hAnsi="Times New Roman"/>
          <w:b/>
          <w:i w:val="0"/>
          <w:sz w:val="24"/>
          <w:u w:val="single"/>
        </w:rPr>
        <w:t>fiscale</w:t>
      </w:r>
    </w:p>
    <w:p w:rsidR="000653D7" w:rsidRDefault="0053253A" w:rsidP="00A30BC4">
      <w:pPr>
        <w:spacing w:line="360" w:lineRule="auto"/>
        <w:rPr>
          <w:rFonts w:ascii="Times New Roman" w:hAnsi="Times New Roman"/>
          <w:i w:val="0"/>
          <w:sz w:val="24"/>
        </w:rPr>
      </w:pPr>
      <w:r w:rsidRPr="000F1E82">
        <w:rPr>
          <w:rFonts w:ascii="Times New Roman" w:hAnsi="Times New Roman"/>
          <w:i w:val="0"/>
          <w:sz w:val="24"/>
        </w:rPr>
        <w:t xml:space="preserve">Obiectivul corecțiilor fiscale îl reprezintă eliminarea acelor tranzacții (fluxuri de numerar) care la nivelul comunității / societății (statului în ultima instanță, deoarece este vorba despre o investiție publică) reprezintă doar o mutare de bani dintr-un cont în altul. </w:t>
      </w:r>
    </w:p>
    <w:p w:rsidR="0053253A" w:rsidRDefault="000653D7" w:rsidP="00A30BC4">
      <w:pPr>
        <w:spacing w:line="360" w:lineRule="auto"/>
        <w:rPr>
          <w:rFonts w:ascii="Times New Roman" w:hAnsi="Times New Roman"/>
          <w:i w:val="0"/>
          <w:sz w:val="24"/>
        </w:rPr>
      </w:pPr>
      <w:r>
        <w:rPr>
          <w:rFonts w:ascii="Times New Roman" w:hAnsi="Times New Roman"/>
          <w:i w:val="0"/>
          <w:sz w:val="24"/>
        </w:rPr>
        <w:t xml:space="preserve"> </w:t>
      </w:r>
    </w:p>
    <w:p w:rsidR="0053253A" w:rsidRDefault="0053253A" w:rsidP="00A30BC4">
      <w:pPr>
        <w:spacing w:line="360" w:lineRule="auto"/>
        <w:rPr>
          <w:rFonts w:ascii="Times New Roman" w:hAnsi="Times New Roman"/>
          <w:b/>
          <w:i w:val="0"/>
          <w:sz w:val="24"/>
          <w:u w:val="single"/>
        </w:rPr>
      </w:pPr>
      <w:r w:rsidRPr="000F1E82">
        <w:rPr>
          <w:rFonts w:ascii="Times New Roman" w:hAnsi="Times New Roman"/>
          <w:b/>
          <w:i w:val="0"/>
          <w:sz w:val="24"/>
          <w:u w:val="single"/>
        </w:rPr>
        <w:t>Monetizarea externalităților / efectelor indirecte</w:t>
      </w:r>
    </w:p>
    <w:p w:rsidR="0053253A" w:rsidRPr="000F1E82" w:rsidRDefault="0053253A" w:rsidP="00A30BC4">
      <w:pPr>
        <w:spacing w:line="360" w:lineRule="auto"/>
        <w:rPr>
          <w:rFonts w:ascii="Times New Roman" w:hAnsi="Times New Roman"/>
          <w:i w:val="0"/>
          <w:sz w:val="24"/>
        </w:rPr>
      </w:pPr>
      <w:r w:rsidRPr="000F1E82">
        <w:rPr>
          <w:rFonts w:ascii="Times New Roman" w:hAnsi="Times New Roman"/>
          <w:i w:val="0"/>
          <w:sz w:val="24"/>
        </w:rPr>
        <w:t xml:space="preserve">În cazul majorității investițiilor publice, cele mai puternice beneficii sunt cele de natură nemonetară, sau de natură monetară resimțite indirect de societate.  </w:t>
      </w:r>
    </w:p>
    <w:p w:rsidR="0053253A" w:rsidRPr="000F1E82" w:rsidRDefault="0053253A" w:rsidP="00A30BC4">
      <w:pPr>
        <w:pStyle w:val="ListParagraph"/>
        <w:numPr>
          <w:ilvl w:val="0"/>
          <w:numId w:val="103"/>
        </w:numPr>
        <w:spacing w:line="360" w:lineRule="auto"/>
        <w:rPr>
          <w:rFonts w:ascii="Times New Roman" w:hAnsi="Times New Roman"/>
          <w:sz w:val="24"/>
          <w:szCs w:val="24"/>
        </w:rPr>
      </w:pPr>
      <w:r w:rsidRPr="000F1E82">
        <w:rPr>
          <w:rFonts w:ascii="Times New Roman" w:hAnsi="Times New Roman"/>
          <w:sz w:val="24"/>
          <w:szCs w:val="24"/>
        </w:rPr>
        <w:t>Reducerea costurilor cu anchetele juridice prin utilizarea probelor video (scurtarea audierii martorilor și a altor persoane);</w:t>
      </w:r>
    </w:p>
    <w:p w:rsidR="0053253A" w:rsidRPr="000653D7" w:rsidRDefault="0053253A" w:rsidP="0053253A">
      <w:pPr>
        <w:rPr>
          <w:rFonts w:ascii="Times New Roman" w:hAnsi="Times New Roman"/>
          <w:i w:val="0"/>
          <w:sz w:val="24"/>
        </w:rPr>
      </w:pPr>
      <w:r w:rsidRPr="000653D7">
        <w:rPr>
          <w:rFonts w:ascii="Times New Roman" w:hAnsi="Times New Roman"/>
          <w:i w:val="0"/>
          <w:sz w:val="24"/>
        </w:rPr>
        <w:t>Monetizarea externalităților presupune tocmai măsurarea / cuantificarea acestor efecte:</w:t>
      </w:r>
    </w:p>
    <w:tbl>
      <w:tblPr>
        <w:tblW w:w="9355" w:type="dxa"/>
        <w:tblInd w:w="-5" w:type="dxa"/>
        <w:tblLook w:val="04A0" w:firstRow="1" w:lastRow="0" w:firstColumn="1" w:lastColumn="0" w:noHBand="0" w:noVBand="1"/>
      </w:tblPr>
      <w:tblGrid>
        <w:gridCol w:w="3433"/>
        <w:gridCol w:w="1812"/>
        <w:gridCol w:w="1703"/>
        <w:gridCol w:w="992"/>
        <w:gridCol w:w="1415"/>
      </w:tblGrid>
      <w:tr w:rsidR="0053253A" w:rsidRPr="000653D7" w:rsidTr="0053253A">
        <w:trPr>
          <w:trHeight w:val="255"/>
        </w:trPr>
        <w:tc>
          <w:tcPr>
            <w:tcW w:w="343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Beneficiu cuantificabil</w:t>
            </w:r>
          </w:p>
        </w:tc>
        <w:tc>
          <w:tcPr>
            <w:tcW w:w="1812" w:type="dxa"/>
            <w:tcBorders>
              <w:top w:val="single" w:sz="4" w:space="0" w:color="auto"/>
              <w:left w:val="nil"/>
              <w:bottom w:val="single" w:sz="4" w:space="0" w:color="auto"/>
              <w:right w:val="single" w:sz="4" w:space="0" w:color="auto"/>
            </w:tcBorders>
            <w:shd w:val="clear" w:color="000000" w:fill="8DB4E2"/>
            <w:noWrap/>
            <w:vAlign w:val="bottom"/>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Nr. de locuitori</w:t>
            </w:r>
          </w:p>
        </w:tc>
        <w:tc>
          <w:tcPr>
            <w:tcW w:w="1703" w:type="dxa"/>
            <w:tcBorders>
              <w:top w:val="single" w:sz="4" w:space="0" w:color="auto"/>
              <w:left w:val="nil"/>
              <w:bottom w:val="single" w:sz="4" w:space="0" w:color="auto"/>
              <w:right w:val="single" w:sz="4" w:space="0" w:color="auto"/>
            </w:tcBorders>
            <w:shd w:val="clear" w:color="000000" w:fill="8DB4E2"/>
            <w:noWrap/>
            <w:vAlign w:val="bottom"/>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cost/luna</w:t>
            </w:r>
          </w:p>
        </w:tc>
        <w:tc>
          <w:tcPr>
            <w:tcW w:w="992" w:type="dxa"/>
            <w:tcBorders>
              <w:top w:val="single" w:sz="4" w:space="0" w:color="auto"/>
              <w:left w:val="nil"/>
              <w:bottom w:val="single" w:sz="4" w:space="0" w:color="auto"/>
              <w:right w:val="single" w:sz="4" w:space="0" w:color="auto"/>
            </w:tcBorders>
            <w:shd w:val="clear" w:color="000000" w:fill="8DB4E2"/>
            <w:noWrap/>
            <w:vAlign w:val="bottom"/>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Luni</w:t>
            </w:r>
          </w:p>
        </w:tc>
        <w:tc>
          <w:tcPr>
            <w:tcW w:w="1415" w:type="dxa"/>
            <w:tcBorders>
              <w:top w:val="single" w:sz="4" w:space="0" w:color="auto"/>
              <w:left w:val="nil"/>
              <w:bottom w:val="single" w:sz="4" w:space="0" w:color="auto"/>
              <w:right w:val="single" w:sz="4" w:space="0" w:color="auto"/>
            </w:tcBorders>
            <w:shd w:val="clear" w:color="000000" w:fill="8DB4E2"/>
            <w:noWrap/>
            <w:vAlign w:val="bottom"/>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Total cost/an</w:t>
            </w:r>
          </w:p>
        </w:tc>
      </w:tr>
      <w:tr w:rsidR="0053253A" w:rsidRPr="000653D7" w:rsidTr="0053253A">
        <w:trPr>
          <w:trHeight w:val="579"/>
        </w:trPr>
        <w:tc>
          <w:tcPr>
            <w:tcW w:w="3433" w:type="dxa"/>
            <w:tcBorders>
              <w:top w:val="nil"/>
              <w:left w:val="single" w:sz="4" w:space="0" w:color="auto"/>
              <w:bottom w:val="single" w:sz="4" w:space="0" w:color="auto"/>
              <w:right w:val="single" w:sz="4" w:space="0" w:color="auto"/>
            </w:tcBorders>
            <w:shd w:val="clear" w:color="auto" w:fill="auto"/>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 xml:space="preserve">Reducere costuri </w:t>
            </w:r>
            <w:r w:rsidRPr="000653D7">
              <w:rPr>
                <w:rFonts w:ascii="Times New Roman" w:hAnsi="Times New Roman"/>
                <w:i w:val="0"/>
                <w:sz w:val="24"/>
              </w:rPr>
              <w:br/>
              <w:t>pagube cetățeni</w:t>
            </w:r>
          </w:p>
        </w:tc>
        <w:tc>
          <w:tcPr>
            <w:tcW w:w="1812" w:type="dxa"/>
            <w:tcBorders>
              <w:top w:val="nil"/>
              <w:left w:val="nil"/>
              <w:bottom w:val="single" w:sz="4" w:space="0" w:color="auto"/>
              <w:right w:val="single" w:sz="4" w:space="0" w:color="auto"/>
            </w:tcBorders>
            <w:shd w:val="clear" w:color="auto" w:fill="auto"/>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84.300</w:t>
            </w:r>
          </w:p>
        </w:tc>
        <w:tc>
          <w:tcPr>
            <w:tcW w:w="1703" w:type="dxa"/>
            <w:tcBorders>
              <w:top w:val="nil"/>
              <w:left w:val="nil"/>
              <w:bottom w:val="single" w:sz="4" w:space="0" w:color="auto"/>
              <w:right w:val="single" w:sz="4" w:space="0" w:color="auto"/>
            </w:tcBorders>
            <w:shd w:val="clear" w:color="auto" w:fill="auto"/>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3000</w:t>
            </w:r>
          </w:p>
        </w:tc>
        <w:tc>
          <w:tcPr>
            <w:tcW w:w="992" w:type="dxa"/>
            <w:tcBorders>
              <w:top w:val="nil"/>
              <w:left w:val="nil"/>
              <w:bottom w:val="single" w:sz="4" w:space="0" w:color="auto"/>
              <w:right w:val="single" w:sz="4" w:space="0" w:color="auto"/>
            </w:tcBorders>
            <w:shd w:val="clear" w:color="auto" w:fill="auto"/>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12</w:t>
            </w:r>
          </w:p>
        </w:tc>
        <w:tc>
          <w:tcPr>
            <w:tcW w:w="1415" w:type="dxa"/>
            <w:tcBorders>
              <w:top w:val="nil"/>
              <w:left w:val="nil"/>
              <w:bottom w:val="single" w:sz="4" w:space="0" w:color="auto"/>
              <w:right w:val="single" w:sz="4" w:space="0" w:color="auto"/>
            </w:tcBorders>
            <w:shd w:val="clear" w:color="auto" w:fill="auto"/>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36000</w:t>
            </w:r>
          </w:p>
        </w:tc>
      </w:tr>
    </w:tbl>
    <w:p w:rsidR="0053253A" w:rsidRPr="000653D7" w:rsidRDefault="0053253A" w:rsidP="0053253A">
      <w:pPr>
        <w:rPr>
          <w:rFonts w:ascii="Times New Roman" w:hAnsi="Times New Roman"/>
          <w:i w:val="0"/>
          <w:sz w:val="24"/>
        </w:rPr>
      </w:pPr>
      <w:r w:rsidRPr="000653D7">
        <w:rPr>
          <w:rFonts w:ascii="Times New Roman" w:hAnsi="Times New Roman"/>
          <w:i w:val="0"/>
          <w:sz w:val="24"/>
        </w:rPr>
        <w:t>- se reduc costurile de la nivelul primăriei</w:t>
      </w:r>
    </w:p>
    <w:tbl>
      <w:tblPr>
        <w:tblW w:w="9355" w:type="dxa"/>
        <w:tblInd w:w="-5" w:type="dxa"/>
        <w:tblLook w:val="04A0" w:firstRow="1" w:lastRow="0" w:firstColumn="1" w:lastColumn="0" w:noHBand="0" w:noVBand="1"/>
      </w:tblPr>
      <w:tblGrid>
        <w:gridCol w:w="3433"/>
        <w:gridCol w:w="1812"/>
        <w:gridCol w:w="1703"/>
        <w:gridCol w:w="992"/>
        <w:gridCol w:w="1415"/>
      </w:tblGrid>
      <w:tr w:rsidR="0053253A" w:rsidRPr="000653D7" w:rsidTr="0053253A">
        <w:trPr>
          <w:trHeight w:val="255"/>
        </w:trPr>
        <w:tc>
          <w:tcPr>
            <w:tcW w:w="343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Beneficiu cuantificabil</w:t>
            </w:r>
          </w:p>
        </w:tc>
        <w:tc>
          <w:tcPr>
            <w:tcW w:w="1812" w:type="dxa"/>
            <w:tcBorders>
              <w:top w:val="single" w:sz="4" w:space="0" w:color="auto"/>
              <w:left w:val="nil"/>
              <w:bottom w:val="single" w:sz="4" w:space="0" w:color="auto"/>
              <w:right w:val="single" w:sz="4" w:space="0" w:color="auto"/>
            </w:tcBorders>
            <w:shd w:val="clear" w:color="000000" w:fill="8DB4E2"/>
            <w:noWrap/>
            <w:vAlign w:val="bottom"/>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Nr. de locuitori</w:t>
            </w:r>
          </w:p>
        </w:tc>
        <w:tc>
          <w:tcPr>
            <w:tcW w:w="1703" w:type="dxa"/>
            <w:tcBorders>
              <w:top w:val="single" w:sz="4" w:space="0" w:color="auto"/>
              <w:left w:val="nil"/>
              <w:bottom w:val="single" w:sz="4" w:space="0" w:color="auto"/>
              <w:right w:val="single" w:sz="4" w:space="0" w:color="auto"/>
            </w:tcBorders>
            <w:shd w:val="clear" w:color="000000" w:fill="8DB4E2"/>
            <w:noWrap/>
            <w:vAlign w:val="bottom"/>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cost/luna</w:t>
            </w:r>
          </w:p>
        </w:tc>
        <w:tc>
          <w:tcPr>
            <w:tcW w:w="992" w:type="dxa"/>
            <w:tcBorders>
              <w:top w:val="single" w:sz="4" w:space="0" w:color="auto"/>
              <w:left w:val="nil"/>
              <w:bottom w:val="single" w:sz="4" w:space="0" w:color="auto"/>
              <w:right w:val="single" w:sz="4" w:space="0" w:color="auto"/>
            </w:tcBorders>
            <w:shd w:val="clear" w:color="000000" w:fill="8DB4E2"/>
            <w:noWrap/>
            <w:vAlign w:val="bottom"/>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Luni</w:t>
            </w:r>
          </w:p>
        </w:tc>
        <w:tc>
          <w:tcPr>
            <w:tcW w:w="1415" w:type="dxa"/>
            <w:tcBorders>
              <w:top w:val="single" w:sz="4" w:space="0" w:color="auto"/>
              <w:left w:val="nil"/>
              <w:bottom w:val="single" w:sz="4" w:space="0" w:color="auto"/>
              <w:right w:val="single" w:sz="4" w:space="0" w:color="auto"/>
            </w:tcBorders>
            <w:shd w:val="clear" w:color="000000" w:fill="8DB4E2"/>
            <w:noWrap/>
            <w:vAlign w:val="bottom"/>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Total cost/an</w:t>
            </w:r>
          </w:p>
        </w:tc>
      </w:tr>
      <w:tr w:rsidR="0053253A" w:rsidRPr="000653D7" w:rsidTr="0053253A">
        <w:trPr>
          <w:trHeight w:val="507"/>
        </w:trPr>
        <w:tc>
          <w:tcPr>
            <w:tcW w:w="3433" w:type="dxa"/>
            <w:tcBorders>
              <w:top w:val="nil"/>
              <w:left w:val="single" w:sz="4" w:space="0" w:color="auto"/>
              <w:bottom w:val="single" w:sz="4" w:space="0" w:color="auto"/>
              <w:right w:val="single" w:sz="4" w:space="0" w:color="auto"/>
            </w:tcBorders>
            <w:shd w:val="clear" w:color="auto" w:fill="auto"/>
            <w:vAlign w:val="bottom"/>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 xml:space="preserve">Reducere costuri </w:t>
            </w:r>
          </w:p>
          <w:p w:rsidR="0053253A" w:rsidRPr="000653D7" w:rsidRDefault="0053253A" w:rsidP="0053253A">
            <w:pPr>
              <w:rPr>
                <w:rFonts w:ascii="Times New Roman" w:hAnsi="Times New Roman"/>
                <w:i w:val="0"/>
                <w:sz w:val="24"/>
              </w:rPr>
            </w:pPr>
            <w:r w:rsidRPr="000653D7">
              <w:rPr>
                <w:rFonts w:ascii="Times New Roman" w:hAnsi="Times New Roman"/>
                <w:i w:val="0"/>
                <w:sz w:val="24"/>
              </w:rPr>
              <w:t>cu monitorizarea primărie</w:t>
            </w:r>
          </w:p>
        </w:tc>
        <w:tc>
          <w:tcPr>
            <w:tcW w:w="1812" w:type="dxa"/>
            <w:tcBorders>
              <w:top w:val="nil"/>
              <w:left w:val="nil"/>
              <w:bottom w:val="single" w:sz="4" w:space="0" w:color="auto"/>
              <w:right w:val="single" w:sz="4" w:space="0" w:color="auto"/>
            </w:tcBorders>
            <w:shd w:val="clear" w:color="auto" w:fill="auto"/>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84.300</w:t>
            </w:r>
          </w:p>
        </w:tc>
        <w:tc>
          <w:tcPr>
            <w:tcW w:w="1703" w:type="dxa"/>
            <w:tcBorders>
              <w:top w:val="nil"/>
              <w:left w:val="nil"/>
              <w:bottom w:val="single" w:sz="4" w:space="0" w:color="auto"/>
              <w:right w:val="single" w:sz="4" w:space="0" w:color="auto"/>
            </w:tcBorders>
            <w:shd w:val="clear" w:color="auto" w:fill="auto"/>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2000</w:t>
            </w:r>
          </w:p>
        </w:tc>
        <w:tc>
          <w:tcPr>
            <w:tcW w:w="992" w:type="dxa"/>
            <w:tcBorders>
              <w:top w:val="nil"/>
              <w:left w:val="nil"/>
              <w:bottom w:val="single" w:sz="4" w:space="0" w:color="auto"/>
              <w:right w:val="single" w:sz="4" w:space="0" w:color="auto"/>
            </w:tcBorders>
            <w:shd w:val="clear" w:color="auto" w:fill="auto"/>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12</w:t>
            </w:r>
          </w:p>
        </w:tc>
        <w:tc>
          <w:tcPr>
            <w:tcW w:w="1415" w:type="dxa"/>
            <w:tcBorders>
              <w:top w:val="nil"/>
              <w:left w:val="nil"/>
              <w:bottom w:val="single" w:sz="4" w:space="0" w:color="auto"/>
              <w:right w:val="single" w:sz="4" w:space="0" w:color="auto"/>
            </w:tcBorders>
            <w:shd w:val="clear" w:color="auto" w:fill="auto"/>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24000</w:t>
            </w:r>
          </w:p>
        </w:tc>
      </w:tr>
    </w:tbl>
    <w:p w:rsidR="0053253A" w:rsidRPr="000653D7" w:rsidRDefault="0053253A" w:rsidP="00A30BC4">
      <w:pPr>
        <w:spacing w:line="360" w:lineRule="auto"/>
        <w:rPr>
          <w:rFonts w:ascii="Times New Roman" w:hAnsi="Times New Roman"/>
          <w:i w:val="0"/>
          <w:sz w:val="24"/>
        </w:rPr>
      </w:pPr>
      <w:r w:rsidRPr="000653D7">
        <w:rPr>
          <w:rFonts w:ascii="Times New Roman" w:hAnsi="Times New Roman"/>
          <w:i w:val="0"/>
          <w:sz w:val="24"/>
        </w:rPr>
        <w:t>- Se vor realiza reduceri ale costurilor cu anchetele judiciare prin utilizarea probelor video (scurtarea audierii martorilor și a altor persoane)</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1120"/>
        <w:gridCol w:w="1484"/>
        <w:gridCol w:w="753"/>
        <w:gridCol w:w="1503"/>
      </w:tblGrid>
      <w:tr w:rsidR="0053253A" w:rsidRPr="000653D7" w:rsidTr="0053253A">
        <w:trPr>
          <w:trHeight w:val="255"/>
        </w:trPr>
        <w:tc>
          <w:tcPr>
            <w:tcW w:w="4433" w:type="dxa"/>
            <w:shd w:val="clear" w:color="000000" w:fill="8DB4E2"/>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Beneficiu cuantificabil</w:t>
            </w:r>
          </w:p>
        </w:tc>
        <w:tc>
          <w:tcPr>
            <w:tcW w:w="1120" w:type="dxa"/>
            <w:shd w:val="clear" w:color="000000" w:fill="8DB4E2"/>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Nr. anchete</w:t>
            </w:r>
          </w:p>
        </w:tc>
        <w:tc>
          <w:tcPr>
            <w:tcW w:w="1484" w:type="dxa"/>
            <w:shd w:val="clear" w:color="000000" w:fill="8DB4E2"/>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Economie prin utilizare imagini (lei)</w:t>
            </w:r>
          </w:p>
        </w:tc>
        <w:tc>
          <w:tcPr>
            <w:tcW w:w="753" w:type="dxa"/>
            <w:shd w:val="clear" w:color="000000" w:fill="8DB4E2"/>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An</w:t>
            </w:r>
          </w:p>
        </w:tc>
        <w:tc>
          <w:tcPr>
            <w:tcW w:w="1503" w:type="dxa"/>
            <w:shd w:val="clear" w:color="000000" w:fill="8DB4E2"/>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Total anual</w:t>
            </w:r>
          </w:p>
          <w:p w:rsidR="0053253A" w:rsidRPr="000653D7" w:rsidRDefault="0053253A" w:rsidP="0053253A">
            <w:pPr>
              <w:rPr>
                <w:rFonts w:ascii="Times New Roman" w:hAnsi="Times New Roman"/>
                <w:i w:val="0"/>
                <w:sz w:val="24"/>
              </w:rPr>
            </w:pPr>
            <w:r w:rsidRPr="000653D7">
              <w:rPr>
                <w:rFonts w:ascii="Times New Roman" w:hAnsi="Times New Roman"/>
                <w:i w:val="0"/>
                <w:sz w:val="24"/>
              </w:rPr>
              <w:t>(lei)</w:t>
            </w:r>
          </w:p>
        </w:tc>
      </w:tr>
      <w:tr w:rsidR="0053253A" w:rsidRPr="000653D7" w:rsidTr="0053253A">
        <w:trPr>
          <w:trHeight w:val="810"/>
        </w:trPr>
        <w:tc>
          <w:tcPr>
            <w:tcW w:w="4433" w:type="dxa"/>
            <w:shd w:val="clear" w:color="auto" w:fill="auto"/>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lastRenderedPageBreak/>
              <w:t xml:space="preserve">Reducerea costurilor cu anchetele juridice prin utilizarea probelor video (scurtarea audierii martorilor și a altor persoane) </w:t>
            </w:r>
          </w:p>
        </w:tc>
        <w:tc>
          <w:tcPr>
            <w:tcW w:w="1120" w:type="dxa"/>
            <w:shd w:val="clear" w:color="auto" w:fill="auto"/>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50</w:t>
            </w:r>
          </w:p>
        </w:tc>
        <w:tc>
          <w:tcPr>
            <w:tcW w:w="1484" w:type="dxa"/>
            <w:shd w:val="clear" w:color="auto" w:fill="auto"/>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1.200</w:t>
            </w:r>
          </w:p>
        </w:tc>
        <w:tc>
          <w:tcPr>
            <w:tcW w:w="753" w:type="dxa"/>
            <w:shd w:val="clear" w:color="auto" w:fill="auto"/>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1</w:t>
            </w:r>
          </w:p>
        </w:tc>
        <w:tc>
          <w:tcPr>
            <w:tcW w:w="1503" w:type="dxa"/>
            <w:shd w:val="clear" w:color="auto" w:fill="auto"/>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60.000</w:t>
            </w:r>
          </w:p>
        </w:tc>
      </w:tr>
    </w:tbl>
    <w:p w:rsidR="0053253A" w:rsidRPr="000653D7" w:rsidRDefault="0053253A" w:rsidP="0053253A">
      <w:pPr>
        <w:rPr>
          <w:rFonts w:ascii="Times New Roman" w:hAnsi="Times New Roman"/>
          <w:i w:val="0"/>
          <w:sz w:val="24"/>
        </w:rPr>
      </w:pPr>
    </w:p>
    <w:tbl>
      <w:tblPr>
        <w:tblW w:w="5535" w:type="dxa"/>
        <w:tblInd w:w="-5" w:type="dxa"/>
        <w:tblLook w:val="04A0" w:firstRow="1" w:lastRow="0" w:firstColumn="1" w:lastColumn="0" w:noHBand="0" w:noVBand="1"/>
      </w:tblPr>
      <w:tblGrid>
        <w:gridCol w:w="4395"/>
        <w:gridCol w:w="1140"/>
      </w:tblGrid>
      <w:tr w:rsidR="0053253A" w:rsidRPr="000653D7" w:rsidTr="0053253A">
        <w:trPr>
          <w:trHeight w:val="255"/>
        </w:trPr>
        <w:tc>
          <w:tcPr>
            <w:tcW w:w="4395" w:type="dxa"/>
            <w:tcBorders>
              <w:top w:val="single" w:sz="4" w:space="0" w:color="auto"/>
              <w:left w:val="single" w:sz="4" w:space="0" w:color="auto"/>
              <w:bottom w:val="single" w:sz="4" w:space="0" w:color="auto"/>
              <w:right w:val="single" w:sz="4" w:space="0" w:color="000000"/>
            </w:tcBorders>
            <w:shd w:val="clear" w:color="000000" w:fill="8DB4E2"/>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TOTAL EXTERNALITĂȚI (LEI / AN)</w:t>
            </w:r>
          </w:p>
        </w:tc>
        <w:tc>
          <w:tcPr>
            <w:tcW w:w="1140" w:type="dxa"/>
            <w:tcBorders>
              <w:top w:val="single" w:sz="4" w:space="0" w:color="auto"/>
              <w:left w:val="nil"/>
              <w:bottom w:val="single" w:sz="4" w:space="0" w:color="auto"/>
              <w:right w:val="single" w:sz="4" w:space="0" w:color="auto"/>
            </w:tcBorders>
            <w:shd w:val="clear" w:color="000000" w:fill="8DB4E2"/>
            <w:noWrap/>
            <w:vAlign w:val="center"/>
            <w:hideMark/>
          </w:tcPr>
          <w:p w:rsidR="0053253A" w:rsidRPr="000653D7" w:rsidRDefault="0053253A" w:rsidP="0053253A">
            <w:pPr>
              <w:rPr>
                <w:rFonts w:ascii="Times New Roman" w:hAnsi="Times New Roman"/>
                <w:i w:val="0"/>
                <w:sz w:val="24"/>
              </w:rPr>
            </w:pPr>
            <w:r w:rsidRPr="000653D7">
              <w:rPr>
                <w:rFonts w:ascii="Times New Roman" w:hAnsi="Times New Roman"/>
                <w:i w:val="0"/>
                <w:sz w:val="24"/>
              </w:rPr>
              <w:t>120.000</w:t>
            </w:r>
          </w:p>
        </w:tc>
      </w:tr>
    </w:tbl>
    <w:p w:rsidR="0053253A" w:rsidRDefault="000F1E82" w:rsidP="00A30BC4">
      <w:pPr>
        <w:spacing w:line="360" w:lineRule="auto"/>
        <w:rPr>
          <w:rFonts w:ascii="Times New Roman" w:hAnsi="Times New Roman"/>
          <w:i w:val="0"/>
          <w:sz w:val="24"/>
        </w:rPr>
      </w:pPr>
      <w:r>
        <w:rPr>
          <w:rFonts w:ascii="Times New Roman" w:hAnsi="Times New Roman"/>
          <w:i w:val="0"/>
          <w:sz w:val="24"/>
        </w:rPr>
        <w:tab/>
      </w:r>
      <w:r w:rsidR="0053253A" w:rsidRPr="000F1E82">
        <w:rPr>
          <w:rFonts w:ascii="Times New Roman" w:hAnsi="Times New Roman"/>
          <w:i w:val="0"/>
          <w:sz w:val="24"/>
        </w:rPr>
        <w:t>Astfel, ultimul pas al analizei economice îl reprezintă includerea în fluxul de numerar și a acestui flux, sub formă de intrare de numerar (linia EXTERNALITĂȚI), după care se calculează indicatorii de performanță economică, la fel ca în cazul analizei financiare.</w:t>
      </w:r>
    </w:p>
    <w:p w:rsidR="0053253A" w:rsidRPr="000F1E82" w:rsidRDefault="000F1E82" w:rsidP="00A30BC4">
      <w:pPr>
        <w:spacing w:line="360" w:lineRule="auto"/>
        <w:rPr>
          <w:rFonts w:ascii="Times New Roman" w:hAnsi="Times New Roman"/>
          <w:i w:val="0"/>
          <w:sz w:val="24"/>
        </w:rPr>
      </w:pPr>
      <w:r>
        <w:rPr>
          <w:rFonts w:ascii="Times New Roman" w:hAnsi="Times New Roman"/>
          <w:i w:val="0"/>
          <w:sz w:val="24"/>
        </w:rPr>
        <w:tab/>
      </w:r>
      <w:r w:rsidR="0053253A" w:rsidRPr="000F1E82">
        <w:rPr>
          <w:rFonts w:ascii="Times New Roman" w:hAnsi="Times New Roman"/>
          <w:i w:val="0"/>
          <w:sz w:val="24"/>
        </w:rPr>
        <w:t>Trebuie reținut faptul că în acest caz, spre deosebire de analiza financiară, fluxul de numerar nu reflectă sume de bani într-un cont, ci o valoare economică resimțită de comunitatea impactată de proiect.</w:t>
      </w:r>
    </w:p>
    <w:p w:rsidR="0053253A" w:rsidRPr="000F1E82" w:rsidRDefault="0053253A" w:rsidP="00A30BC4">
      <w:pPr>
        <w:spacing w:line="360" w:lineRule="auto"/>
        <w:rPr>
          <w:rFonts w:ascii="Times New Roman" w:hAnsi="Times New Roman"/>
          <w:i w:val="0"/>
          <w:sz w:val="24"/>
        </w:rPr>
        <w:sectPr w:rsidR="0053253A" w:rsidRPr="000F1E82" w:rsidSect="00195821">
          <w:pgSz w:w="11907" w:h="16840" w:code="9"/>
          <w:pgMar w:top="851" w:right="851" w:bottom="851" w:left="1304" w:header="708" w:footer="708" w:gutter="0"/>
          <w:cols w:space="708"/>
          <w:docGrid w:linePitch="381"/>
        </w:sectPr>
      </w:pPr>
    </w:p>
    <w:tbl>
      <w:tblPr>
        <w:tblpPr w:leftFromText="180" w:rightFromText="180" w:vertAnchor="page" w:horzAnchor="margin" w:tblpXSpec="center" w:tblpY="564"/>
        <w:tblW w:w="16366" w:type="dxa"/>
        <w:tblLook w:val="04A0" w:firstRow="1" w:lastRow="0" w:firstColumn="1" w:lastColumn="0" w:noHBand="0" w:noVBand="1"/>
      </w:tblPr>
      <w:tblGrid>
        <w:gridCol w:w="388"/>
        <w:gridCol w:w="3319"/>
        <w:gridCol w:w="811"/>
        <w:gridCol w:w="811"/>
        <w:gridCol w:w="811"/>
        <w:gridCol w:w="811"/>
        <w:gridCol w:w="811"/>
        <w:gridCol w:w="811"/>
        <w:gridCol w:w="811"/>
        <w:gridCol w:w="811"/>
        <w:gridCol w:w="811"/>
        <w:gridCol w:w="811"/>
        <w:gridCol w:w="811"/>
        <w:gridCol w:w="811"/>
        <w:gridCol w:w="811"/>
        <w:gridCol w:w="811"/>
        <w:gridCol w:w="1305"/>
      </w:tblGrid>
      <w:tr w:rsidR="008F3C40" w:rsidRPr="00923FAB" w:rsidTr="008F3C40">
        <w:trPr>
          <w:trHeight w:val="300"/>
        </w:trPr>
        <w:tc>
          <w:tcPr>
            <w:tcW w:w="16366" w:type="dxa"/>
            <w:gridSpan w:val="17"/>
            <w:tcBorders>
              <w:top w:val="nil"/>
              <w:left w:val="nil"/>
              <w:bottom w:val="single" w:sz="4" w:space="0" w:color="auto"/>
              <w:right w:val="nil"/>
            </w:tcBorders>
            <w:shd w:val="clear" w:color="auto" w:fill="auto"/>
            <w:noWrap/>
            <w:vAlign w:val="center"/>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lastRenderedPageBreak/>
              <w:t>Se prezinta mai jos fluxul de numerar alproiectului aferent analizei economice:</w:t>
            </w:r>
          </w:p>
        </w:tc>
      </w:tr>
      <w:tr w:rsidR="008F3C40" w:rsidRPr="00923FAB" w:rsidTr="008F3C40">
        <w:trPr>
          <w:trHeight w:val="300"/>
        </w:trPr>
        <w:tc>
          <w:tcPr>
            <w:tcW w:w="37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FLUX DE NUMERAR-FUNCTIONARE - LEI</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1</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2</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3</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4</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5</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6</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7</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8</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9</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10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11</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12</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13</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14</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Anul 15</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I</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Activitatea de investiții și finanțare</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615"/>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w:t>
            </w:r>
          </w:p>
        </w:tc>
        <w:tc>
          <w:tcPr>
            <w:tcW w:w="3319" w:type="dxa"/>
            <w:tcBorders>
              <w:top w:val="nil"/>
              <w:left w:val="nil"/>
              <w:bottom w:val="single" w:sz="4" w:space="0" w:color="auto"/>
              <w:right w:val="single" w:sz="4" w:space="0" w:color="auto"/>
            </w:tcBorders>
            <w:shd w:val="clear" w:color="auto" w:fill="auto"/>
            <w:vAlign w:val="bottom"/>
            <w:hideMark/>
          </w:tcPr>
          <w:p w:rsidR="008F3C40" w:rsidRPr="00923FAB" w:rsidRDefault="008F3C40" w:rsidP="008F3C40">
            <w:pPr>
              <w:suppressAutoHyphens w:val="0"/>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Total intrari de lichidități din:  A1+A2+A3</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A1</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Finanțare de la bugetul local</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A2</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Împrumut-cofinanțare la proiect</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A3</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Ajutor nerambursabil(inclusiv avans)</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195821">
        <w:trPr>
          <w:trHeight w:val="367"/>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B</w:t>
            </w:r>
          </w:p>
        </w:tc>
        <w:tc>
          <w:tcPr>
            <w:tcW w:w="3319" w:type="dxa"/>
            <w:tcBorders>
              <w:top w:val="nil"/>
              <w:left w:val="nil"/>
              <w:bottom w:val="single" w:sz="4" w:space="0" w:color="auto"/>
              <w:right w:val="single" w:sz="4" w:space="0" w:color="auto"/>
            </w:tcBorders>
            <w:shd w:val="clear" w:color="auto" w:fill="auto"/>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Total ieșiri de lichidități prin investiții(TVA incl)</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195821">
        <w:trPr>
          <w:trHeight w:val="272"/>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C</w:t>
            </w:r>
          </w:p>
        </w:tc>
        <w:tc>
          <w:tcPr>
            <w:tcW w:w="3319" w:type="dxa"/>
            <w:tcBorders>
              <w:top w:val="nil"/>
              <w:left w:val="nil"/>
              <w:bottom w:val="single" w:sz="4" w:space="0" w:color="auto"/>
              <w:right w:val="single" w:sz="4" w:space="0" w:color="auto"/>
            </w:tcBorders>
            <w:shd w:val="clear" w:color="auto" w:fill="auto"/>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Total ieșiri de lichidități prin finanțare: C1+C2</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C1</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Rate la împrumut-cofinanțare la proiect</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C2</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Plăți dobânzi - cofinanțare la proiect</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D</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Flux de lichidități ( A-B-C)</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II</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Activitatea de exploatare</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E</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Total intrari de numerar ( E1+E2 )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9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E1</w:t>
            </w:r>
          </w:p>
        </w:tc>
        <w:tc>
          <w:tcPr>
            <w:tcW w:w="3319" w:type="dxa"/>
            <w:tcBorders>
              <w:top w:val="nil"/>
              <w:left w:val="nil"/>
              <w:bottom w:val="single" w:sz="4" w:space="0" w:color="auto"/>
              <w:right w:val="single" w:sz="4" w:space="0" w:color="auto"/>
            </w:tcBorders>
            <w:shd w:val="clear" w:color="auto" w:fill="auto"/>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Alocări de la bugetul local(incl. 5% corectie)</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E2</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Venituri din taxe</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435"/>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xml:space="preserve">F </w:t>
            </w:r>
          </w:p>
        </w:tc>
        <w:tc>
          <w:tcPr>
            <w:tcW w:w="3319" w:type="dxa"/>
            <w:tcBorders>
              <w:top w:val="nil"/>
              <w:left w:val="nil"/>
              <w:bottom w:val="single" w:sz="4" w:space="0" w:color="auto"/>
              <w:right w:val="single" w:sz="4" w:space="0" w:color="auto"/>
            </w:tcBorders>
            <w:shd w:val="clear" w:color="auto" w:fill="auto"/>
            <w:vAlign w:val="bottom"/>
            <w:hideMark/>
          </w:tcPr>
          <w:p w:rsidR="008F3C40" w:rsidRPr="00923FAB" w:rsidRDefault="008F3C40" w:rsidP="008F3C40">
            <w:pPr>
              <w:suppressAutoHyphens w:val="0"/>
              <w:jc w:val="center"/>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Plăți pt. Activitatea de exploatare(incl. TVA)</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34284.00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34284.00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F1</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Cheltuieli de funcționare</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34284.00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34284.00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F2</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Cheltuieli salariale</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0.00</w:t>
            </w:r>
          </w:p>
        </w:tc>
      </w:tr>
      <w:tr w:rsidR="008F3C40" w:rsidRPr="00923FAB" w:rsidTr="008F3C40">
        <w:trPr>
          <w:trHeight w:val="27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G</w:t>
            </w:r>
          </w:p>
        </w:tc>
        <w:tc>
          <w:tcPr>
            <w:tcW w:w="3319" w:type="dxa"/>
            <w:tcBorders>
              <w:top w:val="nil"/>
              <w:left w:val="nil"/>
              <w:bottom w:val="single" w:sz="4" w:space="0" w:color="auto"/>
              <w:right w:val="single" w:sz="4" w:space="0" w:color="auto"/>
            </w:tcBorders>
            <w:shd w:val="clear" w:color="auto" w:fill="auto"/>
            <w:vAlign w:val="bottom"/>
            <w:hideMark/>
          </w:tcPr>
          <w:p w:rsidR="008F3C40" w:rsidRPr="00923FAB" w:rsidRDefault="008F3C40" w:rsidP="008F3C40">
            <w:pPr>
              <w:suppressAutoHyphens w:val="0"/>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Plăți/încasări pentru impozite și taxe(G1-G2)</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G1</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Plăți TVA</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G2</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Rambursări TVA</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H</w:t>
            </w:r>
          </w:p>
        </w:tc>
        <w:tc>
          <w:tcPr>
            <w:tcW w:w="3319" w:type="dxa"/>
            <w:tcBorders>
              <w:top w:val="nil"/>
              <w:left w:val="nil"/>
              <w:bottom w:val="single" w:sz="4" w:space="0" w:color="auto"/>
              <w:right w:val="single" w:sz="4" w:space="0" w:color="auto"/>
            </w:tcBorders>
            <w:shd w:val="clear" w:color="auto" w:fill="auto"/>
            <w:vAlign w:val="bottom"/>
            <w:hideMark/>
          </w:tcPr>
          <w:p w:rsidR="008F3C40" w:rsidRPr="00923FAB" w:rsidRDefault="008F3C40" w:rsidP="008F3C40">
            <w:pPr>
              <w:suppressAutoHyphens w:val="0"/>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Flux de numerar din act. de exploatare(E-F-G)</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-34284.00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-34284.00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-58284.00</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I</w:t>
            </w:r>
          </w:p>
        </w:tc>
        <w:tc>
          <w:tcPr>
            <w:tcW w:w="3319" w:type="dxa"/>
            <w:tcBorders>
              <w:top w:val="nil"/>
              <w:left w:val="nil"/>
              <w:bottom w:val="single" w:sz="4" w:space="0" w:color="auto"/>
              <w:right w:val="single" w:sz="4" w:space="0" w:color="auto"/>
            </w:tcBorders>
            <w:shd w:val="clear" w:color="auto" w:fill="auto"/>
            <w:vAlign w:val="bottom"/>
            <w:hideMark/>
          </w:tcPr>
          <w:p w:rsidR="008F3C40" w:rsidRPr="00923FAB" w:rsidRDefault="008F3C40" w:rsidP="008F3C40">
            <w:pPr>
              <w:suppressAutoHyphens w:val="0"/>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EXTERNALITATI</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120000.00</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III</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b/>
                <w:bCs/>
                <w:i w:val="0"/>
                <w:color w:val="000000"/>
                <w:sz w:val="14"/>
                <w:szCs w:val="14"/>
                <w:lang w:val="ro-RO" w:eastAsia="ro-RO"/>
              </w:rPr>
            </w:pPr>
            <w:r w:rsidRPr="00923FAB">
              <w:rPr>
                <w:rFonts w:ascii="Times New Roman" w:hAnsi="Times New Roman"/>
                <w:b/>
                <w:bCs/>
                <w:i w:val="0"/>
                <w:color w:val="000000"/>
                <w:sz w:val="14"/>
                <w:szCs w:val="14"/>
                <w:lang w:val="ro-RO" w:eastAsia="ro-RO"/>
              </w:rPr>
              <w:t>FLUX DE LICHIDITĂȚI ( CASH FLOW)</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I</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Flux de lichidități net al perioadei (D+H+I)</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85716.00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85716.00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61716.00</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J</w:t>
            </w:r>
          </w:p>
        </w:tc>
        <w:tc>
          <w:tcPr>
            <w:tcW w:w="3319"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Disponibil numerar al perioadei precedente</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1714.00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3428.00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65144.00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126860.00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188576.00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250292.00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312008.00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373724.00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435440.00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497156.00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558872.00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620588.00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682304.00</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744020.00</w:t>
            </w:r>
          </w:p>
        </w:tc>
      </w:tr>
      <w:tr w:rsidR="008F3C40" w:rsidRPr="00923FAB" w:rsidTr="008F3C40">
        <w:trPr>
          <w:trHeight w:val="300"/>
        </w:trPr>
        <w:tc>
          <w:tcPr>
            <w:tcW w:w="388" w:type="dxa"/>
            <w:tcBorders>
              <w:top w:val="nil"/>
              <w:left w:val="single" w:sz="4" w:space="0" w:color="auto"/>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center"/>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K</w:t>
            </w:r>
          </w:p>
        </w:tc>
        <w:tc>
          <w:tcPr>
            <w:tcW w:w="3319" w:type="dxa"/>
            <w:tcBorders>
              <w:top w:val="nil"/>
              <w:left w:val="nil"/>
              <w:bottom w:val="single" w:sz="4" w:space="0" w:color="auto"/>
              <w:right w:val="single" w:sz="4" w:space="0" w:color="auto"/>
            </w:tcBorders>
            <w:shd w:val="clear" w:color="auto" w:fill="auto"/>
            <w:vAlign w:val="bottom"/>
            <w:hideMark/>
          </w:tcPr>
          <w:p w:rsidR="008F3C40" w:rsidRPr="00923FAB" w:rsidRDefault="008F3C40" w:rsidP="008F3C40">
            <w:pPr>
              <w:suppressAutoHyphens w:val="0"/>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Disponibil numerar la sfârșitul perioadei (J+K)</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1714.00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3428.00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65144.00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126860.00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188576.00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250292.00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312008.00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373724.00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435440.00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497156.00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558872.00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620588.00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682304.00</w:t>
            </w:r>
          </w:p>
        </w:tc>
        <w:tc>
          <w:tcPr>
            <w:tcW w:w="811"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744020.00</w:t>
            </w:r>
          </w:p>
        </w:tc>
        <w:tc>
          <w:tcPr>
            <w:tcW w:w="1305" w:type="dxa"/>
            <w:tcBorders>
              <w:top w:val="nil"/>
              <w:left w:val="nil"/>
              <w:bottom w:val="single" w:sz="4" w:space="0" w:color="auto"/>
              <w:right w:val="single" w:sz="4" w:space="0" w:color="auto"/>
            </w:tcBorders>
            <w:shd w:val="clear" w:color="auto" w:fill="auto"/>
            <w:noWrap/>
            <w:vAlign w:val="bottom"/>
            <w:hideMark/>
          </w:tcPr>
          <w:p w:rsidR="008F3C40" w:rsidRPr="00923FAB" w:rsidRDefault="008F3C40" w:rsidP="008F3C40">
            <w:pPr>
              <w:suppressAutoHyphens w:val="0"/>
              <w:jc w:val="right"/>
              <w:rPr>
                <w:rFonts w:ascii="Times New Roman" w:hAnsi="Times New Roman"/>
                <w:i w:val="0"/>
                <w:color w:val="000000"/>
                <w:sz w:val="14"/>
                <w:szCs w:val="14"/>
                <w:lang w:val="ro-RO" w:eastAsia="ro-RO"/>
              </w:rPr>
            </w:pPr>
            <w:r w:rsidRPr="00923FAB">
              <w:rPr>
                <w:rFonts w:ascii="Times New Roman" w:hAnsi="Times New Roman"/>
                <w:i w:val="0"/>
                <w:color w:val="000000"/>
                <w:sz w:val="14"/>
                <w:szCs w:val="14"/>
                <w:lang w:val="ro-RO" w:eastAsia="ro-RO"/>
              </w:rPr>
              <w:t>805736.00</w:t>
            </w:r>
          </w:p>
        </w:tc>
      </w:tr>
    </w:tbl>
    <w:p w:rsidR="002B2670" w:rsidRDefault="002B2670" w:rsidP="0053253A">
      <w:pPr>
        <w:rPr>
          <w:rFonts w:ascii="Times New Roman" w:hAnsi="Times New Roman"/>
          <w:b/>
          <w:i w:val="0"/>
          <w:sz w:val="24"/>
        </w:rPr>
      </w:pPr>
    </w:p>
    <w:p w:rsidR="002B2670" w:rsidRPr="0053253A" w:rsidRDefault="002B2670" w:rsidP="002B2670">
      <w:pPr>
        <w:rPr>
          <w:rFonts w:ascii="Times New Roman" w:hAnsi="Times New Roman"/>
        </w:rPr>
      </w:pPr>
    </w:p>
    <w:p w:rsidR="002B2670" w:rsidRPr="0053253A" w:rsidRDefault="002B2670" w:rsidP="002B2670">
      <w:pPr>
        <w:rPr>
          <w:rFonts w:ascii="Times New Roman" w:hAnsi="Times New Roman"/>
        </w:rPr>
      </w:pPr>
    </w:p>
    <w:p w:rsidR="0053253A" w:rsidRPr="002B2670" w:rsidRDefault="0053253A" w:rsidP="0053253A">
      <w:pPr>
        <w:rPr>
          <w:rFonts w:ascii="Times New Roman" w:hAnsi="Times New Roman"/>
          <w:b/>
          <w:i w:val="0"/>
          <w:sz w:val="24"/>
        </w:rPr>
      </w:pPr>
      <w:r w:rsidRPr="00571E80">
        <w:rPr>
          <w:rFonts w:ascii="Times New Roman" w:hAnsi="Times New Roman"/>
          <w:b/>
          <w:i w:val="0"/>
          <w:sz w:val="24"/>
        </w:rPr>
        <w:t>Etapa finală</w:t>
      </w:r>
      <w:r w:rsidRPr="00571E80">
        <w:rPr>
          <w:rFonts w:ascii="Times New Roman" w:hAnsi="Times New Roman"/>
          <w:i w:val="0"/>
          <w:sz w:val="24"/>
        </w:rPr>
        <w:t xml:space="preserve"> din cadrul analizei economice o reprezintă calculul indicatorilor de performanță economică:</w:t>
      </w:r>
    </w:p>
    <w:p w:rsidR="0053253A" w:rsidRPr="00571E80" w:rsidRDefault="0053253A" w:rsidP="0053253A">
      <w:pPr>
        <w:rPr>
          <w:rFonts w:ascii="Times New Roman" w:hAnsi="Times New Roman"/>
          <w:i w:val="0"/>
          <w:sz w:val="24"/>
        </w:rPr>
      </w:pPr>
      <w:r w:rsidRPr="00571E80">
        <w:rPr>
          <w:rFonts w:ascii="Times New Roman" w:hAnsi="Times New Roman"/>
          <w:i w:val="0"/>
          <w:sz w:val="24"/>
        </w:rPr>
        <w:t>Valoarea Actualizată Netă;</w:t>
      </w:r>
    </w:p>
    <w:p w:rsidR="0053253A" w:rsidRPr="00571E80" w:rsidRDefault="0053253A" w:rsidP="0053253A">
      <w:pPr>
        <w:rPr>
          <w:rFonts w:ascii="Times New Roman" w:hAnsi="Times New Roman"/>
          <w:i w:val="0"/>
          <w:sz w:val="24"/>
        </w:rPr>
      </w:pPr>
      <w:r w:rsidRPr="00571E80">
        <w:rPr>
          <w:rFonts w:ascii="Times New Roman" w:hAnsi="Times New Roman"/>
          <w:i w:val="0"/>
          <w:sz w:val="24"/>
        </w:rPr>
        <w:t>Rata Internă de Rentabilitate;</w:t>
      </w:r>
    </w:p>
    <w:p w:rsidR="0053253A" w:rsidRPr="00571E80" w:rsidRDefault="0053253A" w:rsidP="0053253A">
      <w:pPr>
        <w:rPr>
          <w:rFonts w:ascii="Times New Roman" w:hAnsi="Times New Roman"/>
          <w:i w:val="0"/>
          <w:sz w:val="24"/>
        </w:rPr>
      </w:pPr>
      <w:r w:rsidRPr="00571E80">
        <w:rPr>
          <w:rFonts w:ascii="Times New Roman" w:hAnsi="Times New Roman"/>
          <w:i w:val="0"/>
          <w:sz w:val="24"/>
        </w:rPr>
        <w:t>Raportul Beneficiu/Cost.</w:t>
      </w:r>
    </w:p>
    <w:p w:rsidR="0053253A" w:rsidRPr="00571E80" w:rsidRDefault="0053253A" w:rsidP="0053253A">
      <w:pPr>
        <w:rPr>
          <w:rFonts w:ascii="Times New Roman" w:hAnsi="Times New Roman"/>
          <w:i w:val="0"/>
          <w:sz w:val="24"/>
        </w:rPr>
      </w:pPr>
    </w:p>
    <w:p w:rsidR="0053253A" w:rsidRPr="00571E80" w:rsidRDefault="0053253A" w:rsidP="0053253A">
      <w:pPr>
        <w:rPr>
          <w:rFonts w:ascii="Times New Roman" w:hAnsi="Times New Roman"/>
          <w:i w:val="0"/>
          <w:sz w:val="24"/>
        </w:rPr>
      </w:pPr>
    </w:p>
    <w:p w:rsidR="0053253A" w:rsidRPr="00571E80" w:rsidRDefault="0053253A" w:rsidP="0053253A">
      <w:pPr>
        <w:rPr>
          <w:rFonts w:ascii="Times New Roman" w:hAnsi="Times New Roman"/>
          <w:i w:val="0"/>
          <w:sz w:val="24"/>
        </w:rPr>
      </w:pPr>
      <w:r w:rsidRPr="00571E80">
        <w:rPr>
          <w:rFonts w:ascii="Times New Roman" w:hAnsi="Times New Roman"/>
          <w:i w:val="0"/>
          <w:sz w:val="24"/>
        </w:rPr>
        <w:t>Valoarea actualizată neta (VAN) și rata internă de rentabilitate (RIR) se determină cu ajutorul formulei:</w:t>
      </w:r>
    </w:p>
    <w:p w:rsidR="0053253A" w:rsidRPr="00571E80" w:rsidRDefault="0053253A" w:rsidP="0053253A">
      <w:pPr>
        <w:rPr>
          <w:rFonts w:ascii="Times New Roman" w:hAnsi="Times New Roman"/>
          <w:i w:val="0"/>
          <w:sz w:val="24"/>
        </w:rPr>
      </w:pPr>
    </w:p>
    <w:p w:rsidR="0053253A" w:rsidRPr="00571E80" w:rsidRDefault="00252E98" w:rsidP="0053253A">
      <w:pPr>
        <w:rPr>
          <w:rFonts w:ascii="Times New Roman" w:hAnsi="Times New Roman"/>
          <w:i w:val="0"/>
          <w:sz w:val="24"/>
        </w:rPr>
      </w:pPr>
      <w:r>
        <w:rPr>
          <w:rFonts w:ascii="Times New Roman" w:hAnsi="Times New Roman"/>
          <w:i w:val="0"/>
          <w:noProof/>
          <w:sz w:val="24"/>
          <w:lang w:val="ro-RO" w:eastAsia="ro-RO"/>
        </w:rPr>
        <w:drawing>
          <wp:inline distT="0" distB="0" distL="0" distR="0" wp14:anchorId="797BDDA8" wp14:editId="1FF367DA">
            <wp:extent cx="3846830" cy="483235"/>
            <wp:effectExtent l="0" t="0" r="127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46830" cy="483235"/>
                    </a:xfrm>
                    <a:prstGeom prst="rect">
                      <a:avLst/>
                    </a:prstGeom>
                    <a:noFill/>
                    <a:ln>
                      <a:noFill/>
                    </a:ln>
                  </pic:spPr>
                </pic:pic>
              </a:graphicData>
            </a:graphic>
          </wp:inline>
        </w:drawing>
      </w:r>
    </w:p>
    <w:p w:rsidR="0053253A" w:rsidRPr="00571E80" w:rsidRDefault="0053253A" w:rsidP="0053253A">
      <w:pPr>
        <w:rPr>
          <w:rFonts w:ascii="Times New Roman" w:hAnsi="Times New Roman"/>
          <w:i w:val="0"/>
          <w:sz w:val="24"/>
        </w:rPr>
      </w:pPr>
      <w:r w:rsidRPr="00571E80">
        <w:rPr>
          <w:rFonts w:ascii="Times New Roman" w:hAnsi="Times New Roman"/>
          <w:i w:val="0"/>
          <w:sz w:val="24"/>
        </w:rPr>
        <w:t>unde:</w:t>
      </w:r>
    </w:p>
    <w:p w:rsidR="0053253A" w:rsidRPr="00571E80" w:rsidRDefault="0053253A" w:rsidP="0053253A">
      <w:pPr>
        <w:rPr>
          <w:rFonts w:ascii="Times New Roman" w:hAnsi="Times New Roman"/>
          <w:i w:val="0"/>
          <w:sz w:val="24"/>
        </w:rPr>
      </w:pPr>
      <w:r w:rsidRPr="00571E80">
        <w:rPr>
          <w:rFonts w:ascii="Times New Roman" w:hAnsi="Times New Roman"/>
          <w:i w:val="0"/>
          <w:sz w:val="24"/>
        </w:rPr>
        <w:t>-I0 = valoarea totala a investiției, fără TVA (corecție fiscala)</w:t>
      </w:r>
    </w:p>
    <w:p w:rsidR="0053253A" w:rsidRPr="00571E80" w:rsidRDefault="0053253A" w:rsidP="0053253A">
      <w:pPr>
        <w:rPr>
          <w:rFonts w:ascii="Times New Roman" w:hAnsi="Times New Roman"/>
          <w:i w:val="0"/>
          <w:sz w:val="24"/>
        </w:rPr>
      </w:pPr>
      <w:r w:rsidRPr="00571E80">
        <w:rPr>
          <w:rFonts w:ascii="Times New Roman" w:hAnsi="Times New Roman"/>
          <w:i w:val="0"/>
          <w:sz w:val="24"/>
        </w:rPr>
        <w:t>VAN = valoarea actualizată netă;</w:t>
      </w:r>
    </w:p>
    <w:p w:rsidR="0053253A" w:rsidRPr="00571E80" w:rsidRDefault="0053253A" w:rsidP="0053253A">
      <w:pPr>
        <w:rPr>
          <w:rFonts w:ascii="Times New Roman" w:hAnsi="Times New Roman"/>
          <w:i w:val="0"/>
          <w:sz w:val="24"/>
        </w:rPr>
      </w:pPr>
      <w:r w:rsidRPr="00571E80">
        <w:rPr>
          <w:rFonts w:ascii="Times New Roman" w:hAnsi="Times New Roman"/>
          <w:i w:val="0"/>
          <w:sz w:val="24"/>
        </w:rPr>
        <w:t>n = numărul de ani ai perioadei de referință</w:t>
      </w:r>
    </w:p>
    <w:p w:rsidR="0053253A" w:rsidRPr="00571E80" w:rsidRDefault="0053253A" w:rsidP="0053253A">
      <w:pPr>
        <w:rPr>
          <w:rFonts w:ascii="Times New Roman" w:hAnsi="Times New Roman"/>
          <w:i w:val="0"/>
          <w:sz w:val="24"/>
        </w:rPr>
      </w:pPr>
      <w:r w:rsidRPr="00571E80">
        <w:rPr>
          <w:rFonts w:ascii="Times New Roman" w:hAnsi="Times New Roman"/>
          <w:i w:val="0"/>
          <w:sz w:val="24"/>
        </w:rPr>
        <w:t>t = anul curent</w:t>
      </w:r>
    </w:p>
    <w:p w:rsidR="0053253A" w:rsidRPr="00571E80" w:rsidRDefault="0053253A" w:rsidP="0053253A">
      <w:pPr>
        <w:rPr>
          <w:rFonts w:ascii="Times New Roman" w:hAnsi="Times New Roman"/>
          <w:i w:val="0"/>
          <w:sz w:val="24"/>
        </w:rPr>
      </w:pPr>
      <w:r w:rsidRPr="00571E80">
        <w:rPr>
          <w:rFonts w:ascii="Times New Roman" w:hAnsi="Times New Roman"/>
          <w:i w:val="0"/>
          <w:sz w:val="24"/>
        </w:rPr>
        <w:t>FNt = fluxul net de numerar în anul t</w:t>
      </w:r>
    </w:p>
    <w:p w:rsidR="0053253A" w:rsidRPr="00571E80" w:rsidRDefault="0053253A" w:rsidP="0053253A">
      <w:pPr>
        <w:rPr>
          <w:rFonts w:ascii="Times New Roman" w:hAnsi="Times New Roman"/>
          <w:i w:val="0"/>
          <w:sz w:val="24"/>
        </w:rPr>
      </w:pPr>
      <w:r w:rsidRPr="00571E80">
        <w:rPr>
          <w:rFonts w:ascii="Times New Roman" w:hAnsi="Times New Roman"/>
          <w:i w:val="0"/>
          <w:sz w:val="24"/>
        </w:rPr>
        <w:t>RIR = rata internă de rentabilitate (rata de actualizare, în cazul calculului VAN)</w:t>
      </w:r>
    </w:p>
    <w:p w:rsidR="0053253A" w:rsidRPr="00571E80" w:rsidRDefault="0053253A" w:rsidP="0053253A">
      <w:pPr>
        <w:rPr>
          <w:rFonts w:ascii="Times New Roman" w:hAnsi="Times New Roman"/>
          <w:i w:val="0"/>
          <w:sz w:val="24"/>
        </w:rPr>
      </w:pPr>
      <w:r w:rsidRPr="00571E80">
        <w:rPr>
          <w:rFonts w:ascii="Times New Roman" w:hAnsi="Times New Roman"/>
          <w:i w:val="0"/>
          <w:sz w:val="24"/>
        </w:rPr>
        <w:t>VR = valoarea reziduală</w:t>
      </w:r>
    </w:p>
    <w:p w:rsidR="0053253A" w:rsidRPr="00571E80" w:rsidRDefault="0053253A" w:rsidP="0053253A">
      <w:pPr>
        <w:rPr>
          <w:rFonts w:ascii="Times New Roman" w:hAnsi="Times New Roman"/>
          <w:i w:val="0"/>
          <w:sz w:val="24"/>
        </w:rPr>
      </w:pPr>
      <w:r w:rsidRPr="00571E80">
        <w:rPr>
          <w:rFonts w:ascii="Times New Roman" w:hAnsi="Times New Roman"/>
          <w:i w:val="0"/>
          <w:sz w:val="24"/>
        </w:rPr>
        <w:t>k = rata de actualizare</w:t>
      </w:r>
    </w:p>
    <w:p w:rsidR="0053253A" w:rsidRPr="00571E80" w:rsidRDefault="0053253A" w:rsidP="0053253A">
      <w:pPr>
        <w:rPr>
          <w:rFonts w:ascii="Times New Roman" w:hAnsi="Times New Roman"/>
          <w:i w:val="0"/>
          <w:sz w:val="24"/>
        </w:rPr>
      </w:pPr>
      <w:r w:rsidRPr="00571E80">
        <w:rPr>
          <w:rFonts w:ascii="Times New Roman" w:hAnsi="Times New Roman"/>
          <w:i w:val="0"/>
          <w:sz w:val="24"/>
        </w:rPr>
        <w:t>g = rata de creștere/descreștere în perpetuitate</w:t>
      </w:r>
    </w:p>
    <w:p w:rsidR="0053253A" w:rsidRPr="00571E80" w:rsidRDefault="0053253A" w:rsidP="0053253A">
      <w:pPr>
        <w:rPr>
          <w:rFonts w:ascii="Times New Roman" w:hAnsi="Times New Roman"/>
          <w:i w:val="0"/>
          <w:sz w:val="24"/>
        </w:rPr>
      </w:pPr>
    </w:p>
    <w:p w:rsidR="0053253A" w:rsidRDefault="0053253A" w:rsidP="0053253A">
      <w:pPr>
        <w:rPr>
          <w:rFonts w:ascii="Times New Roman" w:hAnsi="Times New Roman"/>
          <w:b/>
          <w:i w:val="0"/>
          <w:sz w:val="24"/>
        </w:rPr>
      </w:pPr>
      <w:r w:rsidRPr="00571E80">
        <w:rPr>
          <w:rFonts w:ascii="Times New Roman" w:hAnsi="Times New Roman"/>
          <w:i w:val="0"/>
          <w:sz w:val="24"/>
        </w:rPr>
        <w:t xml:space="preserve">Având în vedere că indicatorii respectivi sunt calculați în cadrul analizei economice, </w:t>
      </w:r>
      <w:r w:rsidRPr="00571E80">
        <w:rPr>
          <w:rFonts w:ascii="Times New Roman" w:hAnsi="Times New Roman"/>
          <w:b/>
          <w:i w:val="0"/>
          <w:sz w:val="24"/>
        </w:rPr>
        <w:t>iar termenul -I0 este considerat valoarea totală a investiției (fără TVA), indicatorii VAN și RIR sunt echivalenți (ca denumire / prescurtare) cu VANE/C și respectiv RIRE/C.</w:t>
      </w:r>
    </w:p>
    <w:p w:rsidR="000B0C4A" w:rsidRDefault="000B0C4A" w:rsidP="0053253A">
      <w:pPr>
        <w:rPr>
          <w:rFonts w:ascii="Times New Roman" w:hAnsi="Times New Roman"/>
          <w:b/>
          <w:i w:val="0"/>
          <w:sz w:val="24"/>
        </w:rPr>
      </w:pPr>
    </w:p>
    <w:p w:rsidR="000B0C4A" w:rsidRDefault="000B0C4A" w:rsidP="0053253A">
      <w:pPr>
        <w:rPr>
          <w:rFonts w:ascii="Times New Roman" w:hAnsi="Times New Roman"/>
          <w:b/>
          <w:i w:val="0"/>
          <w:sz w:val="24"/>
        </w:rPr>
      </w:pPr>
    </w:p>
    <w:p w:rsidR="000B0C4A" w:rsidRDefault="000B0C4A" w:rsidP="0053253A">
      <w:pPr>
        <w:rPr>
          <w:rFonts w:ascii="Times New Roman" w:hAnsi="Times New Roman"/>
          <w:b/>
          <w:i w:val="0"/>
          <w:sz w:val="24"/>
        </w:rPr>
      </w:pPr>
    </w:p>
    <w:p w:rsidR="000B0C4A" w:rsidRDefault="000B0C4A" w:rsidP="0053253A">
      <w:pPr>
        <w:rPr>
          <w:rFonts w:ascii="Times New Roman" w:hAnsi="Times New Roman"/>
          <w:b/>
          <w:i w:val="0"/>
          <w:sz w:val="24"/>
        </w:rPr>
      </w:pPr>
    </w:p>
    <w:p w:rsidR="000B0C4A" w:rsidRDefault="000B0C4A" w:rsidP="0053253A">
      <w:pPr>
        <w:rPr>
          <w:rFonts w:ascii="Times New Roman" w:hAnsi="Times New Roman"/>
          <w:b/>
          <w:i w:val="0"/>
          <w:sz w:val="24"/>
        </w:rPr>
      </w:pPr>
    </w:p>
    <w:p w:rsidR="000B0C4A" w:rsidRDefault="000B0C4A" w:rsidP="0053253A">
      <w:pPr>
        <w:rPr>
          <w:rFonts w:ascii="Times New Roman" w:hAnsi="Times New Roman"/>
          <w:b/>
          <w:i w:val="0"/>
          <w:sz w:val="24"/>
        </w:rPr>
      </w:pPr>
    </w:p>
    <w:p w:rsidR="000B0C4A" w:rsidRDefault="000B0C4A" w:rsidP="0053253A">
      <w:pPr>
        <w:rPr>
          <w:rFonts w:ascii="Times New Roman" w:hAnsi="Times New Roman"/>
          <w:b/>
          <w:i w:val="0"/>
          <w:sz w:val="24"/>
        </w:rPr>
      </w:pPr>
    </w:p>
    <w:p w:rsidR="000B0C4A" w:rsidRDefault="000B0C4A" w:rsidP="0053253A">
      <w:pPr>
        <w:rPr>
          <w:rFonts w:ascii="Times New Roman" w:hAnsi="Times New Roman"/>
          <w:b/>
          <w:i w:val="0"/>
          <w:sz w:val="24"/>
        </w:rPr>
      </w:pPr>
    </w:p>
    <w:p w:rsidR="000B0C4A" w:rsidRPr="005C456F" w:rsidRDefault="000B0C4A" w:rsidP="000B0C4A">
      <w:pPr>
        <w:rPr>
          <w:rFonts w:ascii="Times New Roman" w:hAnsi="Times New Roman"/>
          <w:b/>
          <w:i w:val="0"/>
          <w:sz w:val="24"/>
        </w:rPr>
      </w:pPr>
      <w:r w:rsidRPr="005C456F">
        <w:rPr>
          <w:rFonts w:ascii="Times New Roman" w:hAnsi="Times New Roman"/>
          <w:i w:val="0"/>
          <w:sz w:val="24"/>
        </w:rPr>
        <w:lastRenderedPageBreak/>
        <w:t xml:space="preserve">Prezentăm mai jos calculul detaliat al VAN (VANE/C), pentru o </w:t>
      </w:r>
      <w:r w:rsidRPr="005C456F">
        <w:rPr>
          <w:rFonts w:ascii="Times New Roman" w:hAnsi="Times New Roman"/>
          <w:b/>
          <w:i w:val="0"/>
          <w:sz w:val="24"/>
        </w:rPr>
        <w:t>rata de actualizare de 5,5%</w:t>
      </w:r>
      <w:r w:rsidRPr="005C456F">
        <w:rPr>
          <w:rFonts w:ascii="Times New Roman" w:hAnsi="Times New Roman"/>
          <w:i w:val="0"/>
          <w:sz w:val="24"/>
        </w:rPr>
        <w:t xml:space="preserve"> rată recomandată de </w:t>
      </w:r>
      <w:r w:rsidRPr="005C456F">
        <w:rPr>
          <w:rFonts w:ascii="Times New Roman" w:hAnsi="Times New Roman"/>
          <w:b/>
          <w:i w:val="0"/>
          <w:sz w:val="24"/>
        </w:rPr>
        <w:t>Documentul de lucru nr. 4 al Comisiei Europene "Orientări privind metodologia de realizare a analizei cost-beneficiu".</w:t>
      </w:r>
    </w:p>
    <w:p w:rsidR="000B0C4A" w:rsidRDefault="000B0C4A" w:rsidP="000B0C4A">
      <w:pPr>
        <w:rPr>
          <w:rFonts w:ascii="Times New Roman" w:hAnsi="Times New Roman"/>
          <w:b/>
        </w:rPr>
      </w:pPr>
    </w:p>
    <w:tbl>
      <w:tblPr>
        <w:tblpPr w:leftFromText="180" w:rightFromText="180" w:vertAnchor="text" w:horzAnchor="margin" w:tblpY="-33"/>
        <w:tblW w:w="14944" w:type="dxa"/>
        <w:tblLook w:val="04A0" w:firstRow="1" w:lastRow="0" w:firstColumn="1" w:lastColumn="0" w:noHBand="0" w:noVBand="1"/>
      </w:tblPr>
      <w:tblGrid>
        <w:gridCol w:w="2200"/>
        <w:gridCol w:w="994"/>
        <w:gridCol w:w="741"/>
        <w:gridCol w:w="741"/>
        <w:gridCol w:w="760"/>
        <w:gridCol w:w="760"/>
        <w:gridCol w:w="780"/>
        <w:gridCol w:w="800"/>
        <w:gridCol w:w="760"/>
        <w:gridCol w:w="671"/>
        <w:gridCol w:w="671"/>
        <w:gridCol w:w="680"/>
        <w:gridCol w:w="700"/>
        <w:gridCol w:w="700"/>
        <w:gridCol w:w="741"/>
        <w:gridCol w:w="741"/>
        <w:gridCol w:w="740"/>
        <w:gridCol w:w="764"/>
      </w:tblGrid>
      <w:tr w:rsidR="000B0C4A" w:rsidRPr="0089138A" w:rsidTr="00195821">
        <w:trPr>
          <w:trHeight w:val="945"/>
        </w:trPr>
        <w:tc>
          <w:tcPr>
            <w:tcW w:w="220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Indicator</w:t>
            </w:r>
          </w:p>
        </w:tc>
        <w:tc>
          <w:tcPr>
            <w:tcW w:w="994" w:type="dxa"/>
            <w:tcBorders>
              <w:top w:val="single" w:sz="4" w:space="0" w:color="auto"/>
              <w:left w:val="nil"/>
              <w:bottom w:val="single" w:sz="4" w:space="0" w:color="auto"/>
              <w:right w:val="single" w:sz="4" w:space="0" w:color="auto"/>
            </w:tcBorders>
            <w:shd w:val="clear" w:color="000000" w:fill="C5D9F1"/>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Implementare   (IO)</w:t>
            </w:r>
          </w:p>
        </w:tc>
        <w:tc>
          <w:tcPr>
            <w:tcW w:w="741"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1</w:t>
            </w:r>
          </w:p>
        </w:tc>
        <w:tc>
          <w:tcPr>
            <w:tcW w:w="741"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2</w:t>
            </w:r>
          </w:p>
        </w:tc>
        <w:tc>
          <w:tcPr>
            <w:tcW w:w="760"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3</w:t>
            </w:r>
          </w:p>
        </w:tc>
        <w:tc>
          <w:tcPr>
            <w:tcW w:w="760"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4</w:t>
            </w:r>
          </w:p>
        </w:tc>
        <w:tc>
          <w:tcPr>
            <w:tcW w:w="780"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5</w:t>
            </w:r>
          </w:p>
        </w:tc>
        <w:tc>
          <w:tcPr>
            <w:tcW w:w="800"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6</w:t>
            </w:r>
          </w:p>
        </w:tc>
        <w:tc>
          <w:tcPr>
            <w:tcW w:w="760"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7</w:t>
            </w:r>
          </w:p>
        </w:tc>
        <w:tc>
          <w:tcPr>
            <w:tcW w:w="671"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8</w:t>
            </w:r>
          </w:p>
        </w:tc>
        <w:tc>
          <w:tcPr>
            <w:tcW w:w="671"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9</w:t>
            </w:r>
          </w:p>
        </w:tc>
        <w:tc>
          <w:tcPr>
            <w:tcW w:w="680"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10</w:t>
            </w:r>
          </w:p>
        </w:tc>
        <w:tc>
          <w:tcPr>
            <w:tcW w:w="700"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An 11</w:t>
            </w:r>
          </w:p>
        </w:tc>
        <w:tc>
          <w:tcPr>
            <w:tcW w:w="700"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An 12</w:t>
            </w:r>
          </w:p>
        </w:tc>
        <w:tc>
          <w:tcPr>
            <w:tcW w:w="741"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13</w:t>
            </w:r>
          </w:p>
        </w:tc>
        <w:tc>
          <w:tcPr>
            <w:tcW w:w="741"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An 14</w:t>
            </w:r>
          </w:p>
        </w:tc>
        <w:tc>
          <w:tcPr>
            <w:tcW w:w="740" w:type="dxa"/>
            <w:tcBorders>
              <w:top w:val="single" w:sz="4" w:space="0" w:color="auto"/>
              <w:left w:val="nil"/>
              <w:bottom w:val="single" w:sz="4" w:space="0" w:color="auto"/>
              <w:right w:val="single" w:sz="4" w:space="0" w:color="auto"/>
            </w:tcBorders>
            <w:shd w:val="clear" w:color="000000" w:fill="C5D9F1"/>
            <w:noWrap/>
            <w:vAlign w:val="center"/>
            <w:hideMark/>
          </w:tcPr>
          <w:p w:rsidR="000B0C4A" w:rsidRPr="0089138A" w:rsidRDefault="000B0C4A" w:rsidP="00195821">
            <w:pPr>
              <w:suppressAutoHyphens w:val="0"/>
              <w:jc w:val="center"/>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An 15</w:t>
            </w:r>
          </w:p>
        </w:tc>
        <w:tc>
          <w:tcPr>
            <w:tcW w:w="764" w:type="dxa"/>
            <w:tcBorders>
              <w:top w:val="single" w:sz="4" w:space="0" w:color="auto"/>
              <w:left w:val="nil"/>
              <w:bottom w:val="single" w:sz="4" w:space="0" w:color="auto"/>
              <w:right w:val="single" w:sz="4" w:space="0" w:color="auto"/>
            </w:tcBorders>
            <w:shd w:val="clear" w:color="000000" w:fill="C5D9F1"/>
            <w:vAlign w:val="center"/>
            <w:hideMark/>
          </w:tcPr>
          <w:p w:rsidR="000B0C4A" w:rsidRPr="0089138A" w:rsidRDefault="000B0C4A" w:rsidP="00195821">
            <w:pPr>
              <w:suppressAutoHyphens w:val="0"/>
              <w:jc w:val="center"/>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VR actualizat la N</w:t>
            </w:r>
          </w:p>
        </w:tc>
      </w:tr>
      <w:tr w:rsidR="000B0C4A" w:rsidRPr="0089138A" w:rsidTr="00195821">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Flux net de numerar  (lei)</w:t>
            </w:r>
          </w:p>
        </w:tc>
        <w:tc>
          <w:tcPr>
            <w:tcW w:w="994"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-427585.0</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85716.0</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85716.0</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78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8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67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67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68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7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7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74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53716.0</w:t>
            </w:r>
          </w:p>
        </w:tc>
        <w:tc>
          <w:tcPr>
            <w:tcW w:w="764"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869740.0</w:t>
            </w:r>
          </w:p>
        </w:tc>
      </w:tr>
      <w:tr w:rsidR="000B0C4A" w:rsidRPr="0089138A" w:rsidTr="00195821">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Rata de actualizare</w:t>
            </w:r>
          </w:p>
        </w:tc>
        <w:tc>
          <w:tcPr>
            <w:tcW w:w="994"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 </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78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8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67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67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68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7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7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74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c>
          <w:tcPr>
            <w:tcW w:w="764"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0.1</w:t>
            </w:r>
          </w:p>
        </w:tc>
      </w:tr>
      <w:tr w:rsidR="000B0C4A" w:rsidRPr="0089138A" w:rsidTr="00195821">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Termenul de actualizare(rata de scont)</w:t>
            </w:r>
          </w:p>
        </w:tc>
        <w:tc>
          <w:tcPr>
            <w:tcW w:w="994"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1.0</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0.9</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0.9</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0.9</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0.8</w:t>
            </w:r>
          </w:p>
        </w:tc>
        <w:tc>
          <w:tcPr>
            <w:tcW w:w="78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0.8</w:t>
            </w:r>
          </w:p>
        </w:tc>
        <w:tc>
          <w:tcPr>
            <w:tcW w:w="8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0.7</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0.7</w:t>
            </w:r>
          </w:p>
        </w:tc>
        <w:tc>
          <w:tcPr>
            <w:tcW w:w="67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0.7</w:t>
            </w:r>
          </w:p>
        </w:tc>
        <w:tc>
          <w:tcPr>
            <w:tcW w:w="67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0.6</w:t>
            </w:r>
          </w:p>
        </w:tc>
        <w:tc>
          <w:tcPr>
            <w:tcW w:w="68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0.6</w:t>
            </w:r>
          </w:p>
        </w:tc>
        <w:tc>
          <w:tcPr>
            <w:tcW w:w="7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0.6</w:t>
            </w:r>
          </w:p>
        </w:tc>
        <w:tc>
          <w:tcPr>
            <w:tcW w:w="7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0.5</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0.5</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0.5</w:t>
            </w:r>
          </w:p>
        </w:tc>
        <w:tc>
          <w:tcPr>
            <w:tcW w:w="74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0.4</w:t>
            </w:r>
          </w:p>
        </w:tc>
        <w:tc>
          <w:tcPr>
            <w:tcW w:w="764"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0.4</w:t>
            </w:r>
          </w:p>
        </w:tc>
      </w:tr>
      <w:tr w:rsidR="000B0C4A" w:rsidRPr="0089138A" w:rsidTr="00195821">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Flux net de numerar actualizat</w:t>
            </w:r>
          </w:p>
        </w:tc>
        <w:tc>
          <w:tcPr>
            <w:tcW w:w="994"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-427585.0</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81001.6</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76544.4</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45744.5</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43359.6</w:t>
            </w:r>
          </w:p>
        </w:tc>
        <w:tc>
          <w:tcPr>
            <w:tcW w:w="78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41098.1</w:t>
            </w:r>
          </w:p>
        </w:tc>
        <w:tc>
          <w:tcPr>
            <w:tcW w:w="8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38954.8</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36924.4</w:t>
            </w:r>
          </w:p>
        </w:tc>
        <w:tc>
          <w:tcPr>
            <w:tcW w:w="67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35001.3</w:t>
            </w:r>
          </w:p>
        </w:tc>
        <w:tc>
          <w:tcPr>
            <w:tcW w:w="67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33175.0</w:t>
            </w:r>
          </w:p>
        </w:tc>
        <w:tc>
          <w:tcPr>
            <w:tcW w:w="68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31445.3</w:t>
            </w:r>
          </w:p>
        </w:tc>
        <w:tc>
          <w:tcPr>
            <w:tcW w:w="7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29807.0</w:t>
            </w:r>
          </w:p>
        </w:tc>
        <w:tc>
          <w:tcPr>
            <w:tcW w:w="7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28254.6</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26777.4</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25386.2</w:t>
            </w:r>
          </w:p>
        </w:tc>
        <w:tc>
          <w:tcPr>
            <w:tcW w:w="74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24059.4</w:t>
            </w:r>
          </w:p>
        </w:tc>
        <w:tc>
          <w:tcPr>
            <w:tcW w:w="764"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597533.8</w:t>
            </w:r>
          </w:p>
        </w:tc>
      </w:tr>
      <w:tr w:rsidR="000B0C4A" w:rsidRPr="0089138A" w:rsidTr="00195821">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Flux de numerar cumulat actualizat</w:t>
            </w:r>
          </w:p>
        </w:tc>
        <w:tc>
          <w:tcPr>
            <w:tcW w:w="994"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-427585.0</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-346583.4</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-270039.0</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-224294.4</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-180934.9</w:t>
            </w:r>
          </w:p>
        </w:tc>
        <w:tc>
          <w:tcPr>
            <w:tcW w:w="78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-139836.8</w:t>
            </w:r>
          </w:p>
        </w:tc>
        <w:tc>
          <w:tcPr>
            <w:tcW w:w="8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-100881.9</w:t>
            </w:r>
          </w:p>
        </w:tc>
        <w:tc>
          <w:tcPr>
            <w:tcW w:w="76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-63957.6</w:t>
            </w:r>
          </w:p>
        </w:tc>
        <w:tc>
          <w:tcPr>
            <w:tcW w:w="67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-28956.2</w:t>
            </w:r>
          </w:p>
        </w:tc>
        <w:tc>
          <w:tcPr>
            <w:tcW w:w="67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4218.8</w:t>
            </w:r>
          </w:p>
        </w:tc>
        <w:tc>
          <w:tcPr>
            <w:tcW w:w="68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35664.1</w:t>
            </w:r>
          </w:p>
        </w:tc>
        <w:tc>
          <w:tcPr>
            <w:tcW w:w="7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65471.1</w:t>
            </w:r>
          </w:p>
        </w:tc>
        <w:tc>
          <w:tcPr>
            <w:tcW w:w="70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93725.8</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120503.2</w:t>
            </w:r>
          </w:p>
        </w:tc>
        <w:tc>
          <w:tcPr>
            <w:tcW w:w="741"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145889.4</w:t>
            </w:r>
          </w:p>
        </w:tc>
        <w:tc>
          <w:tcPr>
            <w:tcW w:w="740"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89530.5</w:t>
            </w:r>
          </w:p>
        </w:tc>
        <w:tc>
          <w:tcPr>
            <w:tcW w:w="764" w:type="dxa"/>
            <w:tcBorders>
              <w:top w:val="nil"/>
              <w:left w:val="nil"/>
              <w:bottom w:val="single" w:sz="4" w:space="0" w:color="auto"/>
              <w:right w:val="single" w:sz="4" w:space="0" w:color="auto"/>
            </w:tcBorders>
            <w:shd w:val="clear" w:color="auto" w:fill="auto"/>
            <w:noWrap/>
            <w:vAlign w:val="bottom"/>
            <w:hideMark/>
          </w:tcPr>
          <w:p w:rsidR="000B0C4A" w:rsidRPr="0089138A" w:rsidRDefault="000B0C4A" w:rsidP="00195821">
            <w:pPr>
              <w:suppressAutoHyphens w:val="0"/>
              <w:jc w:val="right"/>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555002.9</w:t>
            </w:r>
          </w:p>
        </w:tc>
      </w:tr>
    </w:tbl>
    <w:p w:rsidR="000B0C4A" w:rsidRPr="00571E80" w:rsidRDefault="000B0C4A" w:rsidP="000B0C4A">
      <w:pPr>
        <w:rPr>
          <w:rFonts w:ascii="Times New Roman" w:hAnsi="Times New Roman"/>
          <w:i w:val="0"/>
          <w:sz w:val="24"/>
        </w:rPr>
      </w:pPr>
      <w:r w:rsidRPr="00571E80">
        <w:rPr>
          <w:rFonts w:ascii="Times New Roman" w:hAnsi="Times New Roman"/>
          <w:i w:val="0"/>
          <w:sz w:val="24"/>
        </w:rPr>
        <w:t xml:space="preserve">S-a obținut </w:t>
      </w:r>
      <w:r w:rsidRPr="00571E80">
        <w:rPr>
          <w:rFonts w:ascii="Times New Roman" w:hAnsi="Times New Roman"/>
          <w:b/>
          <w:i w:val="0"/>
          <w:sz w:val="24"/>
        </w:rPr>
        <w:t>VAN = 555.003 RON</w:t>
      </w:r>
      <w:r w:rsidRPr="00571E80">
        <w:rPr>
          <w:rFonts w:ascii="Times New Roman" w:hAnsi="Times New Roman"/>
          <w:i w:val="0"/>
          <w:sz w:val="24"/>
        </w:rPr>
        <w:t xml:space="preserve">, însemnând că beneficiile economice viitoare actualizate generate de investiție depășesc costul acesteia, demonstrându-se astfel oportunitatea realizării și finanțării investiției. </w:t>
      </w:r>
    </w:p>
    <w:p w:rsidR="000B0C4A" w:rsidRPr="00195821" w:rsidRDefault="000B0C4A" w:rsidP="000B0C4A">
      <w:pPr>
        <w:rPr>
          <w:rFonts w:ascii="Times New Roman" w:hAnsi="Times New Roman"/>
          <w:i w:val="0"/>
          <w:sz w:val="10"/>
          <w:szCs w:val="10"/>
        </w:rPr>
      </w:pPr>
    </w:p>
    <w:tbl>
      <w:tblPr>
        <w:tblpPr w:leftFromText="180" w:rightFromText="180" w:vertAnchor="text" w:horzAnchor="margin" w:tblpY="642"/>
        <w:tblW w:w="15559" w:type="dxa"/>
        <w:tblLayout w:type="fixed"/>
        <w:tblLook w:val="04A0" w:firstRow="1" w:lastRow="0" w:firstColumn="1" w:lastColumn="0" w:noHBand="0" w:noVBand="1"/>
      </w:tblPr>
      <w:tblGrid>
        <w:gridCol w:w="1384"/>
        <w:gridCol w:w="851"/>
        <w:gridCol w:w="831"/>
        <w:gridCol w:w="832"/>
        <w:gridCol w:w="831"/>
        <w:gridCol w:w="832"/>
        <w:gridCol w:w="832"/>
        <w:gridCol w:w="831"/>
        <w:gridCol w:w="832"/>
        <w:gridCol w:w="831"/>
        <w:gridCol w:w="832"/>
        <w:gridCol w:w="832"/>
        <w:gridCol w:w="831"/>
        <w:gridCol w:w="832"/>
        <w:gridCol w:w="831"/>
        <w:gridCol w:w="832"/>
        <w:gridCol w:w="832"/>
        <w:gridCol w:w="850"/>
      </w:tblGrid>
      <w:tr w:rsidR="00195821" w:rsidRPr="0089138A" w:rsidTr="00195821">
        <w:trPr>
          <w:trHeight w:val="945"/>
        </w:trPr>
        <w:tc>
          <w:tcPr>
            <w:tcW w:w="138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Indicator</w:t>
            </w:r>
          </w:p>
        </w:tc>
        <w:tc>
          <w:tcPr>
            <w:tcW w:w="851" w:type="dxa"/>
            <w:tcBorders>
              <w:top w:val="single" w:sz="4" w:space="0" w:color="auto"/>
              <w:left w:val="nil"/>
              <w:bottom w:val="single" w:sz="4" w:space="0" w:color="auto"/>
              <w:right w:val="single" w:sz="4" w:space="0" w:color="auto"/>
            </w:tcBorders>
            <w:shd w:val="clear" w:color="000000" w:fill="C5D9F1"/>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Implementare   (IO)</w:t>
            </w:r>
          </w:p>
        </w:tc>
        <w:tc>
          <w:tcPr>
            <w:tcW w:w="831"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1</w:t>
            </w:r>
          </w:p>
        </w:tc>
        <w:tc>
          <w:tcPr>
            <w:tcW w:w="832"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2</w:t>
            </w:r>
          </w:p>
        </w:tc>
        <w:tc>
          <w:tcPr>
            <w:tcW w:w="831"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3</w:t>
            </w:r>
          </w:p>
        </w:tc>
        <w:tc>
          <w:tcPr>
            <w:tcW w:w="832"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4</w:t>
            </w:r>
          </w:p>
        </w:tc>
        <w:tc>
          <w:tcPr>
            <w:tcW w:w="832"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5</w:t>
            </w:r>
          </w:p>
        </w:tc>
        <w:tc>
          <w:tcPr>
            <w:tcW w:w="831"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6</w:t>
            </w:r>
          </w:p>
        </w:tc>
        <w:tc>
          <w:tcPr>
            <w:tcW w:w="832"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7</w:t>
            </w:r>
          </w:p>
        </w:tc>
        <w:tc>
          <w:tcPr>
            <w:tcW w:w="831"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8</w:t>
            </w:r>
          </w:p>
        </w:tc>
        <w:tc>
          <w:tcPr>
            <w:tcW w:w="832"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9</w:t>
            </w:r>
          </w:p>
        </w:tc>
        <w:tc>
          <w:tcPr>
            <w:tcW w:w="832"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10</w:t>
            </w:r>
          </w:p>
        </w:tc>
        <w:tc>
          <w:tcPr>
            <w:tcW w:w="831"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An 11</w:t>
            </w:r>
          </w:p>
        </w:tc>
        <w:tc>
          <w:tcPr>
            <w:tcW w:w="832"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An 12</w:t>
            </w:r>
          </w:p>
        </w:tc>
        <w:tc>
          <w:tcPr>
            <w:tcW w:w="831"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An 13</w:t>
            </w:r>
          </w:p>
        </w:tc>
        <w:tc>
          <w:tcPr>
            <w:tcW w:w="832"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An 14</w:t>
            </w:r>
          </w:p>
        </w:tc>
        <w:tc>
          <w:tcPr>
            <w:tcW w:w="832" w:type="dxa"/>
            <w:tcBorders>
              <w:top w:val="single" w:sz="4" w:space="0" w:color="auto"/>
              <w:left w:val="nil"/>
              <w:bottom w:val="single" w:sz="4" w:space="0" w:color="auto"/>
              <w:right w:val="single" w:sz="4" w:space="0" w:color="auto"/>
            </w:tcBorders>
            <w:shd w:val="clear" w:color="000000" w:fill="C5D9F1"/>
            <w:noWrap/>
            <w:vAlign w:val="center"/>
            <w:hideMark/>
          </w:tcPr>
          <w:p w:rsidR="00195821" w:rsidRPr="0089138A" w:rsidRDefault="00195821" w:rsidP="00195821">
            <w:pPr>
              <w:suppressAutoHyphens w:val="0"/>
              <w:jc w:val="center"/>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An 15</w:t>
            </w:r>
          </w:p>
        </w:tc>
        <w:tc>
          <w:tcPr>
            <w:tcW w:w="850" w:type="dxa"/>
            <w:tcBorders>
              <w:top w:val="single" w:sz="4" w:space="0" w:color="auto"/>
              <w:left w:val="nil"/>
              <w:bottom w:val="single" w:sz="4" w:space="0" w:color="auto"/>
              <w:right w:val="single" w:sz="4" w:space="0" w:color="auto"/>
            </w:tcBorders>
            <w:shd w:val="clear" w:color="000000" w:fill="C5D9F1"/>
            <w:vAlign w:val="center"/>
            <w:hideMark/>
          </w:tcPr>
          <w:p w:rsidR="00195821" w:rsidRPr="0089138A" w:rsidRDefault="00195821" w:rsidP="00195821">
            <w:pPr>
              <w:suppressAutoHyphens w:val="0"/>
              <w:jc w:val="center"/>
              <w:rPr>
                <w:rFonts w:ascii="Calibri" w:hAnsi="Calibri" w:cs="Calibri"/>
                <w:i w:val="0"/>
                <w:color w:val="000000"/>
                <w:sz w:val="14"/>
                <w:szCs w:val="14"/>
                <w:lang w:val="ro-RO" w:eastAsia="ro-RO"/>
              </w:rPr>
            </w:pPr>
            <w:r w:rsidRPr="0089138A">
              <w:rPr>
                <w:rFonts w:ascii="Calibri" w:hAnsi="Calibri" w:cs="Calibri"/>
                <w:i w:val="0"/>
                <w:color w:val="000000"/>
                <w:sz w:val="14"/>
                <w:szCs w:val="14"/>
                <w:lang w:val="ro-RO" w:eastAsia="ro-RO"/>
              </w:rPr>
              <w:t>VR actualizat la N</w:t>
            </w:r>
          </w:p>
        </w:tc>
      </w:tr>
      <w:tr w:rsidR="00195821" w:rsidRPr="0089138A" w:rsidTr="00195821">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95821" w:rsidRPr="0089138A" w:rsidRDefault="00195821" w:rsidP="00195821">
            <w:pPr>
              <w:suppressAutoHyphens w:val="0"/>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Flux net de numerar  (lei)</w:t>
            </w:r>
          </w:p>
        </w:tc>
        <w:tc>
          <w:tcPr>
            <w:tcW w:w="85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-427585.0</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85716.0</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85716.0</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53716.0</w:t>
            </w:r>
          </w:p>
        </w:tc>
        <w:tc>
          <w:tcPr>
            <w:tcW w:w="850"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Calibri" w:hAnsi="Calibri" w:cs="Calibri"/>
                <w:i w:val="0"/>
                <w:color w:val="000000"/>
                <w:sz w:val="14"/>
                <w:szCs w:val="14"/>
                <w:lang w:val="ro-RO" w:eastAsia="ro-RO"/>
              </w:rPr>
            </w:pPr>
            <w:r w:rsidRPr="008C3B14">
              <w:rPr>
                <w:rFonts w:ascii="Calibri" w:hAnsi="Calibri" w:cs="Calibri"/>
                <w:i w:val="0"/>
                <w:color w:val="000000"/>
                <w:sz w:val="14"/>
                <w:szCs w:val="14"/>
                <w:lang w:val="ro-RO" w:eastAsia="ro-RO"/>
              </w:rPr>
              <w:t> </w:t>
            </w:r>
          </w:p>
        </w:tc>
      </w:tr>
      <w:tr w:rsidR="00195821" w:rsidRPr="0089138A" w:rsidTr="00195821">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95821" w:rsidRPr="0089138A" w:rsidRDefault="00195821" w:rsidP="00195821">
            <w:pPr>
              <w:suppressAutoHyphens w:val="0"/>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Rata de actualizare</w:t>
            </w:r>
          </w:p>
        </w:tc>
        <w:tc>
          <w:tcPr>
            <w:tcW w:w="85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 </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2" w:type="dxa"/>
            <w:tcBorders>
              <w:top w:val="nil"/>
              <w:left w:val="nil"/>
              <w:bottom w:val="single" w:sz="4" w:space="0" w:color="auto"/>
              <w:right w:val="single" w:sz="4" w:space="0" w:color="auto"/>
            </w:tcBorders>
            <w:shd w:val="clear" w:color="auto" w:fill="auto"/>
            <w:noWrap/>
            <w:vAlign w:val="center"/>
          </w:tcPr>
          <w:p w:rsidR="00195821" w:rsidRDefault="00195821" w:rsidP="00195821">
            <w:pPr>
              <w:suppressAutoHyphens w:val="0"/>
              <w:jc w:val="right"/>
              <w:rPr>
                <w:rFonts w:ascii="Times New Roman" w:hAnsi="Times New Roman"/>
                <w:i w:val="0"/>
                <w:color w:val="000000"/>
                <w:sz w:val="14"/>
                <w:szCs w:val="14"/>
                <w:lang w:val="ro-RO" w:eastAsia="ro-RO"/>
              </w:rPr>
            </w:pPr>
          </w:p>
          <w:p w:rsidR="00195821"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p w:rsidR="00195821" w:rsidRPr="008C3B14" w:rsidRDefault="00195821" w:rsidP="00195821">
            <w:pPr>
              <w:suppressAutoHyphens w:val="0"/>
              <w:jc w:val="right"/>
              <w:rPr>
                <w:rFonts w:ascii="Times New Roman" w:hAnsi="Times New Roman"/>
                <w:i w:val="0"/>
                <w:color w:val="000000"/>
                <w:sz w:val="14"/>
                <w:szCs w:val="14"/>
                <w:lang w:val="ro-RO" w:eastAsia="ro-RO"/>
              </w:rPr>
            </w:pP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Pr>
                <w:rFonts w:ascii="Times New Roman" w:hAnsi="Times New Roman"/>
                <w:i w:val="0"/>
                <w:color w:val="000000"/>
                <w:sz w:val="14"/>
                <w:szCs w:val="14"/>
                <w:lang w:val="ro-RO" w:eastAsia="ro-RO"/>
              </w:rPr>
              <w:t>31%</w:t>
            </w:r>
          </w:p>
        </w:tc>
        <w:tc>
          <w:tcPr>
            <w:tcW w:w="850"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 </w:t>
            </w:r>
          </w:p>
        </w:tc>
      </w:tr>
      <w:tr w:rsidR="00195821" w:rsidRPr="0089138A" w:rsidTr="00195821">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95821" w:rsidRPr="0089138A" w:rsidRDefault="00195821" w:rsidP="00195821">
            <w:pPr>
              <w:suppressAutoHyphens w:val="0"/>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Termenul de actualizare(rata de scont)</w:t>
            </w:r>
          </w:p>
        </w:tc>
        <w:tc>
          <w:tcPr>
            <w:tcW w:w="85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1</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0.76</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0.58</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0.44</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0.34</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0.26</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0.20</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0.15</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0.12</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0.09</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0.07</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0.05</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0.04</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0.03</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0.02</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0.02</w:t>
            </w:r>
          </w:p>
        </w:tc>
        <w:tc>
          <w:tcPr>
            <w:tcW w:w="850"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Calibri" w:hAnsi="Calibri" w:cs="Calibri"/>
                <w:i w:val="0"/>
                <w:color w:val="000000"/>
                <w:sz w:val="14"/>
                <w:szCs w:val="14"/>
                <w:lang w:val="ro-RO" w:eastAsia="ro-RO"/>
              </w:rPr>
            </w:pPr>
            <w:r w:rsidRPr="008C3B14">
              <w:rPr>
                <w:rFonts w:ascii="Calibri" w:hAnsi="Calibri" w:cs="Calibri"/>
                <w:i w:val="0"/>
                <w:color w:val="000000"/>
                <w:sz w:val="14"/>
                <w:szCs w:val="14"/>
                <w:lang w:val="ro-RO" w:eastAsia="ro-RO"/>
              </w:rPr>
              <w:t> </w:t>
            </w:r>
          </w:p>
        </w:tc>
      </w:tr>
      <w:tr w:rsidR="00195821" w:rsidRPr="0089138A" w:rsidTr="00195821">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95821" w:rsidRPr="0089138A" w:rsidRDefault="00195821" w:rsidP="00195821">
            <w:pPr>
              <w:suppressAutoHyphens w:val="0"/>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Flux net de numerar actualizat</w:t>
            </w:r>
          </w:p>
        </w:tc>
        <w:tc>
          <w:tcPr>
            <w:tcW w:w="85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-427585</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65432.0611</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49948.1382</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23894.0506</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18239.73325</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13923.46049</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10628.5958</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8113.4319</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6193.4595</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4727.8317</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3609.0318</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2754.9861</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2103.0428</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1605.3762</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1225.47802</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935.4794</w:t>
            </w:r>
          </w:p>
        </w:tc>
        <w:tc>
          <w:tcPr>
            <w:tcW w:w="850"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Calibri" w:hAnsi="Calibri" w:cs="Calibri"/>
                <w:i w:val="0"/>
                <w:color w:val="000000"/>
                <w:sz w:val="14"/>
                <w:szCs w:val="14"/>
                <w:lang w:val="ro-RO" w:eastAsia="ro-RO"/>
              </w:rPr>
            </w:pPr>
            <w:r w:rsidRPr="008C3B14">
              <w:rPr>
                <w:rFonts w:ascii="Calibri" w:hAnsi="Calibri" w:cs="Calibri"/>
                <w:i w:val="0"/>
                <w:color w:val="000000"/>
                <w:sz w:val="14"/>
                <w:szCs w:val="14"/>
                <w:lang w:val="ro-RO" w:eastAsia="ro-RO"/>
              </w:rPr>
              <w:t>214250</w:t>
            </w:r>
          </w:p>
        </w:tc>
      </w:tr>
      <w:tr w:rsidR="00195821" w:rsidRPr="0089138A" w:rsidTr="00195821">
        <w:trPr>
          <w:trHeight w:val="300"/>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95821" w:rsidRPr="0089138A" w:rsidRDefault="00195821" w:rsidP="00195821">
            <w:pPr>
              <w:suppressAutoHyphens w:val="0"/>
              <w:rPr>
                <w:rFonts w:ascii="Times New Roman" w:hAnsi="Times New Roman"/>
                <w:i w:val="0"/>
                <w:color w:val="000000"/>
                <w:sz w:val="14"/>
                <w:szCs w:val="14"/>
                <w:lang w:val="ro-RO" w:eastAsia="ro-RO"/>
              </w:rPr>
            </w:pPr>
            <w:r w:rsidRPr="0089138A">
              <w:rPr>
                <w:rFonts w:ascii="Times New Roman" w:hAnsi="Times New Roman"/>
                <w:i w:val="0"/>
                <w:color w:val="000000"/>
                <w:sz w:val="14"/>
                <w:szCs w:val="14"/>
                <w:lang w:val="ro-RO" w:eastAsia="ro-RO"/>
              </w:rPr>
              <w:t>Flux de numerar cumulat actualizat</w:t>
            </w:r>
          </w:p>
        </w:tc>
        <w:tc>
          <w:tcPr>
            <w:tcW w:w="85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-427585</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-362152.939</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-312204.8</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-288310.75</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-270071.0169</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-256147.5564</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-245518.9606</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-237405.5</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-231212.1</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-226484.2</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-222875.2</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-220120.22</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-218017.18</w:t>
            </w:r>
          </w:p>
        </w:tc>
        <w:tc>
          <w:tcPr>
            <w:tcW w:w="831"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-216411.8</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-215186.32</w:t>
            </w:r>
          </w:p>
        </w:tc>
        <w:tc>
          <w:tcPr>
            <w:tcW w:w="832"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Times New Roman" w:hAnsi="Times New Roman"/>
                <w:i w:val="0"/>
                <w:color w:val="000000"/>
                <w:sz w:val="14"/>
                <w:szCs w:val="14"/>
                <w:lang w:val="ro-RO" w:eastAsia="ro-RO"/>
              </w:rPr>
            </w:pPr>
            <w:r w:rsidRPr="008C3B14">
              <w:rPr>
                <w:rFonts w:ascii="Times New Roman" w:hAnsi="Times New Roman"/>
                <w:i w:val="0"/>
                <w:color w:val="000000"/>
                <w:sz w:val="14"/>
                <w:szCs w:val="14"/>
                <w:lang w:val="ro-RO" w:eastAsia="ro-RO"/>
              </w:rPr>
              <w:t>-214250.8</w:t>
            </w:r>
          </w:p>
        </w:tc>
        <w:tc>
          <w:tcPr>
            <w:tcW w:w="850" w:type="dxa"/>
            <w:tcBorders>
              <w:top w:val="nil"/>
              <w:left w:val="nil"/>
              <w:bottom w:val="single" w:sz="4" w:space="0" w:color="auto"/>
              <w:right w:val="single" w:sz="4" w:space="0" w:color="auto"/>
            </w:tcBorders>
            <w:shd w:val="clear" w:color="auto" w:fill="auto"/>
            <w:noWrap/>
            <w:vAlign w:val="center"/>
          </w:tcPr>
          <w:p w:rsidR="00195821" w:rsidRPr="008C3B14" w:rsidRDefault="00195821" w:rsidP="00195821">
            <w:pPr>
              <w:suppressAutoHyphens w:val="0"/>
              <w:jc w:val="right"/>
              <w:rPr>
                <w:rFonts w:ascii="Calibri" w:hAnsi="Calibri" w:cs="Calibri"/>
                <w:i w:val="0"/>
                <w:color w:val="000000"/>
                <w:sz w:val="14"/>
                <w:szCs w:val="14"/>
                <w:lang w:val="ro-RO" w:eastAsia="ro-RO"/>
              </w:rPr>
            </w:pPr>
            <w:r w:rsidRPr="008C3B14">
              <w:rPr>
                <w:rFonts w:ascii="Calibri" w:hAnsi="Calibri" w:cs="Calibri"/>
                <w:i w:val="0"/>
                <w:color w:val="000000"/>
                <w:sz w:val="14"/>
                <w:szCs w:val="14"/>
                <w:lang w:val="ro-RO" w:eastAsia="ro-RO"/>
              </w:rPr>
              <w:t>0</w:t>
            </w:r>
          </w:p>
        </w:tc>
      </w:tr>
    </w:tbl>
    <w:p w:rsidR="000B0C4A" w:rsidRDefault="000B0C4A" w:rsidP="000B0C4A">
      <w:pPr>
        <w:rPr>
          <w:rFonts w:ascii="Times New Roman" w:hAnsi="Times New Roman"/>
          <w:i w:val="0"/>
          <w:sz w:val="24"/>
        </w:rPr>
      </w:pPr>
      <w:r w:rsidRPr="00571E80">
        <w:rPr>
          <w:rFonts w:ascii="Times New Roman" w:hAnsi="Times New Roman"/>
          <w:i w:val="0"/>
          <w:sz w:val="24"/>
        </w:rPr>
        <w:t>Rata internă de rentabilitate a fost calculată în mod similar, aceasta fiind valoarea ratei de actualizare pentru care VAN devine 0. Prezentăm mai jos calculul detaliat al acesteia.</w:t>
      </w:r>
    </w:p>
    <w:p w:rsidR="000B0C4A" w:rsidRDefault="000B0C4A" w:rsidP="000B0C4A">
      <w:pPr>
        <w:rPr>
          <w:rFonts w:ascii="Times New Roman" w:hAnsi="Times New Roman"/>
          <w:b/>
        </w:rPr>
      </w:pPr>
    </w:p>
    <w:p w:rsidR="000B0C4A" w:rsidRPr="00571E80" w:rsidRDefault="000B0C4A" w:rsidP="000B0C4A">
      <w:pPr>
        <w:rPr>
          <w:rFonts w:ascii="Times New Roman" w:hAnsi="Times New Roman"/>
          <w:i w:val="0"/>
          <w:sz w:val="24"/>
        </w:rPr>
      </w:pPr>
      <w:r w:rsidRPr="00571E80">
        <w:rPr>
          <w:rFonts w:ascii="Times New Roman" w:hAnsi="Times New Roman"/>
          <w:i w:val="0"/>
          <w:sz w:val="24"/>
        </w:rPr>
        <w:t xml:space="preserve">S-a obținut astfel </w:t>
      </w:r>
      <w:r w:rsidRPr="00571E80">
        <w:rPr>
          <w:rFonts w:ascii="Times New Roman" w:hAnsi="Times New Roman"/>
          <w:b/>
          <w:i w:val="0"/>
          <w:sz w:val="24"/>
        </w:rPr>
        <w:t>RIR (RIRE/C) = 31%.</w:t>
      </w:r>
      <w:r w:rsidRPr="00571E80">
        <w:rPr>
          <w:rFonts w:ascii="Times New Roman" w:hAnsi="Times New Roman"/>
          <w:i w:val="0"/>
          <w:sz w:val="24"/>
        </w:rPr>
        <w:t xml:space="preserve"> Valoarea este mai mare decât rata de actualizare (intrucât VAN &gt;0), rezultând astfel performanța economică a investiției.</w:t>
      </w:r>
    </w:p>
    <w:p w:rsidR="000B0C4A" w:rsidRPr="00571E80" w:rsidRDefault="000B0C4A" w:rsidP="000B0C4A">
      <w:pPr>
        <w:rPr>
          <w:rFonts w:ascii="Times New Roman" w:hAnsi="Times New Roman"/>
          <w:i w:val="0"/>
          <w:sz w:val="24"/>
        </w:rPr>
      </w:pPr>
      <w:r w:rsidRPr="00571E80">
        <w:rPr>
          <w:rFonts w:ascii="Times New Roman" w:hAnsi="Times New Roman"/>
          <w:i w:val="0"/>
          <w:sz w:val="24"/>
        </w:rPr>
        <w:lastRenderedPageBreak/>
        <w:t>Sumar al principalilor indicatori este prezentat mai jos</w:t>
      </w:r>
    </w:p>
    <w:p w:rsidR="000B0C4A" w:rsidRPr="0053253A" w:rsidRDefault="000B0C4A" w:rsidP="000B0C4A">
      <w:pPr>
        <w:rPr>
          <w:rFonts w:ascii="Times New Roman" w:hAnsi="Times New Roman"/>
        </w:rPr>
      </w:pPr>
    </w:p>
    <w:tbl>
      <w:tblPr>
        <w:tblW w:w="5410" w:type="dxa"/>
        <w:tblInd w:w="93" w:type="dxa"/>
        <w:tblLook w:val="04A0" w:firstRow="1" w:lastRow="0" w:firstColumn="1" w:lastColumn="0" w:noHBand="0" w:noVBand="1"/>
      </w:tblPr>
      <w:tblGrid>
        <w:gridCol w:w="4570"/>
        <w:gridCol w:w="884"/>
      </w:tblGrid>
      <w:tr w:rsidR="000B0C4A" w:rsidRPr="00571E80" w:rsidTr="00195821">
        <w:trPr>
          <w:trHeight w:val="645"/>
        </w:trPr>
        <w:tc>
          <w:tcPr>
            <w:tcW w:w="45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0C4A" w:rsidRPr="00571E80" w:rsidRDefault="000B0C4A" w:rsidP="00195821">
            <w:pPr>
              <w:suppressAutoHyphens w:val="0"/>
              <w:rPr>
                <w:rFonts w:ascii="Arial" w:hAnsi="Arial" w:cs="Arial"/>
                <w:i w:val="0"/>
                <w:color w:val="000000"/>
                <w:sz w:val="20"/>
                <w:szCs w:val="20"/>
                <w:lang w:val="ro-RO" w:eastAsia="ro-RO"/>
              </w:rPr>
            </w:pPr>
            <w:r w:rsidRPr="00571E80">
              <w:rPr>
                <w:rFonts w:ascii="Arial" w:hAnsi="Arial" w:cs="Arial"/>
                <w:i w:val="0"/>
                <w:color w:val="000000"/>
                <w:sz w:val="20"/>
                <w:szCs w:val="20"/>
                <w:lang w:val="ro-RO" w:eastAsia="ro-RO"/>
              </w:rPr>
              <w:t>Perioada de functionare (ani)</w:t>
            </w:r>
          </w:p>
        </w:tc>
        <w:tc>
          <w:tcPr>
            <w:tcW w:w="840" w:type="dxa"/>
            <w:tcBorders>
              <w:top w:val="single" w:sz="8" w:space="0" w:color="auto"/>
              <w:left w:val="nil"/>
              <w:bottom w:val="single" w:sz="8" w:space="0" w:color="auto"/>
              <w:right w:val="single" w:sz="8" w:space="0" w:color="auto"/>
            </w:tcBorders>
            <w:shd w:val="clear" w:color="000000" w:fill="FFFFFF"/>
            <w:noWrap/>
            <w:vAlign w:val="center"/>
            <w:hideMark/>
          </w:tcPr>
          <w:p w:rsidR="000B0C4A" w:rsidRPr="00571E80" w:rsidRDefault="000B0C4A" w:rsidP="00195821">
            <w:pPr>
              <w:suppressAutoHyphens w:val="0"/>
              <w:jc w:val="right"/>
              <w:rPr>
                <w:rFonts w:ascii="Arial" w:hAnsi="Arial" w:cs="Arial"/>
                <w:i w:val="0"/>
                <w:color w:val="000000"/>
                <w:sz w:val="20"/>
                <w:szCs w:val="20"/>
                <w:lang w:val="ro-RO" w:eastAsia="ro-RO"/>
              </w:rPr>
            </w:pPr>
            <w:r w:rsidRPr="00571E80">
              <w:rPr>
                <w:rFonts w:ascii="Arial" w:hAnsi="Arial" w:cs="Arial"/>
                <w:i w:val="0"/>
                <w:color w:val="000000"/>
                <w:sz w:val="20"/>
                <w:szCs w:val="20"/>
                <w:lang w:val="ro-RO" w:eastAsia="ro-RO"/>
              </w:rPr>
              <w:t>15</w:t>
            </w:r>
          </w:p>
        </w:tc>
      </w:tr>
      <w:tr w:rsidR="000B0C4A" w:rsidRPr="00571E80" w:rsidTr="00195821">
        <w:trPr>
          <w:trHeight w:val="315"/>
        </w:trPr>
        <w:tc>
          <w:tcPr>
            <w:tcW w:w="4570" w:type="dxa"/>
            <w:tcBorders>
              <w:top w:val="nil"/>
              <w:left w:val="single" w:sz="8" w:space="0" w:color="auto"/>
              <w:bottom w:val="single" w:sz="8" w:space="0" w:color="auto"/>
              <w:right w:val="single" w:sz="8" w:space="0" w:color="auto"/>
            </w:tcBorders>
            <w:shd w:val="clear" w:color="000000" w:fill="8DB4E2"/>
            <w:noWrap/>
            <w:vAlign w:val="center"/>
            <w:hideMark/>
          </w:tcPr>
          <w:p w:rsidR="000B0C4A" w:rsidRPr="00571E80" w:rsidRDefault="000B0C4A" w:rsidP="00195821">
            <w:pPr>
              <w:suppressAutoHyphens w:val="0"/>
              <w:jc w:val="center"/>
              <w:rPr>
                <w:rFonts w:ascii="Arial" w:hAnsi="Arial" w:cs="Arial"/>
                <w:b/>
                <w:bCs/>
                <w:i w:val="0"/>
                <w:color w:val="000000"/>
                <w:sz w:val="20"/>
                <w:szCs w:val="20"/>
                <w:lang w:val="ro-RO" w:eastAsia="ro-RO"/>
              </w:rPr>
            </w:pPr>
            <w:r w:rsidRPr="00571E80">
              <w:rPr>
                <w:rFonts w:ascii="Arial" w:hAnsi="Arial" w:cs="Arial"/>
                <w:b/>
                <w:bCs/>
                <w:i w:val="0"/>
                <w:color w:val="000000"/>
                <w:sz w:val="20"/>
                <w:szCs w:val="20"/>
                <w:lang w:val="ro-RO" w:eastAsia="ro-RO"/>
              </w:rPr>
              <w:t xml:space="preserve">RIRE/C </w:t>
            </w:r>
          </w:p>
        </w:tc>
        <w:tc>
          <w:tcPr>
            <w:tcW w:w="840" w:type="dxa"/>
            <w:tcBorders>
              <w:top w:val="nil"/>
              <w:left w:val="nil"/>
              <w:bottom w:val="single" w:sz="8" w:space="0" w:color="auto"/>
              <w:right w:val="single" w:sz="8" w:space="0" w:color="auto"/>
            </w:tcBorders>
            <w:shd w:val="clear" w:color="000000" w:fill="FFFFFF"/>
            <w:noWrap/>
            <w:vAlign w:val="center"/>
            <w:hideMark/>
          </w:tcPr>
          <w:p w:rsidR="000B0C4A" w:rsidRPr="00571E80" w:rsidRDefault="000B0C4A" w:rsidP="00195821">
            <w:pPr>
              <w:suppressAutoHyphens w:val="0"/>
              <w:jc w:val="right"/>
              <w:rPr>
                <w:rFonts w:ascii="Arial" w:hAnsi="Arial" w:cs="Arial"/>
                <w:b/>
                <w:bCs/>
                <w:i w:val="0"/>
                <w:color w:val="000000"/>
                <w:sz w:val="20"/>
                <w:szCs w:val="20"/>
                <w:lang w:val="ro-RO" w:eastAsia="ro-RO"/>
              </w:rPr>
            </w:pPr>
            <w:r w:rsidRPr="00571E80">
              <w:rPr>
                <w:rFonts w:ascii="Arial" w:hAnsi="Arial" w:cs="Arial"/>
                <w:b/>
                <w:bCs/>
                <w:i w:val="0"/>
                <w:color w:val="000000"/>
                <w:sz w:val="20"/>
                <w:szCs w:val="20"/>
                <w:lang w:val="ro-RO" w:eastAsia="ro-RO"/>
              </w:rPr>
              <w:t>31%</w:t>
            </w:r>
          </w:p>
        </w:tc>
      </w:tr>
      <w:tr w:rsidR="000B0C4A" w:rsidRPr="00571E80" w:rsidTr="00195821">
        <w:trPr>
          <w:trHeight w:val="315"/>
        </w:trPr>
        <w:tc>
          <w:tcPr>
            <w:tcW w:w="4570" w:type="dxa"/>
            <w:tcBorders>
              <w:top w:val="nil"/>
              <w:left w:val="single" w:sz="8" w:space="0" w:color="auto"/>
              <w:bottom w:val="single" w:sz="8" w:space="0" w:color="auto"/>
              <w:right w:val="single" w:sz="8" w:space="0" w:color="auto"/>
            </w:tcBorders>
            <w:shd w:val="clear" w:color="auto" w:fill="auto"/>
            <w:noWrap/>
            <w:vAlign w:val="center"/>
            <w:hideMark/>
          </w:tcPr>
          <w:p w:rsidR="000B0C4A" w:rsidRPr="00571E80" w:rsidRDefault="000B0C4A" w:rsidP="00195821">
            <w:pPr>
              <w:suppressAutoHyphens w:val="0"/>
              <w:rPr>
                <w:rFonts w:ascii="Arial" w:hAnsi="Arial" w:cs="Arial"/>
                <w:b/>
                <w:bCs/>
                <w:i w:val="0"/>
                <w:color w:val="000000"/>
                <w:sz w:val="20"/>
                <w:szCs w:val="20"/>
                <w:lang w:val="ro-RO" w:eastAsia="ro-RO"/>
              </w:rPr>
            </w:pPr>
            <w:r w:rsidRPr="00571E80">
              <w:rPr>
                <w:rFonts w:ascii="Arial" w:hAnsi="Arial" w:cs="Arial"/>
                <w:b/>
                <w:bCs/>
                <w:i w:val="0"/>
                <w:color w:val="000000"/>
                <w:sz w:val="20"/>
                <w:szCs w:val="20"/>
                <w:lang w:val="ro-RO" w:eastAsia="ro-RO"/>
              </w:rPr>
              <w:t>Valoarea investitiei</w:t>
            </w:r>
          </w:p>
        </w:tc>
        <w:tc>
          <w:tcPr>
            <w:tcW w:w="840" w:type="dxa"/>
            <w:tcBorders>
              <w:top w:val="nil"/>
              <w:left w:val="nil"/>
              <w:bottom w:val="single" w:sz="8" w:space="0" w:color="auto"/>
              <w:right w:val="single" w:sz="8" w:space="0" w:color="auto"/>
            </w:tcBorders>
            <w:shd w:val="clear" w:color="000000" w:fill="FFFFFF"/>
            <w:noWrap/>
            <w:vAlign w:val="center"/>
            <w:hideMark/>
          </w:tcPr>
          <w:p w:rsidR="000B0C4A" w:rsidRPr="00571E80" w:rsidRDefault="000B0C4A" w:rsidP="00195821">
            <w:pPr>
              <w:suppressAutoHyphens w:val="0"/>
              <w:jc w:val="right"/>
              <w:rPr>
                <w:rFonts w:ascii="Arial" w:hAnsi="Arial" w:cs="Arial"/>
                <w:b/>
                <w:bCs/>
                <w:i w:val="0"/>
                <w:color w:val="000000"/>
                <w:sz w:val="20"/>
                <w:szCs w:val="20"/>
                <w:lang w:val="ro-RO" w:eastAsia="ro-RO"/>
              </w:rPr>
            </w:pPr>
            <w:r w:rsidRPr="00571E80">
              <w:rPr>
                <w:rFonts w:ascii="Arial" w:hAnsi="Arial" w:cs="Arial"/>
                <w:b/>
                <w:bCs/>
                <w:i w:val="0"/>
                <w:color w:val="000000"/>
                <w:sz w:val="20"/>
                <w:szCs w:val="20"/>
                <w:lang w:val="ro-RO" w:eastAsia="ro-RO"/>
              </w:rPr>
              <w:t>427585</w:t>
            </w:r>
          </w:p>
        </w:tc>
      </w:tr>
      <w:tr w:rsidR="000B0C4A" w:rsidRPr="00571E80" w:rsidTr="00195821">
        <w:trPr>
          <w:trHeight w:val="315"/>
        </w:trPr>
        <w:tc>
          <w:tcPr>
            <w:tcW w:w="4570" w:type="dxa"/>
            <w:tcBorders>
              <w:top w:val="nil"/>
              <w:left w:val="single" w:sz="8" w:space="0" w:color="auto"/>
              <w:bottom w:val="single" w:sz="8" w:space="0" w:color="auto"/>
              <w:right w:val="single" w:sz="8" w:space="0" w:color="auto"/>
            </w:tcBorders>
            <w:shd w:val="clear" w:color="auto" w:fill="auto"/>
            <w:noWrap/>
            <w:vAlign w:val="center"/>
            <w:hideMark/>
          </w:tcPr>
          <w:p w:rsidR="000B0C4A" w:rsidRPr="00571E80" w:rsidRDefault="000B0C4A" w:rsidP="00195821">
            <w:pPr>
              <w:suppressAutoHyphens w:val="0"/>
              <w:rPr>
                <w:rFonts w:ascii="Arial" w:hAnsi="Arial" w:cs="Arial"/>
                <w:i w:val="0"/>
                <w:color w:val="000000"/>
                <w:sz w:val="20"/>
                <w:szCs w:val="20"/>
                <w:lang w:val="ro-RO" w:eastAsia="ro-RO"/>
              </w:rPr>
            </w:pPr>
            <w:r w:rsidRPr="00571E80">
              <w:rPr>
                <w:rFonts w:ascii="Arial" w:hAnsi="Arial" w:cs="Arial"/>
                <w:i w:val="0"/>
                <w:color w:val="000000"/>
                <w:sz w:val="20"/>
                <w:szCs w:val="20"/>
                <w:lang w:val="ro-RO" w:eastAsia="ro-RO"/>
              </w:rPr>
              <w:t>k (rata de actualizare)</w:t>
            </w:r>
          </w:p>
        </w:tc>
        <w:tc>
          <w:tcPr>
            <w:tcW w:w="840" w:type="dxa"/>
            <w:tcBorders>
              <w:top w:val="nil"/>
              <w:left w:val="nil"/>
              <w:bottom w:val="single" w:sz="8" w:space="0" w:color="auto"/>
              <w:right w:val="single" w:sz="8" w:space="0" w:color="auto"/>
            </w:tcBorders>
            <w:shd w:val="clear" w:color="000000" w:fill="FFFFFF"/>
            <w:noWrap/>
            <w:vAlign w:val="center"/>
            <w:hideMark/>
          </w:tcPr>
          <w:p w:rsidR="000B0C4A" w:rsidRPr="00571E80" w:rsidRDefault="000B0C4A" w:rsidP="00195821">
            <w:pPr>
              <w:suppressAutoHyphens w:val="0"/>
              <w:jc w:val="right"/>
              <w:rPr>
                <w:rFonts w:ascii="Arial" w:hAnsi="Arial" w:cs="Arial"/>
                <w:i w:val="0"/>
                <w:color w:val="000000"/>
                <w:sz w:val="20"/>
                <w:szCs w:val="20"/>
                <w:lang w:val="ro-RO" w:eastAsia="ro-RO"/>
              </w:rPr>
            </w:pPr>
            <w:r w:rsidRPr="00571E80">
              <w:rPr>
                <w:rFonts w:ascii="Arial" w:hAnsi="Arial" w:cs="Arial"/>
                <w:i w:val="0"/>
                <w:color w:val="000000"/>
                <w:sz w:val="20"/>
                <w:szCs w:val="20"/>
                <w:lang w:val="ro-RO" w:eastAsia="ro-RO"/>
              </w:rPr>
              <w:t>10%</w:t>
            </w:r>
          </w:p>
        </w:tc>
      </w:tr>
      <w:tr w:rsidR="000B0C4A" w:rsidRPr="00571E80" w:rsidTr="00195821">
        <w:trPr>
          <w:trHeight w:val="315"/>
        </w:trPr>
        <w:tc>
          <w:tcPr>
            <w:tcW w:w="4570" w:type="dxa"/>
            <w:tcBorders>
              <w:top w:val="nil"/>
              <w:left w:val="single" w:sz="8" w:space="0" w:color="auto"/>
              <w:bottom w:val="single" w:sz="8" w:space="0" w:color="auto"/>
              <w:right w:val="single" w:sz="8" w:space="0" w:color="auto"/>
            </w:tcBorders>
            <w:shd w:val="clear" w:color="auto" w:fill="auto"/>
            <w:noWrap/>
            <w:vAlign w:val="center"/>
            <w:hideMark/>
          </w:tcPr>
          <w:p w:rsidR="000B0C4A" w:rsidRPr="00571E80" w:rsidRDefault="000B0C4A" w:rsidP="00195821">
            <w:pPr>
              <w:suppressAutoHyphens w:val="0"/>
              <w:rPr>
                <w:rFonts w:ascii="Arial" w:hAnsi="Arial" w:cs="Arial"/>
                <w:i w:val="0"/>
                <w:color w:val="000000"/>
                <w:sz w:val="20"/>
                <w:szCs w:val="20"/>
                <w:lang w:val="ro-RO" w:eastAsia="ro-RO"/>
              </w:rPr>
            </w:pPr>
            <w:r w:rsidRPr="00571E80">
              <w:rPr>
                <w:rFonts w:ascii="Arial" w:hAnsi="Arial" w:cs="Arial"/>
                <w:i w:val="0"/>
                <w:color w:val="000000"/>
                <w:sz w:val="20"/>
                <w:szCs w:val="20"/>
                <w:lang w:val="ro-RO" w:eastAsia="ro-RO"/>
              </w:rPr>
              <w:t>g (rata de crestere anuala in perpetuitate)</w:t>
            </w:r>
          </w:p>
        </w:tc>
        <w:tc>
          <w:tcPr>
            <w:tcW w:w="840" w:type="dxa"/>
            <w:tcBorders>
              <w:top w:val="nil"/>
              <w:left w:val="nil"/>
              <w:bottom w:val="single" w:sz="8" w:space="0" w:color="auto"/>
              <w:right w:val="single" w:sz="8" w:space="0" w:color="auto"/>
            </w:tcBorders>
            <w:shd w:val="clear" w:color="000000" w:fill="FFFFFF"/>
            <w:noWrap/>
            <w:vAlign w:val="center"/>
            <w:hideMark/>
          </w:tcPr>
          <w:p w:rsidR="000B0C4A" w:rsidRPr="00571E80" w:rsidRDefault="000B0C4A" w:rsidP="00195821">
            <w:pPr>
              <w:suppressAutoHyphens w:val="0"/>
              <w:jc w:val="right"/>
              <w:rPr>
                <w:rFonts w:ascii="Arial" w:hAnsi="Arial" w:cs="Arial"/>
                <w:i w:val="0"/>
                <w:color w:val="000000"/>
                <w:sz w:val="20"/>
                <w:szCs w:val="20"/>
                <w:lang w:val="ro-RO" w:eastAsia="ro-RO"/>
              </w:rPr>
            </w:pPr>
            <w:r w:rsidRPr="00571E80">
              <w:rPr>
                <w:rFonts w:ascii="Arial" w:hAnsi="Arial" w:cs="Arial"/>
                <w:i w:val="0"/>
                <w:color w:val="000000"/>
                <w:sz w:val="20"/>
                <w:szCs w:val="20"/>
                <w:lang w:val="ro-RO" w:eastAsia="ro-RO"/>
              </w:rPr>
              <w:t>0,00%</w:t>
            </w:r>
          </w:p>
        </w:tc>
      </w:tr>
      <w:tr w:rsidR="000B0C4A" w:rsidRPr="00571E80" w:rsidTr="00195821">
        <w:trPr>
          <w:trHeight w:val="315"/>
        </w:trPr>
        <w:tc>
          <w:tcPr>
            <w:tcW w:w="4570" w:type="dxa"/>
            <w:tcBorders>
              <w:top w:val="nil"/>
              <w:left w:val="single" w:sz="8" w:space="0" w:color="auto"/>
              <w:bottom w:val="single" w:sz="8" w:space="0" w:color="auto"/>
              <w:right w:val="single" w:sz="8" w:space="0" w:color="auto"/>
            </w:tcBorders>
            <w:shd w:val="clear" w:color="auto" w:fill="auto"/>
            <w:noWrap/>
            <w:vAlign w:val="center"/>
            <w:hideMark/>
          </w:tcPr>
          <w:p w:rsidR="000B0C4A" w:rsidRPr="00571E80" w:rsidRDefault="000B0C4A" w:rsidP="00195821">
            <w:pPr>
              <w:suppressAutoHyphens w:val="0"/>
              <w:rPr>
                <w:rFonts w:ascii="Arial" w:hAnsi="Arial" w:cs="Arial"/>
                <w:i w:val="0"/>
                <w:color w:val="000000"/>
                <w:sz w:val="20"/>
                <w:szCs w:val="20"/>
                <w:lang w:val="ro-RO" w:eastAsia="ro-RO"/>
              </w:rPr>
            </w:pPr>
            <w:r w:rsidRPr="00571E80">
              <w:rPr>
                <w:rFonts w:ascii="Arial" w:hAnsi="Arial" w:cs="Arial"/>
                <w:i w:val="0"/>
                <w:color w:val="000000"/>
                <w:sz w:val="20"/>
                <w:szCs w:val="20"/>
                <w:lang w:val="ro-RO" w:eastAsia="ro-RO"/>
              </w:rPr>
              <w:t>k-g</w:t>
            </w:r>
          </w:p>
        </w:tc>
        <w:tc>
          <w:tcPr>
            <w:tcW w:w="840" w:type="dxa"/>
            <w:tcBorders>
              <w:top w:val="nil"/>
              <w:left w:val="nil"/>
              <w:bottom w:val="single" w:sz="8" w:space="0" w:color="auto"/>
              <w:right w:val="single" w:sz="8" w:space="0" w:color="auto"/>
            </w:tcBorders>
            <w:shd w:val="clear" w:color="000000" w:fill="FFFFFF"/>
            <w:noWrap/>
            <w:vAlign w:val="center"/>
            <w:hideMark/>
          </w:tcPr>
          <w:p w:rsidR="000B0C4A" w:rsidRPr="00571E80" w:rsidRDefault="000B0C4A" w:rsidP="00195821">
            <w:pPr>
              <w:suppressAutoHyphens w:val="0"/>
              <w:jc w:val="right"/>
              <w:rPr>
                <w:rFonts w:ascii="Arial" w:hAnsi="Arial" w:cs="Arial"/>
                <w:i w:val="0"/>
                <w:color w:val="000000"/>
                <w:sz w:val="20"/>
                <w:szCs w:val="20"/>
                <w:lang w:val="ro-RO" w:eastAsia="ro-RO"/>
              </w:rPr>
            </w:pPr>
            <w:r w:rsidRPr="00571E80">
              <w:rPr>
                <w:rFonts w:ascii="Arial" w:hAnsi="Arial" w:cs="Arial"/>
                <w:i w:val="0"/>
                <w:color w:val="000000"/>
                <w:sz w:val="20"/>
                <w:szCs w:val="20"/>
                <w:lang w:val="ro-RO" w:eastAsia="ro-RO"/>
              </w:rPr>
              <w:t>5,50%</w:t>
            </w:r>
          </w:p>
        </w:tc>
      </w:tr>
      <w:tr w:rsidR="000B0C4A" w:rsidRPr="00571E80" w:rsidTr="00195821">
        <w:trPr>
          <w:trHeight w:val="405"/>
        </w:trPr>
        <w:tc>
          <w:tcPr>
            <w:tcW w:w="4570" w:type="dxa"/>
            <w:tcBorders>
              <w:top w:val="nil"/>
              <w:left w:val="single" w:sz="8" w:space="0" w:color="auto"/>
              <w:bottom w:val="single" w:sz="8" w:space="0" w:color="auto"/>
              <w:right w:val="single" w:sz="8" w:space="0" w:color="auto"/>
            </w:tcBorders>
            <w:shd w:val="clear" w:color="auto" w:fill="auto"/>
            <w:vAlign w:val="center"/>
            <w:hideMark/>
          </w:tcPr>
          <w:p w:rsidR="000B0C4A" w:rsidRPr="00571E80" w:rsidRDefault="000B0C4A" w:rsidP="00195821">
            <w:pPr>
              <w:suppressAutoHyphens w:val="0"/>
              <w:rPr>
                <w:rFonts w:ascii="Arial" w:hAnsi="Arial" w:cs="Arial"/>
                <w:i w:val="0"/>
                <w:color w:val="000000"/>
                <w:sz w:val="20"/>
                <w:szCs w:val="20"/>
                <w:lang w:val="ro-RO" w:eastAsia="ro-RO"/>
              </w:rPr>
            </w:pPr>
            <w:r w:rsidRPr="00571E80">
              <w:rPr>
                <w:rFonts w:ascii="Arial" w:hAnsi="Arial" w:cs="Arial"/>
                <w:i w:val="0"/>
                <w:color w:val="000000"/>
                <w:sz w:val="20"/>
                <w:szCs w:val="20"/>
                <w:lang w:val="ro-RO" w:eastAsia="ro-RO"/>
              </w:rPr>
              <w:t>Fn+1 (fluxul de numerar net din anul urmator perioadei de analiza)</w:t>
            </w:r>
          </w:p>
        </w:tc>
        <w:tc>
          <w:tcPr>
            <w:tcW w:w="840" w:type="dxa"/>
            <w:tcBorders>
              <w:top w:val="nil"/>
              <w:left w:val="nil"/>
              <w:bottom w:val="single" w:sz="8" w:space="0" w:color="auto"/>
              <w:right w:val="single" w:sz="8" w:space="0" w:color="auto"/>
            </w:tcBorders>
            <w:shd w:val="clear" w:color="000000" w:fill="FFFFFF"/>
            <w:noWrap/>
            <w:vAlign w:val="center"/>
            <w:hideMark/>
          </w:tcPr>
          <w:p w:rsidR="000B0C4A" w:rsidRPr="00571E80" w:rsidRDefault="000B0C4A" w:rsidP="00195821">
            <w:pPr>
              <w:suppressAutoHyphens w:val="0"/>
              <w:jc w:val="right"/>
              <w:rPr>
                <w:rFonts w:ascii="Arial" w:hAnsi="Arial" w:cs="Arial"/>
                <w:i w:val="0"/>
                <w:color w:val="000000"/>
                <w:sz w:val="20"/>
                <w:szCs w:val="20"/>
                <w:lang w:val="ro-RO" w:eastAsia="ro-RO"/>
              </w:rPr>
            </w:pPr>
            <w:r w:rsidRPr="00571E80">
              <w:rPr>
                <w:rFonts w:ascii="Arial" w:hAnsi="Arial" w:cs="Arial"/>
                <w:i w:val="0"/>
                <w:color w:val="000000"/>
                <w:sz w:val="20"/>
                <w:szCs w:val="20"/>
                <w:lang w:val="ro-RO" w:eastAsia="ro-RO"/>
              </w:rPr>
              <w:t>53716</w:t>
            </w:r>
          </w:p>
        </w:tc>
      </w:tr>
      <w:tr w:rsidR="000B0C4A" w:rsidRPr="00571E80" w:rsidTr="00195821">
        <w:trPr>
          <w:trHeight w:val="570"/>
        </w:trPr>
        <w:tc>
          <w:tcPr>
            <w:tcW w:w="4570" w:type="dxa"/>
            <w:tcBorders>
              <w:top w:val="nil"/>
              <w:left w:val="single" w:sz="8" w:space="0" w:color="auto"/>
              <w:bottom w:val="single" w:sz="8" w:space="0" w:color="auto"/>
              <w:right w:val="single" w:sz="8" w:space="0" w:color="auto"/>
            </w:tcBorders>
            <w:shd w:val="clear" w:color="000000" w:fill="8DB4E2"/>
            <w:noWrap/>
            <w:vAlign w:val="center"/>
            <w:hideMark/>
          </w:tcPr>
          <w:p w:rsidR="000B0C4A" w:rsidRPr="00571E80" w:rsidRDefault="000B0C4A" w:rsidP="00195821">
            <w:pPr>
              <w:suppressAutoHyphens w:val="0"/>
              <w:rPr>
                <w:rFonts w:ascii="Arial" w:hAnsi="Arial" w:cs="Arial"/>
                <w:b/>
                <w:bCs/>
                <w:i w:val="0"/>
                <w:color w:val="000000"/>
                <w:sz w:val="20"/>
                <w:szCs w:val="20"/>
                <w:lang w:val="ro-RO" w:eastAsia="ro-RO"/>
              </w:rPr>
            </w:pPr>
            <w:r w:rsidRPr="00571E80">
              <w:rPr>
                <w:rFonts w:ascii="Arial" w:hAnsi="Arial" w:cs="Arial"/>
                <w:b/>
                <w:bCs/>
                <w:i w:val="0"/>
                <w:color w:val="000000"/>
                <w:sz w:val="20"/>
                <w:szCs w:val="20"/>
                <w:lang w:val="ro-RO" w:eastAsia="ro-RO"/>
              </w:rPr>
              <w:t>VR (Fn+1 / (k-g)) - conform metodei perpetuitatii</w:t>
            </w:r>
          </w:p>
        </w:tc>
        <w:tc>
          <w:tcPr>
            <w:tcW w:w="840" w:type="dxa"/>
            <w:tcBorders>
              <w:top w:val="nil"/>
              <w:left w:val="nil"/>
              <w:bottom w:val="single" w:sz="8" w:space="0" w:color="auto"/>
              <w:right w:val="single" w:sz="8" w:space="0" w:color="auto"/>
            </w:tcBorders>
            <w:shd w:val="clear" w:color="000000" w:fill="FFFFFF"/>
            <w:noWrap/>
            <w:vAlign w:val="center"/>
            <w:hideMark/>
          </w:tcPr>
          <w:p w:rsidR="000B0C4A" w:rsidRPr="00571E80" w:rsidRDefault="000B0C4A" w:rsidP="00195821">
            <w:pPr>
              <w:suppressAutoHyphens w:val="0"/>
              <w:jc w:val="right"/>
              <w:rPr>
                <w:rFonts w:ascii="Arial" w:hAnsi="Arial" w:cs="Arial"/>
                <w:b/>
                <w:bCs/>
                <w:i w:val="0"/>
                <w:color w:val="000000"/>
                <w:sz w:val="20"/>
                <w:szCs w:val="20"/>
                <w:lang w:val="ro-RO" w:eastAsia="ro-RO"/>
              </w:rPr>
            </w:pPr>
            <w:r w:rsidRPr="00571E80">
              <w:rPr>
                <w:rFonts w:ascii="Arial" w:hAnsi="Arial" w:cs="Arial"/>
                <w:b/>
                <w:bCs/>
                <w:i w:val="0"/>
                <w:color w:val="000000"/>
                <w:sz w:val="20"/>
                <w:szCs w:val="20"/>
                <w:lang w:val="ro-RO" w:eastAsia="ro-RO"/>
              </w:rPr>
              <w:t>555003</w:t>
            </w:r>
          </w:p>
        </w:tc>
      </w:tr>
    </w:tbl>
    <w:p w:rsidR="000B0C4A" w:rsidRPr="0053253A" w:rsidRDefault="000B0C4A" w:rsidP="000B0C4A">
      <w:pPr>
        <w:suppressAutoHyphens w:val="0"/>
        <w:jc w:val="both"/>
        <w:rPr>
          <w:rFonts w:ascii="Times New Roman" w:hAnsi="Times New Roman"/>
          <w:i w:val="0"/>
          <w:sz w:val="22"/>
          <w:szCs w:val="22"/>
          <w:lang w:val="ro-RO" w:eastAsia="en-US"/>
        </w:rPr>
      </w:pPr>
    </w:p>
    <w:p w:rsidR="000B0C4A" w:rsidRDefault="000B0C4A" w:rsidP="000B0C4A">
      <w:pPr>
        <w:rPr>
          <w:rFonts w:ascii="Times New Roman" w:hAnsi="Times New Roman"/>
          <w:i w:val="0"/>
        </w:rPr>
      </w:pPr>
      <w:r w:rsidRPr="00C36765">
        <w:rPr>
          <w:rFonts w:ascii="Times New Roman" w:hAnsi="Times New Roman"/>
          <w:i w:val="0"/>
        </w:rPr>
        <w:t>Raportul Beneficiu / Cost este dat de raportul dintre suma veniturilor  actualizate și suma cheltuielilor  actualizate ale proiectului de pe întreaga perioadă de referință. Prezentăm mai jos calculul detaliat al accestui Indicator:</w:t>
      </w:r>
    </w:p>
    <w:p w:rsidR="000B0C4A" w:rsidRPr="00C36765" w:rsidRDefault="000B0C4A" w:rsidP="000B0C4A">
      <w:pPr>
        <w:rPr>
          <w:rFonts w:ascii="Times New Roman" w:hAnsi="Times New Roman"/>
          <w:i w:val="0"/>
        </w:rPr>
      </w:pPr>
    </w:p>
    <w:tbl>
      <w:tblPr>
        <w:tblW w:w="5073" w:type="pct"/>
        <w:tblLayout w:type="fixed"/>
        <w:tblLook w:val="04A0" w:firstRow="1" w:lastRow="0" w:firstColumn="1" w:lastColumn="0" w:noHBand="0" w:noVBand="1"/>
      </w:tblPr>
      <w:tblGrid>
        <w:gridCol w:w="1707"/>
        <w:gridCol w:w="944"/>
        <w:gridCol w:w="745"/>
        <w:gridCol w:w="738"/>
        <w:gridCol w:w="773"/>
        <w:gridCol w:w="863"/>
        <w:gridCol w:w="935"/>
        <w:gridCol w:w="863"/>
        <w:gridCol w:w="863"/>
        <w:gridCol w:w="863"/>
        <w:gridCol w:w="863"/>
        <w:gridCol w:w="863"/>
        <w:gridCol w:w="863"/>
        <w:gridCol w:w="935"/>
        <w:gridCol w:w="994"/>
        <w:gridCol w:w="897"/>
        <w:gridCol w:w="869"/>
      </w:tblGrid>
      <w:tr w:rsidR="000B0C4A" w:rsidRPr="0053253A" w:rsidTr="00195821">
        <w:trPr>
          <w:trHeight w:val="315"/>
        </w:trPr>
        <w:tc>
          <w:tcPr>
            <w:tcW w:w="548" w:type="pct"/>
            <w:tcBorders>
              <w:top w:val="single" w:sz="8" w:space="0" w:color="auto"/>
              <w:left w:val="single" w:sz="8" w:space="0" w:color="auto"/>
              <w:bottom w:val="single" w:sz="8" w:space="0" w:color="auto"/>
              <w:right w:val="single" w:sz="8" w:space="0" w:color="auto"/>
            </w:tcBorders>
            <w:shd w:val="clear" w:color="000000" w:fill="8DB4E3"/>
            <w:noWrap/>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Indicator</w:t>
            </w:r>
          </w:p>
        </w:tc>
        <w:tc>
          <w:tcPr>
            <w:tcW w:w="303" w:type="pct"/>
            <w:tcBorders>
              <w:top w:val="single" w:sz="8" w:space="0" w:color="auto"/>
              <w:left w:val="nil"/>
              <w:bottom w:val="single" w:sz="8" w:space="0" w:color="auto"/>
              <w:right w:val="single" w:sz="8"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1</w:t>
            </w:r>
          </w:p>
        </w:tc>
        <w:tc>
          <w:tcPr>
            <w:tcW w:w="239" w:type="pct"/>
            <w:tcBorders>
              <w:top w:val="single" w:sz="8" w:space="0" w:color="auto"/>
              <w:left w:val="nil"/>
              <w:bottom w:val="single" w:sz="8" w:space="0" w:color="auto"/>
              <w:right w:val="single" w:sz="8"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2</w:t>
            </w:r>
          </w:p>
        </w:tc>
        <w:tc>
          <w:tcPr>
            <w:tcW w:w="237" w:type="pct"/>
            <w:tcBorders>
              <w:top w:val="single" w:sz="8" w:space="0" w:color="auto"/>
              <w:left w:val="nil"/>
              <w:bottom w:val="single" w:sz="8" w:space="0" w:color="auto"/>
              <w:right w:val="single" w:sz="8"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3</w:t>
            </w:r>
          </w:p>
        </w:tc>
        <w:tc>
          <w:tcPr>
            <w:tcW w:w="248" w:type="pct"/>
            <w:tcBorders>
              <w:top w:val="single" w:sz="8" w:space="0" w:color="auto"/>
              <w:left w:val="nil"/>
              <w:bottom w:val="single" w:sz="8" w:space="0" w:color="auto"/>
              <w:right w:val="single" w:sz="8"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4</w:t>
            </w:r>
          </w:p>
        </w:tc>
        <w:tc>
          <w:tcPr>
            <w:tcW w:w="277" w:type="pct"/>
            <w:tcBorders>
              <w:top w:val="single" w:sz="8" w:space="0" w:color="auto"/>
              <w:left w:val="nil"/>
              <w:bottom w:val="single" w:sz="8" w:space="0" w:color="auto"/>
              <w:right w:val="single" w:sz="8"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5</w:t>
            </w:r>
          </w:p>
        </w:tc>
        <w:tc>
          <w:tcPr>
            <w:tcW w:w="300" w:type="pct"/>
            <w:tcBorders>
              <w:top w:val="single" w:sz="8" w:space="0" w:color="auto"/>
              <w:left w:val="nil"/>
              <w:bottom w:val="single" w:sz="8" w:space="0" w:color="auto"/>
              <w:right w:val="single" w:sz="8"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6</w:t>
            </w:r>
          </w:p>
        </w:tc>
        <w:tc>
          <w:tcPr>
            <w:tcW w:w="277" w:type="pct"/>
            <w:tcBorders>
              <w:top w:val="single" w:sz="8" w:space="0" w:color="auto"/>
              <w:left w:val="nil"/>
              <w:bottom w:val="single" w:sz="8" w:space="0" w:color="auto"/>
              <w:right w:val="single" w:sz="8"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7</w:t>
            </w:r>
          </w:p>
        </w:tc>
        <w:tc>
          <w:tcPr>
            <w:tcW w:w="277" w:type="pct"/>
            <w:tcBorders>
              <w:top w:val="single" w:sz="8" w:space="0" w:color="auto"/>
              <w:left w:val="nil"/>
              <w:bottom w:val="single" w:sz="8" w:space="0" w:color="auto"/>
              <w:right w:val="single" w:sz="8"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8</w:t>
            </w:r>
          </w:p>
        </w:tc>
        <w:tc>
          <w:tcPr>
            <w:tcW w:w="277" w:type="pct"/>
            <w:tcBorders>
              <w:top w:val="single" w:sz="8" w:space="0" w:color="auto"/>
              <w:left w:val="nil"/>
              <w:bottom w:val="single" w:sz="8" w:space="0" w:color="auto"/>
              <w:right w:val="single" w:sz="8"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9</w:t>
            </w:r>
          </w:p>
        </w:tc>
        <w:tc>
          <w:tcPr>
            <w:tcW w:w="277" w:type="pct"/>
            <w:tcBorders>
              <w:top w:val="single" w:sz="8" w:space="0" w:color="auto"/>
              <w:left w:val="nil"/>
              <w:bottom w:val="single" w:sz="8" w:space="0" w:color="auto"/>
              <w:right w:val="nil"/>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10</w:t>
            </w:r>
          </w:p>
        </w:tc>
        <w:tc>
          <w:tcPr>
            <w:tcW w:w="277" w:type="pct"/>
            <w:tcBorders>
              <w:top w:val="single" w:sz="8" w:space="0" w:color="auto"/>
              <w:left w:val="nil"/>
              <w:bottom w:val="single" w:sz="8" w:space="0" w:color="auto"/>
              <w:right w:val="single" w:sz="8"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An11</w:t>
            </w:r>
          </w:p>
        </w:tc>
        <w:tc>
          <w:tcPr>
            <w:tcW w:w="277" w:type="pct"/>
            <w:tcBorders>
              <w:top w:val="single" w:sz="8" w:space="0" w:color="auto"/>
              <w:left w:val="nil"/>
              <w:bottom w:val="single" w:sz="8" w:space="0" w:color="auto"/>
              <w:right w:val="nil"/>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12</w:t>
            </w:r>
          </w:p>
        </w:tc>
        <w:tc>
          <w:tcPr>
            <w:tcW w:w="300" w:type="pct"/>
            <w:tcBorders>
              <w:top w:val="single" w:sz="4" w:space="0" w:color="auto"/>
              <w:left w:val="single" w:sz="4" w:space="0" w:color="auto"/>
              <w:bottom w:val="single" w:sz="8" w:space="0" w:color="auto"/>
              <w:right w:val="single" w:sz="8"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13</w:t>
            </w:r>
          </w:p>
        </w:tc>
        <w:tc>
          <w:tcPr>
            <w:tcW w:w="319" w:type="pct"/>
            <w:tcBorders>
              <w:top w:val="single" w:sz="4" w:space="0" w:color="auto"/>
              <w:left w:val="nil"/>
              <w:bottom w:val="single" w:sz="8" w:space="0" w:color="auto"/>
              <w:right w:val="nil"/>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14</w:t>
            </w:r>
          </w:p>
        </w:tc>
        <w:tc>
          <w:tcPr>
            <w:tcW w:w="288" w:type="pct"/>
            <w:tcBorders>
              <w:top w:val="single" w:sz="4" w:space="0" w:color="auto"/>
              <w:left w:val="single" w:sz="4" w:space="0" w:color="auto"/>
              <w:bottom w:val="single" w:sz="4" w:space="0" w:color="auto"/>
              <w:right w:val="single" w:sz="4" w:space="0" w:color="auto"/>
            </w:tcBorders>
            <w:shd w:val="clear" w:color="000000" w:fill="8DB4E3"/>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An 15</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0B0C4A" w:rsidRPr="00D81CCA" w:rsidRDefault="000B0C4A" w:rsidP="00195821">
            <w:pPr>
              <w:jc w:val="center"/>
              <w:rPr>
                <w:rFonts w:ascii="Times New Roman" w:hAnsi="Times New Roman"/>
                <w:b/>
                <w:bCs/>
                <w:i w:val="0"/>
                <w:color w:val="000000"/>
                <w:sz w:val="16"/>
                <w:szCs w:val="16"/>
                <w:lang w:eastAsia="ro-RO"/>
              </w:rPr>
            </w:pPr>
            <w:r w:rsidRPr="00D81CCA">
              <w:rPr>
                <w:rFonts w:ascii="Times New Roman" w:hAnsi="Times New Roman"/>
                <w:b/>
                <w:bCs/>
                <w:i w:val="0"/>
                <w:color w:val="000000"/>
                <w:sz w:val="16"/>
                <w:szCs w:val="16"/>
                <w:lang w:eastAsia="ro-RO"/>
              </w:rPr>
              <w:t>TOTAL</w:t>
            </w:r>
          </w:p>
        </w:tc>
      </w:tr>
      <w:tr w:rsidR="000B0C4A" w:rsidRPr="00571E80" w:rsidTr="00195821">
        <w:trPr>
          <w:trHeight w:val="525"/>
        </w:trPr>
        <w:tc>
          <w:tcPr>
            <w:tcW w:w="548" w:type="pct"/>
            <w:tcBorders>
              <w:top w:val="nil"/>
              <w:left w:val="single" w:sz="8" w:space="0" w:color="auto"/>
              <w:bottom w:val="single" w:sz="8" w:space="0" w:color="auto"/>
              <w:right w:val="single" w:sz="8" w:space="0" w:color="auto"/>
            </w:tcBorders>
            <w:shd w:val="clear" w:color="auto" w:fill="auto"/>
            <w:noWrap/>
            <w:vAlign w:val="center"/>
            <w:hideMark/>
          </w:tcPr>
          <w:p w:rsidR="000B0C4A" w:rsidRPr="00571E80" w:rsidRDefault="000B0C4A" w:rsidP="00195821">
            <w:pPr>
              <w:rPr>
                <w:rFonts w:ascii="Times New Roman" w:hAnsi="Times New Roman"/>
                <w:b/>
                <w:i w:val="0"/>
                <w:color w:val="000000"/>
                <w:sz w:val="16"/>
                <w:szCs w:val="16"/>
                <w:lang w:eastAsia="ro-RO"/>
              </w:rPr>
            </w:pPr>
            <w:r w:rsidRPr="00571E80">
              <w:rPr>
                <w:rFonts w:ascii="Times New Roman" w:hAnsi="Times New Roman"/>
                <w:b/>
                <w:i w:val="0"/>
                <w:color w:val="000000"/>
                <w:sz w:val="16"/>
                <w:szCs w:val="16"/>
                <w:lang w:eastAsia="ro-RO"/>
              </w:rPr>
              <w:t>Intrari actualizate</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34284</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35998.2</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61798.11</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64888.016</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68132.416</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71539.0371</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75115.989</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78871.788</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82815.378</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86956.147</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91303.954</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95869.152</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100662.609</w:t>
            </w:r>
          </w:p>
        </w:tc>
        <w:tc>
          <w:tcPr>
            <w:tcW w:w="319" w:type="pct"/>
            <w:tcBorders>
              <w:top w:val="single" w:sz="4" w:space="0" w:color="auto"/>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105695.74</w:t>
            </w:r>
          </w:p>
        </w:tc>
        <w:tc>
          <w:tcPr>
            <w:tcW w:w="288"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110980.53</w:t>
            </w:r>
          </w:p>
        </w:tc>
        <w:tc>
          <w:tcPr>
            <w:tcW w:w="279"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1164911</w:t>
            </w:r>
          </w:p>
        </w:tc>
      </w:tr>
      <w:tr w:rsidR="000B0C4A" w:rsidRPr="00571E80" w:rsidTr="00195821">
        <w:trPr>
          <w:trHeight w:val="315"/>
        </w:trPr>
        <w:tc>
          <w:tcPr>
            <w:tcW w:w="548" w:type="pct"/>
            <w:tcBorders>
              <w:top w:val="nil"/>
              <w:left w:val="single" w:sz="8" w:space="0" w:color="auto"/>
              <w:bottom w:val="single" w:sz="8" w:space="0" w:color="auto"/>
              <w:right w:val="single" w:sz="8" w:space="0" w:color="auto"/>
            </w:tcBorders>
            <w:shd w:val="clear" w:color="auto" w:fill="auto"/>
            <w:noWrap/>
            <w:vAlign w:val="center"/>
            <w:hideMark/>
          </w:tcPr>
          <w:p w:rsidR="000B0C4A" w:rsidRPr="00571E80" w:rsidRDefault="000B0C4A" w:rsidP="00195821">
            <w:pPr>
              <w:rPr>
                <w:rFonts w:ascii="Times New Roman" w:hAnsi="Times New Roman"/>
                <w:b/>
                <w:i w:val="0"/>
                <w:color w:val="000000"/>
                <w:sz w:val="16"/>
                <w:szCs w:val="16"/>
                <w:lang w:eastAsia="ro-RO"/>
              </w:rPr>
            </w:pPr>
            <w:r w:rsidRPr="00571E80">
              <w:rPr>
                <w:rFonts w:ascii="Times New Roman" w:hAnsi="Times New Roman"/>
                <w:b/>
                <w:i w:val="0"/>
                <w:color w:val="000000"/>
                <w:sz w:val="16"/>
                <w:szCs w:val="16"/>
                <w:lang w:eastAsia="ro-RO"/>
              </w:rPr>
              <w:t>Iesiri actualizate</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34284</w:t>
            </w:r>
          </w:p>
        </w:tc>
        <w:tc>
          <w:tcPr>
            <w:tcW w:w="239"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34284</w:t>
            </w:r>
          </w:p>
        </w:tc>
        <w:tc>
          <w:tcPr>
            <w:tcW w:w="237"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58284</w:t>
            </w:r>
          </w:p>
        </w:tc>
        <w:tc>
          <w:tcPr>
            <w:tcW w:w="248"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61198.2</w:t>
            </w:r>
          </w:p>
        </w:tc>
        <w:tc>
          <w:tcPr>
            <w:tcW w:w="277"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64258.11</w:t>
            </w:r>
          </w:p>
        </w:tc>
        <w:tc>
          <w:tcPr>
            <w:tcW w:w="300"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67471.0155</w:t>
            </w:r>
          </w:p>
        </w:tc>
        <w:tc>
          <w:tcPr>
            <w:tcW w:w="277"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70844.566</w:t>
            </w:r>
          </w:p>
        </w:tc>
        <w:tc>
          <w:tcPr>
            <w:tcW w:w="277"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74386.795</w:t>
            </w:r>
          </w:p>
        </w:tc>
        <w:tc>
          <w:tcPr>
            <w:tcW w:w="277"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78106.134</w:t>
            </w:r>
          </w:p>
        </w:tc>
        <w:tc>
          <w:tcPr>
            <w:tcW w:w="277"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82011.441</w:t>
            </w:r>
          </w:p>
        </w:tc>
        <w:tc>
          <w:tcPr>
            <w:tcW w:w="277"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86112.013</w:t>
            </w:r>
          </w:p>
        </w:tc>
        <w:tc>
          <w:tcPr>
            <w:tcW w:w="277"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90417.614</w:t>
            </w:r>
          </w:p>
        </w:tc>
        <w:tc>
          <w:tcPr>
            <w:tcW w:w="300"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94938.4944</w:t>
            </w:r>
          </w:p>
        </w:tc>
        <w:tc>
          <w:tcPr>
            <w:tcW w:w="319"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99685.4191</w:t>
            </w:r>
          </w:p>
        </w:tc>
        <w:tc>
          <w:tcPr>
            <w:tcW w:w="288"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104669.69</w:t>
            </w:r>
          </w:p>
        </w:tc>
        <w:tc>
          <w:tcPr>
            <w:tcW w:w="279" w:type="pct"/>
            <w:tcBorders>
              <w:top w:val="nil"/>
              <w:left w:val="nil"/>
              <w:bottom w:val="single" w:sz="4" w:space="0" w:color="auto"/>
              <w:right w:val="single" w:sz="4" w:space="0" w:color="auto"/>
            </w:tcBorders>
            <w:shd w:val="clear" w:color="auto" w:fill="auto"/>
            <w:noWrap/>
            <w:vAlign w:val="bottom"/>
            <w:hideMark/>
          </w:tcPr>
          <w:p w:rsidR="000B0C4A" w:rsidRPr="00571E80" w:rsidRDefault="000B0C4A" w:rsidP="00195821">
            <w:pPr>
              <w:jc w:val="right"/>
              <w:rPr>
                <w:rFonts w:ascii="Times New Roman" w:hAnsi="Times New Roman"/>
                <w:b/>
                <w:i w:val="0"/>
                <w:color w:val="000000"/>
                <w:sz w:val="13"/>
                <w:szCs w:val="13"/>
                <w:lang w:eastAsia="ro-RO"/>
              </w:rPr>
            </w:pPr>
            <w:r w:rsidRPr="00571E80">
              <w:rPr>
                <w:rFonts w:ascii="Times New Roman" w:hAnsi="Times New Roman"/>
                <w:b/>
                <w:i w:val="0"/>
                <w:color w:val="000000"/>
                <w:sz w:val="13"/>
                <w:szCs w:val="13"/>
                <w:lang w:eastAsia="ro-RO"/>
              </w:rPr>
              <w:t>1100951</w:t>
            </w:r>
          </w:p>
        </w:tc>
      </w:tr>
      <w:tr w:rsidR="000B0C4A" w:rsidRPr="00571E80" w:rsidTr="00195821">
        <w:trPr>
          <w:trHeight w:val="315"/>
        </w:trPr>
        <w:tc>
          <w:tcPr>
            <w:tcW w:w="548"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303"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39"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37"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48"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77"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300"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77"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77"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77"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77"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77"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77"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300"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319"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88"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c>
          <w:tcPr>
            <w:tcW w:w="279" w:type="pct"/>
            <w:tcBorders>
              <w:top w:val="nil"/>
              <w:left w:val="nil"/>
              <w:bottom w:val="nil"/>
              <w:right w:val="nil"/>
            </w:tcBorders>
            <w:shd w:val="clear" w:color="auto" w:fill="auto"/>
            <w:noWrap/>
            <w:vAlign w:val="bottom"/>
          </w:tcPr>
          <w:p w:rsidR="000B0C4A" w:rsidRPr="00571E80" w:rsidRDefault="000B0C4A" w:rsidP="00195821">
            <w:pPr>
              <w:rPr>
                <w:rFonts w:ascii="Times New Roman" w:hAnsi="Times New Roman"/>
                <w:b/>
                <w:i w:val="0"/>
                <w:color w:val="000000"/>
                <w:lang w:eastAsia="ro-RO"/>
              </w:rPr>
            </w:pPr>
          </w:p>
        </w:tc>
      </w:tr>
      <w:tr w:rsidR="000B0C4A" w:rsidRPr="00571E80" w:rsidTr="00195821">
        <w:trPr>
          <w:trHeight w:val="435"/>
        </w:trPr>
        <w:tc>
          <w:tcPr>
            <w:tcW w:w="548" w:type="pct"/>
            <w:tcBorders>
              <w:top w:val="single" w:sz="8" w:space="0" w:color="auto"/>
              <w:left w:val="single" w:sz="8" w:space="0" w:color="auto"/>
              <w:bottom w:val="single" w:sz="8" w:space="0" w:color="auto"/>
              <w:right w:val="single" w:sz="8" w:space="0" w:color="auto"/>
            </w:tcBorders>
            <w:shd w:val="clear" w:color="000000" w:fill="8DB4E3"/>
            <w:vAlign w:val="center"/>
            <w:hideMark/>
          </w:tcPr>
          <w:p w:rsidR="000B0C4A" w:rsidRPr="00571E80" w:rsidRDefault="000B0C4A" w:rsidP="00195821">
            <w:pPr>
              <w:rPr>
                <w:rFonts w:ascii="Times New Roman" w:hAnsi="Times New Roman"/>
                <w:b/>
                <w:bCs/>
                <w:i w:val="0"/>
                <w:sz w:val="16"/>
                <w:szCs w:val="16"/>
                <w:lang w:eastAsia="ro-RO"/>
              </w:rPr>
            </w:pPr>
            <w:r w:rsidRPr="00571E80">
              <w:rPr>
                <w:rFonts w:ascii="Times New Roman" w:hAnsi="Times New Roman"/>
                <w:b/>
                <w:bCs/>
                <w:i w:val="0"/>
                <w:sz w:val="16"/>
                <w:szCs w:val="16"/>
                <w:lang w:eastAsia="ro-RO"/>
              </w:rPr>
              <w:t>Intrari actualizate - total</w:t>
            </w:r>
          </w:p>
        </w:tc>
        <w:tc>
          <w:tcPr>
            <w:tcW w:w="303" w:type="pct"/>
            <w:tcBorders>
              <w:top w:val="single" w:sz="8" w:space="0" w:color="auto"/>
              <w:left w:val="nil"/>
              <w:bottom w:val="single" w:sz="8" w:space="0" w:color="auto"/>
              <w:right w:val="single" w:sz="8" w:space="0" w:color="auto"/>
            </w:tcBorders>
            <w:shd w:val="clear" w:color="000000" w:fill="8DB4E3"/>
            <w:noWrap/>
            <w:vAlign w:val="center"/>
            <w:hideMark/>
          </w:tcPr>
          <w:p w:rsidR="000B0C4A" w:rsidRPr="00571E80" w:rsidRDefault="000B0C4A" w:rsidP="00195821">
            <w:pPr>
              <w:jc w:val="right"/>
              <w:rPr>
                <w:rFonts w:ascii="Times New Roman" w:hAnsi="Times New Roman"/>
                <w:b/>
                <w:bCs/>
                <w:i w:val="0"/>
                <w:sz w:val="14"/>
                <w:szCs w:val="14"/>
                <w:lang w:eastAsia="ro-RO"/>
              </w:rPr>
            </w:pPr>
            <w:r w:rsidRPr="00571E80">
              <w:rPr>
                <w:rFonts w:ascii="Times New Roman" w:hAnsi="Times New Roman"/>
                <w:b/>
                <w:bCs/>
                <w:i w:val="0"/>
                <w:sz w:val="14"/>
                <w:szCs w:val="14"/>
                <w:lang w:eastAsia="ro-RO"/>
              </w:rPr>
              <w:t>1.164.911</w:t>
            </w:r>
          </w:p>
        </w:tc>
        <w:tc>
          <w:tcPr>
            <w:tcW w:w="239"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3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48"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300"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300"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319"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88"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9"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r>
      <w:tr w:rsidR="000B0C4A" w:rsidRPr="00571E80" w:rsidTr="00195821">
        <w:trPr>
          <w:trHeight w:val="465"/>
        </w:trPr>
        <w:tc>
          <w:tcPr>
            <w:tcW w:w="548" w:type="pct"/>
            <w:tcBorders>
              <w:top w:val="nil"/>
              <w:left w:val="single" w:sz="8" w:space="0" w:color="auto"/>
              <w:bottom w:val="single" w:sz="8" w:space="0" w:color="auto"/>
              <w:right w:val="single" w:sz="8" w:space="0" w:color="auto"/>
            </w:tcBorders>
            <w:shd w:val="clear" w:color="000000" w:fill="8DB4E3"/>
            <w:noWrap/>
            <w:vAlign w:val="center"/>
            <w:hideMark/>
          </w:tcPr>
          <w:p w:rsidR="000B0C4A" w:rsidRPr="00571E80" w:rsidRDefault="000B0C4A" w:rsidP="00195821">
            <w:pPr>
              <w:rPr>
                <w:rFonts w:ascii="Times New Roman" w:hAnsi="Times New Roman"/>
                <w:b/>
                <w:bCs/>
                <w:i w:val="0"/>
                <w:sz w:val="16"/>
                <w:szCs w:val="16"/>
                <w:lang w:eastAsia="ro-RO"/>
              </w:rPr>
            </w:pPr>
            <w:r w:rsidRPr="00571E80">
              <w:rPr>
                <w:rFonts w:ascii="Times New Roman" w:hAnsi="Times New Roman"/>
                <w:b/>
                <w:bCs/>
                <w:i w:val="0"/>
                <w:sz w:val="16"/>
                <w:szCs w:val="16"/>
                <w:lang w:eastAsia="ro-RO"/>
              </w:rPr>
              <w:t>Iesiri actualizate - total</w:t>
            </w:r>
          </w:p>
        </w:tc>
        <w:tc>
          <w:tcPr>
            <w:tcW w:w="303" w:type="pct"/>
            <w:tcBorders>
              <w:top w:val="nil"/>
              <w:left w:val="nil"/>
              <w:bottom w:val="single" w:sz="8" w:space="0" w:color="auto"/>
              <w:right w:val="single" w:sz="8" w:space="0" w:color="auto"/>
            </w:tcBorders>
            <w:shd w:val="clear" w:color="000000" w:fill="8DB4E3"/>
            <w:noWrap/>
            <w:vAlign w:val="center"/>
            <w:hideMark/>
          </w:tcPr>
          <w:p w:rsidR="000B0C4A" w:rsidRPr="00571E80" w:rsidRDefault="000B0C4A" w:rsidP="00195821">
            <w:pPr>
              <w:jc w:val="right"/>
              <w:rPr>
                <w:rFonts w:ascii="Times New Roman" w:hAnsi="Times New Roman"/>
                <w:b/>
                <w:bCs/>
                <w:i w:val="0"/>
                <w:sz w:val="14"/>
                <w:szCs w:val="14"/>
                <w:lang w:eastAsia="ro-RO"/>
              </w:rPr>
            </w:pPr>
            <w:r w:rsidRPr="00571E80">
              <w:rPr>
                <w:rFonts w:ascii="Times New Roman" w:hAnsi="Times New Roman"/>
                <w:b/>
                <w:bCs/>
                <w:i w:val="0"/>
                <w:sz w:val="14"/>
                <w:szCs w:val="14"/>
                <w:lang w:eastAsia="ro-RO"/>
              </w:rPr>
              <w:t>1.100.951</w:t>
            </w:r>
          </w:p>
        </w:tc>
        <w:tc>
          <w:tcPr>
            <w:tcW w:w="239"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3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48"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300"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300"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319"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88"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9"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r>
      <w:tr w:rsidR="000B0C4A" w:rsidRPr="00571E80" w:rsidTr="00195821">
        <w:trPr>
          <w:trHeight w:val="450"/>
        </w:trPr>
        <w:tc>
          <w:tcPr>
            <w:tcW w:w="548" w:type="pct"/>
            <w:tcBorders>
              <w:top w:val="nil"/>
              <w:left w:val="single" w:sz="8" w:space="0" w:color="auto"/>
              <w:bottom w:val="single" w:sz="8" w:space="0" w:color="auto"/>
              <w:right w:val="single" w:sz="8" w:space="0" w:color="auto"/>
            </w:tcBorders>
            <w:shd w:val="clear" w:color="000000" w:fill="8DB4E3"/>
            <w:noWrap/>
            <w:vAlign w:val="center"/>
            <w:hideMark/>
          </w:tcPr>
          <w:p w:rsidR="000B0C4A" w:rsidRPr="00571E80" w:rsidRDefault="000B0C4A" w:rsidP="00195821">
            <w:pPr>
              <w:rPr>
                <w:rFonts w:ascii="Times New Roman" w:hAnsi="Times New Roman"/>
                <w:b/>
                <w:bCs/>
                <w:i w:val="0"/>
                <w:sz w:val="16"/>
                <w:szCs w:val="16"/>
                <w:lang w:eastAsia="ro-RO"/>
              </w:rPr>
            </w:pPr>
            <w:r w:rsidRPr="00571E80">
              <w:rPr>
                <w:rFonts w:ascii="Times New Roman" w:hAnsi="Times New Roman"/>
                <w:b/>
                <w:bCs/>
                <w:i w:val="0"/>
                <w:sz w:val="16"/>
                <w:szCs w:val="16"/>
                <w:lang w:eastAsia="ro-RO"/>
              </w:rPr>
              <w:t>BENEFICIU / COST</w:t>
            </w:r>
          </w:p>
        </w:tc>
        <w:tc>
          <w:tcPr>
            <w:tcW w:w="303" w:type="pct"/>
            <w:tcBorders>
              <w:top w:val="nil"/>
              <w:left w:val="nil"/>
              <w:bottom w:val="single" w:sz="8" w:space="0" w:color="auto"/>
              <w:right w:val="single" w:sz="8" w:space="0" w:color="auto"/>
            </w:tcBorders>
            <w:shd w:val="clear" w:color="000000" w:fill="8DB4E3"/>
            <w:noWrap/>
            <w:vAlign w:val="center"/>
            <w:hideMark/>
          </w:tcPr>
          <w:p w:rsidR="000B0C4A" w:rsidRPr="00571E80" w:rsidRDefault="000B0C4A" w:rsidP="00195821">
            <w:pPr>
              <w:jc w:val="right"/>
              <w:rPr>
                <w:rFonts w:ascii="Times New Roman" w:hAnsi="Times New Roman"/>
                <w:b/>
                <w:bCs/>
                <w:i w:val="0"/>
                <w:sz w:val="14"/>
                <w:szCs w:val="14"/>
                <w:lang w:eastAsia="ro-RO"/>
              </w:rPr>
            </w:pPr>
            <w:r w:rsidRPr="00571E80">
              <w:rPr>
                <w:rFonts w:ascii="Times New Roman" w:hAnsi="Times New Roman"/>
                <w:b/>
                <w:bCs/>
                <w:i w:val="0"/>
                <w:sz w:val="14"/>
                <w:szCs w:val="14"/>
                <w:lang w:eastAsia="ro-RO"/>
              </w:rPr>
              <w:t>1.058</w:t>
            </w:r>
          </w:p>
        </w:tc>
        <w:tc>
          <w:tcPr>
            <w:tcW w:w="239"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3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48"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300"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7"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300"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319"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88"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c>
          <w:tcPr>
            <w:tcW w:w="279" w:type="pct"/>
            <w:tcBorders>
              <w:top w:val="nil"/>
              <w:left w:val="nil"/>
              <w:bottom w:val="nil"/>
              <w:right w:val="nil"/>
            </w:tcBorders>
            <w:shd w:val="clear" w:color="auto" w:fill="auto"/>
            <w:noWrap/>
            <w:vAlign w:val="bottom"/>
            <w:hideMark/>
          </w:tcPr>
          <w:p w:rsidR="000B0C4A" w:rsidRPr="00571E80" w:rsidRDefault="000B0C4A" w:rsidP="00195821">
            <w:pPr>
              <w:rPr>
                <w:rFonts w:ascii="Times New Roman" w:hAnsi="Times New Roman"/>
                <w:b/>
                <w:i w:val="0"/>
                <w:lang w:eastAsia="ro-RO"/>
              </w:rPr>
            </w:pPr>
          </w:p>
        </w:tc>
      </w:tr>
    </w:tbl>
    <w:p w:rsidR="000B0C4A" w:rsidRDefault="000B0C4A" w:rsidP="000B0C4A">
      <w:pPr>
        <w:rPr>
          <w:rFonts w:ascii="Times New Roman" w:hAnsi="Times New Roman"/>
          <w:b/>
        </w:rPr>
      </w:pPr>
    </w:p>
    <w:p w:rsidR="00195821" w:rsidRPr="00292CDD" w:rsidRDefault="000B0C4A" w:rsidP="0053253A">
      <w:pPr>
        <w:rPr>
          <w:rFonts w:ascii="Times New Roman" w:hAnsi="Times New Roman"/>
          <w:i w:val="0"/>
        </w:rPr>
        <w:sectPr w:rsidR="00195821" w:rsidRPr="00292CDD" w:rsidSect="00195821">
          <w:headerReference w:type="default" r:id="rId22"/>
          <w:footerReference w:type="default" r:id="rId23"/>
          <w:pgSz w:w="16840" w:h="11907" w:orient="landscape" w:code="9"/>
          <w:pgMar w:top="1304" w:right="851" w:bottom="851" w:left="851" w:header="709" w:footer="709" w:gutter="0"/>
          <w:cols w:space="708"/>
          <w:docGrid w:linePitch="381"/>
        </w:sectPr>
      </w:pPr>
      <w:r w:rsidRPr="00D81CCA">
        <w:rPr>
          <w:rFonts w:ascii="Times New Roman" w:hAnsi="Times New Roman"/>
          <w:b/>
          <w:i w:val="0"/>
        </w:rPr>
        <w:t>Valoarea supraunitara a raportului beneficiu/cost demonstreaza viabilitatea financiară a proiectului</w:t>
      </w:r>
    </w:p>
    <w:p w:rsidR="008717DD" w:rsidRPr="00195821" w:rsidRDefault="008717DD" w:rsidP="00195821"/>
    <w:sectPr w:rsidR="008717DD" w:rsidRPr="00195821" w:rsidSect="00195821">
      <w:footerReference w:type="default" r:id="rId24"/>
      <w:pgSz w:w="11907" w:h="16840" w:code="9"/>
      <w:pgMar w:top="851" w:right="851" w:bottom="851" w:left="1304" w:header="567" w:footer="641" w:gutter="0"/>
      <w:pgNumType w:start="49"/>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1E8" w:rsidRDefault="002861E8">
      <w:r>
        <w:separator/>
      </w:r>
    </w:p>
  </w:endnote>
  <w:endnote w:type="continuationSeparator" w:id="0">
    <w:p w:rsidR="002861E8" w:rsidRDefault="0028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UpR">
    <w:charset w:val="00"/>
    <w:family w:val="auto"/>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imes New Roman (ro)">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9F" w:rsidRPr="00D33A6D" w:rsidRDefault="00E14B9F" w:rsidP="00D33A6D">
    <w:pPr>
      <w:jc w:val="center"/>
      <w:rPr>
        <w:rFonts w:ascii="Times New Roman" w:hAnsi="Times New Roman"/>
        <w:i w:val="0"/>
        <w:sz w:val="24"/>
      </w:rPr>
    </w:pPr>
    <w:r w:rsidRPr="00D33A6D">
      <w:rPr>
        <w:rFonts w:ascii="Times New Roman" w:hAnsi="Times New Roman"/>
        <w:i w:val="0"/>
        <w:sz w:val="24"/>
      </w:rPr>
      <w:fldChar w:fldCharType="begin"/>
    </w:r>
    <w:r w:rsidRPr="00D33A6D">
      <w:rPr>
        <w:rFonts w:ascii="Times New Roman" w:hAnsi="Times New Roman"/>
        <w:i w:val="0"/>
        <w:sz w:val="24"/>
      </w:rPr>
      <w:instrText xml:space="preserve"> PAGE   \* MERGEFORMAT </w:instrText>
    </w:r>
    <w:r w:rsidRPr="00D33A6D">
      <w:rPr>
        <w:rFonts w:ascii="Times New Roman" w:hAnsi="Times New Roman"/>
        <w:i w:val="0"/>
        <w:sz w:val="24"/>
      </w:rPr>
      <w:fldChar w:fldCharType="separate"/>
    </w:r>
    <w:r w:rsidR="00072B22">
      <w:rPr>
        <w:rFonts w:ascii="Times New Roman" w:hAnsi="Times New Roman"/>
        <w:i w:val="0"/>
        <w:noProof/>
        <w:sz w:val="24"/>
      </w:rPr>
      <w:t>1</w:t>
    </w:r>
    <w:r w:rsidRPr="00D33A6D">
      <w:rPr>
        <w:rFonts w:ascii="Times New Roman" w:hAnsi="Times New Roman"/>
        <w:i w:val="0"/>
        <w:sz w:val="24"/>
      </w:rPr>
      <w:fldChar w:fldCharType="end"/>
    </w:r>
  </w:p>
  <w:p w:rsidR="00E14B9F" w:rsidRPr="00BE45A9" w:rsidRDefault="00E14B9F" w:rsidP="005325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9F" w:rsidRPr="00D33A6D" w:rsidRDefault="00E14B9F" w:rsidP="00D33A6D">
    <w:pPr>
      <w:jc w:val="center"/>
      <w:rPr>
        <w:rFonts w:ascii="Times New Roman" w:hAnsi="Times New Roman"/>
        <w:i w:val="0"/>
        <w:sz w:val="24"/>
      </w:rPr>
    </w:pPr>
    <w:r>
      <w:rPr>
        <w:rFonts w:ascii="Times New Roman" w:hAnsi="Times New Roman"/>
        <w:i w:val="0"/>
        <w:sz w:val="24"/>
      </w:rPr>
      <w:t xml:space="preserve"> </w:t>
    </w:r>
    <w:r w:rsidRPr="00D33A6D">
      <w:rPr>
        <w:rFonts w:ascii="Times New Roman" w:hAnsi="Times New Roman"/>
        <w:i w:val="0"/>
        <w:sz w:val="24"/>
      </w:rPr>
      <w:fldChar w:fldCharType="begin"/>
    </w:r>
    <w:r w:rsidRPr="00D33A6D">
      <w:rPr>
        <w:rFonts w:ascii="Times New Roman" w:hAnsi="Times New Roman"/>
        <w:i w:val="0"/>
        <w:sz w:val="24"/>
      </w:rPr>
      <w:instrText xml:space="preserve"> PAGE   \* MERGEFORMAT </w:instrText>
    </w:r>
    <w:r w:rsidRPr="00D33A6D">
      <w:rPr>
        <w:rFonts w:ascii="Times New Roman" w:hAnsi="Times New Roman"/>
        <w:i w:val="0"/>
        <w:sz w:val="24"/>
      </w:rPr>
      <w:fldChar w:fldCharType="separate"/>
    </w:r>
    <w:r w:rsidR="00072B22">
      <w:rPr>
        <w:rFonts w:ascii="Times New Roman" w:hAnsi="Times New Roman"/>
        <w:i w:val="0"/>
        <w:noProof/>
        <w:sz w:val="24"/>
      </w:rPr>
      <w:t>47</w:t>
    </w:r>
    <w:r w:rsidRPr="00D33A6D">
      <w:rPr>
        <w:rFonts w:ascii="Times New Roman" w:hAnsi="Times New Roman"/>
        <w:i w:val="0"/>
        <w:sz w:val="24"/>
      </w:rPr>
      <w:fldChar w:fldCharType="end"/>
    </w:r>
  </w:p>
  <w:p w:rsidR="00E14B9F" w:rsidRPr="00D81CCA" w:rsidRDefault="00E14B9F" w:rsidP="0053253A">
    <w:pPr>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9F" w:rsidRDefault="00E14B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1E8" w:rsidRDefault="002861E8">
      <w:r>
        <w:separator/>
      </w:r>
    </w:p>
  </w:footnote>
  <w:footnote w:type="continuationSeparator" w:id="0">
    <w:p w:rsidR="002861E8" w:rsidRDefault="0028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9F" w:rsidRDefault="00E14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75pt;height:11.75pt" o:bullet="t">
        <v:imagedata r:id="rId1" o:title="msoE298"/>
      </v:shape>
    </w:pict>
  </w:numPicBullet>
  <w:numPicBullet w:numPicBulletId="1">
    <w:pict>
      <v:shape id="_x0000_i1035" type="#_x0000_t75" style="width:10.15pt;height:10.15pt" o:bullet="t">
        <v:imagedata r:id="rId2" o:title="BD21294_"/>
      </v:shape>
    </w:pict>
  </w:numPicBullet>
  <w:numPicBullet w:numPicBulletId="2">
    <w:pict>
      <v:shape id="_x0000_i1036" type="#_x0000_t75" style="width:11.75pt;height:11.75pt" o:bullet="t">
        <v:imagedata r:id="rId3" o:title="BD14579_"/>
      </v:shape>
    </w:pict>
  </w:numPicBullet>
  <w:numPicBullet w:numPicBulletId="3">
    <w:pict>
      <v:shape id="_x0000_i1037" type="#_x0000_t75" style="width:90pt;height:90pt" o:bullet="t">
        <v:imagedata r:id="rId4" o:title="Emojione_2716"/>
      </v:shape>
    </w:pict>
  </w:numPicBullet>
  <w:abstractNum w:abstractNumId="0">
    <w:nsid w:val="FFFFFF81"/>
    <w:multiLevelType w:val="singleLevel"/>
    <w:tmpl w:val="1A84A71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B402375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35208F42"/>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4">
    <w:nsid w:val="00000002"/>
    <w:multiLevelType w:val="singleLevel"/>
    <w:tmpl w:val="00000002"/>
    <w:name w:val="WW8Num2"/>
    <w:lvl w:ilvl="0">
      <w:numFmt w:val="bullet"/>
      <w:lvlText w:val="-"/>
      <w:lvlJc w:val="left"/>
      <w:pPr>
        <w:tabs>
          <w:tab w:val="num" w:pos="0"/>
        </w:tabs>
        <w:ind w:left="0" w:firstLine="0"/>
      </w:pPr>
      <w:rPr>
        <w:rFonts w:ascii="Times New Roman" w:hAnsi="Times New Roman" w:cs="Arial"/>
      </w:rPr>
    </w:lvl>
  </w:abstractNum>
  <w:abstractNum w:abstractNumId="5">
    <w:nsid w:val="00000003"/>
    <w:multiLevelType w:val="singleLevel"/>
    <w:tmpl w:val="00000003"/>
    <w:name w:val="WW8Num3"/>
    <w:lvl w:ilvl="0">
      <w:start w:val="1"/>
      <w:numFmt w:val="bullet"/>
      <w:lvlText w:val="-"/>
      <w:lvlJc w:val="left"/>
      <w:pPr>
        <w:tabs>
          <w:tab w:val="num" w:pos="1080"/>
        </w:tabs>
        <w:ind w:left="1080" w:hanging="360"/>
      </w:pPr>
      <w:rPr>
        <w:rFonts w:ascii="Arial" w:hAnsi="Arial" w:cs="Times New Roman"/>
      </w:rPr>
    </w:lvl>
  </w:abstractNum>
  <w:abstractNum w:abstractNumId="6">
    <w:nsid w:val="00000004"/>
    <w:multiLevelType w:val="multilevel"/>
    <w:tmpl w:val="00000004"/>
    <w:name w:val="WW8Num4"/>
    <w:lvl w:ilvl="0">
      <w:start w:val="1"/>
      <w:numFmt w:val="bullet"/>
      <w:lvlText w:val="-"/>
      <w:lvlJc w:val="left"/>
      <w:pPr>
        <w:tabs>
          <w:tab w:val="num" w:pos="0"/>
        </w:tabs>
        <w:ind w:left="0" w:firstLine="0"/>
      </w:pPr>
      <w:rPr>
        <w:rFonts w:ascii="Arial" w:hAnsi="Arial" w:cs="Arial"/>
      </w:rPr>
    </w:lvl>
    <w:lvl w:ilvl="1">
      <w:start w:val="1"/>
      <w:numFmt w:val="bullet"/>
      <w:lvlText w:val="-"/>
      <w:lvlJc w:val="left"/>
      <w:pPr>
        <w:tabs>
          <w:tab w:val="num" w:pos="0"/>
        </w:tabs>
        <w:ind w:left="0" w:firstLine="0"/>
      </w:pPr>
      <w:rPr>
        <w:rFonts w:ascii="Arial" w:hAnsi="Arial" w:cs="Arial"/>
      </w:rPr>
    </w:lvl>
    <w:lvl w:ilvl="2">
      <w:start w:val="1"/>
      <w:numFmt w:val="bullet"/>
      <w:lvlText w:val="-"/>
      <w:lvlJc w:val="left"/>
      <w:pPr>
        <w:tabs>
          <w:tab w:val="num" w:pos="0"/>
        </w:tabs>
        <w:ind w:left="0" w:firstLine="0"/>
      </w:pPr>
      <w:rPr>
        <w:rFonts w:ascii="Arial" w:hAnsi="Arial" w:cs="Arial"/>
      </w:rPr>
    </w:lvl>
    <w:lvl w:ilvl="3">
      <w:start w:val="1"/>
      <w:numFmt w:val="bullet"/>
      <w:lvlText w:val="-"/>
      <w:lvlJc w:val="left"/>
      <w:pPr>
        <w:tabs>
          <w:tab w:val="num" w:pos="0"/>
        </w:tabs>
        <w:ind w:left="0" w:firstLine="0"/>
      </w:pPr>
      <w:rPr>
        <w:rFonts w:ascii="Arial" w:hAnsi="Arial" w:cs="Arial"/>
      </w:rPr>
    </w:lvl>
    <w:lvl w:ilvl="4">
      <w:start w:val="1"/>
      <w:numFmt w:val="bullet"/>
      <w:lvlText w:val="-"/>
      <w:lvlJc w:val="left"/>
      <w:pPr>
        <w:tabs>
          <w:tab w:val="num" w:pos="0"/>
        </w:tabs>
        <w:ind w:left="0" w:firstLine="0"/>
      </w:pPr>
      <w:rPr>
        <w:rFonts w:ascii="Arial" w:hAnsi="Arial" w:cs="Arial"/>
      </w:rPr>
    </w:lvl>
    <w:lvl w:ilvl="5">
      <w:start w:val="1"/>
      <w:numFmt w:val="bullet"/>
      <w:lvlText w:val="-"/>
      <w:lvlJc w:val="left"/>
      <w:pPr>
        <w:tabs>
          <w:tab w:val="num" w:pos="0"/>
        </w:tabs>
        <w:ind w:left="0" w:firstLine="0"/>
      </w:pPr>
      <w:rPr>
        <w:rFonts w:ascii="Arial" w:hAnsi="Arial" w:cs="Arial"/>
      </w:rPr>
    </w:lvl>
    <w:lvl w:ilvl="6">
      <w:start w:val="1"/>
      <w:numFmt w:val="bullet"/>
      <w:lvlText w:val="-"/>
      <w:lvlJc w:val="left"/>
      <w:pPr>
        <w:tabs>
          <w:tab w:val="num" w:pos="0"/>
        </w:tabs>
        <w:ind w:left="0" w:firstLine="0"/>
      </w:pPr>
      <w:rPr>
        <w:rFonts w:ascii="Arial" w:hAnsi="Arial" w:cs="Arial"/>
      </w:rPr>
    </w:lvl>
    <w:lvl w:ilvl="7">
      <w:start w:val="1"/>
      <w:numFmt w:val="bullet"/>
      <w:lvlText w:val="-"/>
      <w:lvlJc w:val="left"/>
      <w:pPr>
        <w:tabs>
          <w:tab w:val="num" w:pos="0"/>
        </w:tabs>
        <w:ind w:left="0" w:firstLine="0"/>
      </w:pPr>
      <w:rPr>
        <w:rFonts w:ascii="Arial" w:hAnsi="Arial" w:cs="Arial"/>
      </w:rPr>
    </w:lvl>
    <w:lvl w:ilvl="8">
      <w:start w:val="1"/>
      <w:numFmt w:val="bullet"/>
      <w:lvlText w:val="-"/>
      <w:lvlJc w:val="left"/>
      <w:pPr>
        <w:tabs>
          <w:tab w:val="num" w:pos="0"/>
        </w:tabs>
        <w:ind w:left="0" w:firstLine="0"/>
      </w:pPr>
      <w:rPr>
        <w:rFonts w:ascii="Arial" w:hAnsi="Arial" w:cs="Arial"/>
      </w:rPr>
    </w:lvl>
  </w:abstractNum>
  <w:abstractNum w:abstractNumId="7">
    <w:nsid w:val="00000005"/>
    <w:multiLevelType w:val="multilevel"/>
    <w:tmpl w:val="00000005"/>
    <w:name w:val="WW8Num5"/>
    <w:lvl w:ilvl="0">
      <w:start w:val="1"/>
      <w:numFmt w:val="bullet"/>
      <w:lvlText w:val="•"/>
      <w:lvlJc w:val="left"/>
      <w:pPr>
        <w:tabs>
          <w:tab w:val="num" w:pos="0"/>
        </w:tabs>
        <w:ind w:left="0" w:firstLine="0"/>
      </w:pPr>
      <w:rPr>
        <w:rFonts w:ascii="Arial" w:hAnsi="Arial" w:cs="Times New Roman"/>
      </w:rPr>
    </w:lvl>
    <w:lvl w:ilvl="1">
      <w:start w:val="1"/>
      <w:numFmt w:val="bullet"/>
      <w:lvlText w:val="•"/>
      <w:lvlJc w:val="left"/>
      <w:pPr>
        <w:tabs>
          <w:tab w:val="num" w:pos="0"/>
        </w:tabs>
        <w:ind w:left="0" w:firstLine="0"/>
      </w:pPr>
      <w:rPr>
        <w:rFonts w:ascii="Arial" w:hAnsi="Arial" w:cs="Times New Roman"/>
      </w:rPr>
    </w:lvl>
    <w:lvl w:ilvl="2">
      <w:start w:val="1"/>
      <w:numFmt w:val="bullet"/>
      <w:lvlText w:val="•"/>
      <w:lvlJc w:val="left"/>
      <w:pPr>
        <w:tabs>
          <w:tab w:val="num" w:pos="0"/>
        </w:tabs>
        <w:ind w:left="0" w:firstLine="0"/>
      </w:pPr>
      <w:rPr>
        <w:rFonts w:ascii="Arial" w:hAnsi="Arial" w:cs="Times New Roman"/>
      </w:rPr>
    </w:lvl>
    <w:lvl w:ilvl="3">
      <w:start w:val="1"/>
      <w:numFmt w:val="bullet"/>
      <w:lvlText w:val="•"/>
      <w:lvlJc w:val="left"/>
      <w:pPr>
        <w:tabs>
          <w:tab w:val="num" w:pos="0"/>
        </w:tabs>
        <w:ind w:left="0" w:firstLine="0"/>
      </w:pPr>
      <w:rPr>
        <w:rFonts w:ascii="Arial" w:hAnsi="Arial" w:cs="Times New Roman"/>
      </w:rPr>
    </w:lvl>
    <w:lvl w:ilvl="4">
      <w:start w:val="1"/>
      <w:numFmt w:val="bullet"/>
      <w:lvlText w:val="•"/>
      <w:lvlJc w:val="left"/>
      <w:pPr>
        <w:tabs>
          <w:tab w:val="num" w:pos="0"/>
        </w:tabs>
        <w:ind w:left="0" w:firstLine="0"/>
      </w:pPr>
      <w:rPr>
        <w:rFonts w:ascii="Arial" w:hAnsi="Arial" w:cs="Times New Roman"/>
      </w:rPr>
    </w:lvl>
    <w:lvl w:ilvl="5">
      <w:start w:val="1"/>
      <w:numFmt w:val="bullet"/>
      <w:lvlText w:val="•"/>
      <w:lvlJc w:val="left"/>
      <w:pPr>
        <w:tabs>
          <w:tab w:val="num" w:pos="0"/>
        </w:tabs>
        <w:ind w:left="0" w:firstLine="0"/>
      </w:pPr>
      <w:rPr>
        <w:rFonts w:ascii="Arial" w:hAnsi="Arial" w:cs="Times New Roman"/>
      </w:rPr>
    </w:lvl>
    <w:lvl w:ilvl="6">
      <w:start w:val="1"/>
      <w:numFmt w:val="bullet"/>
      <w:lvlText w:val="•"/>
      <w:lvlJc w:val="left"/>
      <w:pPr>
        <w:tabs>
          <w:tab w:val="num" w:pos="0"/>
        </w:tabs>
        <w:ind w:left="0" w:firstLine="0"/>
      </w:pPr>
      <w:rPr>
        <w:rFonts w:ascii="Arial" w:hAnsi="Arial" w:cs="Times New Roman"/>
      </w:rPr>
    </w:lvl>
    <w:lvl w:ilvl="7">
      <w:start w:val="1"/>
      <w:numFmt w:val="bullet"/>
      <w:lvlText w:val="•"/>
      <w:lvlJc w:val="left"/>
      <w:pPr>
        <w:tabs>
          <w:tab w:val="num" w:pos="0"/>
        </w:tabs>
        <w:ind w:left="0" w:firstLine="0"/>
      </w:pPr>
      <w:rPr>
        <w:rFonts w:ascii="Arial" w:hAnsi="Arial" w:cs="Times New Roman"/>
      </w:rPr>
    </w:lvl>
    <w:lvl w:ilvl="8">
      <w:start w:val="1"/>
      <w:numFmt w:val="bullet"/>
      <w:lvlText w:val="•"/>
      <w:lvlJc w:val="left"/>
      <w:pPr>
        <w:tabs>
          <w:tab w:val="num" w:pos="0"/>
        </w:tabs>
        <w:ind w:left="0" w:firstLine="0"/>
      </w:pPr>
      <w:rPr>
        <w:rFonts w:ascii="Arial" w:hAnsi="Arial" w:cs="Times New Roman"/>
      </w:rPr>
    </w:lvl>
  </w:abstractNum>
  <w:abstractNum w:abstractNumId="8">
    <w:nsid w:val="00000006"/>
    <w:multiLevelType w:val="singleLevel"/>
    <w:tmpl w:val="00000006"/>
    <w:name w:val="WW8Num6"/>
    <w:lvl w:ilvl="0">
      <w:start w:val="2"/>
      <w:numFmt w:val="bullet"/>
      <w:lvlText w:val="-"/>
      <w:lvlJc w:val="left"/>
      <w:pPr>
        <w:tabs>
          <w:tab w:val="num" w:pos="360"/>
        </w:tabs>
        <w:ind w:left="360" w:hanging="360"/>
      </w:pPr>
      <w:rPr>
        <w:rFonts w:ascii="OpenSymbol" w:hAnsi="OpenSymbol"/>
      </w:rPr>
    </w:lvl>
  </w:abstractNum>
  <w:abstractNum w:abstractNumId="9">
    <w:nsid w:val="00000007"/>
    <w:multiLevelType w:val="singleLevel"/>
    <w:tmpl w:val="00000007"/>
    <w:name w:val="WW8Num7"/>
    <w:lvl w:ilvl="0">
      <w:start w:val="1"/>
      <w:numFmt w:val="none"/>
      <w:suff w:val="nothing"/>
      <w:lvlText w:val=""/>
      <w:lvlJc w:val="left"/>
      <w:pPr>
        <w:tabs>
          <w:tab w:val="num" w:pos="-85"/>
        </w:tabs>
        <w:ind w:left="993" w:hanging="283"/>
      </w:pPr>
      <w:rPr>
        <w:rFonts w:ascii="Times New Roman" w:eastAsia="Times New Roman" w:hAnsi="Times New Roman" w:cs="Times New Roman"/>
      </w:rPr>
    </w:lvl>
  </w:abstractNum>
  <w:abstractNum w:abstractNumId="10">
    <w:nsid w:val="00000008"/>
    <w:multiLevelType w:val="singleLevel"/>
    <w:tmpl w:val="00000008"/>
    <w:name w:val="WW8Num8"/>
    <w:lvl w:ilvl="0">
      <w:start w:val="1"/>
      <w:numFmt w:val="none"/>
      <w:suff w:val="nothing"/>
      <w:lvlText w:val=""/>
      <w:lvlJc w:val="left"/>
      <w:pPr>
        <w:tabs>
          <w:tab w:val="num" w:pos="0"/>
        </w:tabs>
        <w:ind w:left="1078" w:hanging="283"/>
      </w:pPr>
      <w:rPr>
        <w:rFonts w:ascii="Times New Roman" w:hAnsi="Times New Roman"/>
      </w:rPr>
    </w:lvl>
  </w:abstractNum>
  <w:abstractNum w:abstractNumId="11">
    <w:nsid w:val="00000009"/>
    <w:multiLevelType w:val="singleLevel"/>
    <w:tmpl w:val="00000009"/>
    <w:name w:val="WW8Num9"/>
    <w:lvl w:ilvl="0">
      <w:numFmt w:val="bullet"/>
      <w:lvlText w:val="-"/>
      <w:lvlJc w:val="left"/>
      <w:pPr>
        <w:tabs>
          <w:tab w:val="num" w:pos="1635"/>
        </w:tabs>
        <w:ind w:left="1635" w:hanging="915"/>
      </w:pPr>
      <w:rPr>
        <w:rFonts w:ascii="Times New Roman" w:hAnsi="Times New Roman" w:cs="Times New Roman"/>
      </w:rPr>
    </w:lvl>
  </w:abstractNum>
  <w:abstractNum w:abstractNumId="12">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nsid w:val="0000000B"/>
    <w:multiLevelType w:val="singleLevel"/>
    <w:tmpl w:val="0000000B"/>
    <w:name w:val="WW8Num11"/>
    <w:lvl w:ilvl="0">
      <w:start w:val="1"/>
      <w:numFmt w:val="none"/>
      <w:suff w:val="nothing"/>
      <w:lvlText w:val=""/>
      <w:lvlJc w:val="left"/>
      <w:pPr>
        <w:tabs>
          <w:tab w:val="num" w:pos="0"/>
        </w:tabs>
        <w:ind w:left="1078" w:hanging="283"/>
      </w:pPr>
      <w:rPr>
        <w:rFonts w:ascii="Times New Roman" w:eastAsia="Times New Roman" w:hAnsi="Times New Roman" w:cs="Times New Roman"/>
      </w:rPr>
    </w:lvl>
  </w:abstractNum>
  <w:abstractNum w:abstractNumId="14">
    <w:nsid w:val="0000000C"/>
    <w:multiLevelType w:val="multilevel"/>
    <w:tmpl w:val="0000000C"/>
    <w:name w:val="WW8Num12"/>
    <w:lvl w:ilvl="0">
      <w:start w:val="2"/>
      <w:numFmt w:val="decimal"/>
      <w:lvlText w:val="%1"/>
      <w:lvlJc w:val="left"/>
      <w:pPr>
        <w:tabs>
          <w:tab w:val="num" w:pos="360"/>
        </w:tabs>
        <w:ind w:left="360" w:hanging="36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0D"/>
    <w:multiLevelType w:val="singleLevel"/>
    <w:tmpl w:val="0000000D"/>
    <w:name w:val="WW8Num13"/>
    <w:lvl w:ilvl="0">
      <w:start w:val="1"/>
      <w:numFmt w:val="none"/>
      <w:suff w:val="nothing"/>
      <w:lvlText w:val=""/>
      <w:lvlJc w:val="left"/>
      <w:pPr>
        <w:tabs>
          <w:tab w:val="num" w:pos="0"/>
        </w:tabs>
        <w:ind w:left="1078" w:hanging="283"/>
      </w:pPr>
      <w:rPr>
        <w:rFonts w:ascii="Arial" w:eastAsia="Times New Roman" w:hAnsi="Arial"/>
      </w:rPr>
    </w:lvl>
  </w:abstractNum>
  <w:abstractNum w:abstractNumId="16">
    <w:nsid w:val="0000000E"/>
    <w:multiLevelType w:val="singleLevel"/>
    <w:tmpl w:val="0000000E"/>
    <w:name w:val="WW8Num14"/>
    <w:lvl w:ilvl="0">
      <w:start w:val="1"/>
      <w:numFmt w:val="none"/>
      <w:suff w:val="nothing"/>
      <w:lvlText w:val=""/>
      <w:lvlJc w:val="left"/>
      <w:pPr>
        <w:tabs>
          <w:tab w:val="num" w:pos="0"/>
        </w:tabs>
        <w:ind w:left="1078" w:hanging="283"/>
      </w:pPr>
      <w:rPr>
        <w:rFonts w:ascii="Symbol" w:hAnsi="Symbol"/>
      </w:rPr>
    </w:lvl>
  </w:abstractNum>
  <w:abstractNum w:abstractNumId="17">
    <w:nsid w:val="0000000F"/>
    <w:multiLevelType w:val="singleLevel"/>
    <w:tmpl w:val="0000000F"/>
    <w:name w:val="WW8Num15"/>
    <w:lvl w:ilvl="0">
      <w:start w:val="1"/>
      <w:numFmt w:val="bullet"/>
      <w:pStyle w:val="Style1"/>
      <w:lvlText w:val=""/>
      <w:lvlJc w:val="left"/>
      <w:pPr>
        <w:tabs>
          <w:tab w:val="num" w:pos="360"/>
        </w:tabs>
        <w:ind w:left="360" w:hanging="360"/>
      </w:pPr>
      <w:rPr>
        <w:rFonts w:ascii="Symbol" w:hAnsi="Symbol" w:cs="Arial"/>
      </w:rPr>
    </w:lvl>
  </w:abstractNum>
  <w:abstractNum w:abstractNumId="18">
    <w:nsid w:val="00000010"/>
    <w:multiLevelType w:val="singleLevel"/>
    <w:tmpl w:val="00000010"/>
    <w:name w:val="WW8Num16"/>
    <w:lvl w:ilvl="0">
      <w:start w:val="1"/>
      <w:numFmt w:val="none"/>
      <w:suff w:val="nothing"/>
      <w:lvlText w:val=""/>
      <w:lvlJc w:val="left"/>
      <w:pPr>
        <w:tabs>
          <w:tab w:val="num" w:pos="0"/>
        </w:tabs>
        <w:ind w:left="1078" w:hanging="283"/>
      </w:pPr>
      <w:rPr>
        <w:rFonts w:ascii="Times New Roman" w:eastAsia="Times New Roman" w:hAnsi="Times New Roman" w:cs="Times New Roman"/>
      </w:rPr>
    </w:lvl>
  </w:abstractNum>
  <w:abstractNum w:abstractNumId="19">
    <w:nsid w:val="00000011"/>
    <w:multiLevelType w:val="singleLevel"/>
    <w:tmpl w:val="00000011"/>
    <w:name w:val="WW8Num17"/>
    <w:lvl w:ilvl="0">
      <w:start w:val="1"/>
      <w:numFmt w:val="none"/>
      <w:suff w:val="nothing"/>
      <w:lvlText w:val=""/>
      <w:lvlJc w:val="left"/>
      <w:pPr>
        <w:tabs>
          <w:tab w:val="num" w:pos="0"/>
        </w:tabs>
        <w:ind w:left="1078" w:hanging="283"/>
      </w:pPr>
      <w:rPr>
        <w:rFonts w:ascii="Arial" w:eastAsia="Times New Roman" w:hAnsi="Arial"/>
      </w:rPr>
    </w:lvl>
  </w:abstractNum>
  <w:abstractNum w:abstractNumId="20">
    <w:nsid w:val="00000012"/>
    <w:multiLevelType w:val="singleLevel"/>
    <w:tmpl w:val="00000012"/>
    <w:name w:val="WW8Num18"/>
    <w:lvl w:ilvl="0">
      <w:start w:val="1"/>
      <w:numFmt w:val="none"/>
      <w:suff w:val="nothing"/>
      <w:lvlText w:val=""/>
      <w:lvlJc w:val="left"/>
      <w:pPr>
        <w:tabs>
          <w:tab w:val="num" w:pos="0"/>
        </w:tabs>
        <w:ind w:left="1078" w:hanging="283"/>
      </w:pPr>
      <w:rPr>
        <w:rFonts w:ascii="Arial" w:eastAsia="Times New Roman" w:hAnsi="Arial"/>
      </w:rPr>
    </w:lvl>
  </w:abstractNum>
  <w:abstractNum w:abstractNumId="21">
    <w:nsid w:val="00000013"/>
    <w:multiLevelType w:val="singleLevel"/>
    <w:tmpl w:val="00000013"/>
    <w:name w:val="WW8Num19"/>
    <w:lvl w:ilvl="0">
      <w:start w:val="1"/>
      <w:numFmt w:val="none"/>
      <w:suff w:val="nothing"/>
      <w:lvlText w:val=""/>
      <w:lvlJc w:val="left"/>
      <w:pPr>
        <w:tabs>
          <w:tab w:val="num" w:pos="0"/>
        </w:tabs>
        <w:ind w:left="1078" w:hanging="283"/>
      </w:pPr>
      <w:rPr>
        <w:rFonts w:ascii="Arial" w:eastAsia="Times New Roman" w:hAnsi="Arial"/>
      </w:rPr>
    </w:lvl>
  </w:abstractNum>
  <w:abstractNum w:abstractNumId="22">
    <w:nsid w:val="00000014"/>
    <w:multiLevelType w:val="singleLevel"/>
    <w:tmpl w:val="00000014"/>
    <w:name w:val="WW8Num20"/>
    <w:lvl w:ilvl="0">
      <w:start w:val="1"/>
      <w:numFmt w:val="none"/>
      <w:suff w:val="nothing"/>
      <w:lvlText w:val=""/>
      <w:lvlJc w:val="left"/>
      <w:pPr>
        <w:tabs>
          <w:tab w:val="num" w:pos="0"/>
        </w:tabs>
        <w:ind w:left="1078" w:hanging="283"/>
      </w:pPr>
      <w:rPr>
        <w:rFonts w:ascii="Arial" w:eastAsia="Times New Roman" w:hAnsi="Arial"/>
      </w:rPr>
    </w:lvl>
  </w:abstractNum>
  <w:abstractNum w:abstractNumId="23">
    <w:nsid w:val="00000015"/>
    <w:multiLevelType w:val="singleLevel"/>
    <w:tmpl w:val="00000015"/>
    <w:name w:val="WW8Num21"/>
    <w:lvl w:ilvl="0">
      <w:start w:val="1"/>
      <w:numFmt w:val="none"/>
      <w:suff w:val="nothing"/>
      <w:lvlText w:val=""/>
      <w:lvlJc w:val="left"/>
      <w:pPr>
        <w:tabs>
          <w:tab w:val="num" w:pos="0"/>
        </w:tabs>
        <w:ind w:left="1078" w:hanging="283"/>
      </w:pPr>
      <w:rPr>
        <w:rFonts w:ascii="Symbol" w:hAnsi="Symbol"/>
      </w:rPr>
    </w:lvl>
  </w:abstractNum>
  <w:abstractNum w:abstractNumId="24">
    <w:nsid w:val="00000016"/>
    <w:multiLevelType w:val="singleLevel"/>
    <w:tmpl w:val="00000016"/>
    <w:name w:val="WW8Num22"/>
    <w:lvl w:ilvl="0">
      <w:start w:val="1"/>
      <w:numFmt w:val="none"/>
      <w:suff w:val="nothing"/>
      <w:lvlText w:val=""/>
      <w:lvlJc w:val="left"/>
      <w:pPr>
        <w:tabs>
          <w:tab w:val="num" w:pos="0"/>
        </w:tabs>
        <w:ind w:left="1078" w:hanging="283"/>
      </w:pPr>
      <w:rPr>
        <w:rFonts w:ascii="Arial" w:eastAsia="Times New Roman" w:hAnsi="Arial"/>
      </w:rPr>
    </w:lvl>
  </w:abstractNum>
  <w:abstractNum w:abstractNumId="25">
    <w:nsid w:val="00000017"/>
    <w:multiLevelType w:val="singleLevel"/>
    <w:tmpl w:val="00000017"/>
    <w:name w:val="WW8Num23"/>
    <w:lvl w:ilvl="0">
      <w:start w:val="1"/>
      <w:numFmt w:val="none"/>
      <w:suff w:val="nothing"/>
      <w:lvlText w:val=""/>
      <w:lvlJc w:val="left"/>
      <w:pPr>
        <w:tabs>
          <w:tab w:val="num" w:pos="0"/>
        </w:tabs>
        <w:ind w:left="1078" w:hanging="283"/>
      </w:pPr>
      <w:rPr>
        <w:rFonts w:ascii="Symbol" w:hAnsi="Symbol"/>
      </w:rPr>
    </w:lvl>
  </w:abstractNum>
  <w:abstractNum w:abstractNumId="26">
    <w:nsid w:val="00000018"/>
    <w:multiLevelType w:val="singleLevel"/>
    <w:tmpl w:val="00000018"/>
    <w:name w:val="WW8Num24"/>
    <w:lvl w:ilvl="0">
      <w:start w:val="2"/>
      <w:numFmt w:val="bullet"/>
      <w:lvlText w:val="-"/>
      <w:lvlJc w:val="left"/>
      <w:pPr>
        <w:tabs>
          <w:tab w:val="num" w:pos="360"/>
        </w:tabs>
        <w:ind w:left="360" w:hanging="360"/>
      </w:pPr>
      <w:rPr>
        <w:rFonts w:ascii="OpenSymbol" w:hAnsi="OpenSymbol"/>
      </w:rPr>
    </w:lvl>
  </w:abstractNum>
  <w:abstractNum w:abstractNumId="27">
    <w:nsid w:val="00000019"/>
    <w:multiLevelType w:val="singleLevel"/>
    <w:tmpl w:val="00000019"/>
    <w:name w:val="WW8Num25"/>
    <w:lvl w:ilvl="0">
      <w:start w:val="1"/>
      <w:numFmt w:val="none"/>
      <w:suff w:val="nothing"/>
      <w:lvlText w:val=""/>
      <w:lvlJc w:val="left"/>
      <w:pPr>
        <w:tabs>
          <w:tab w:val="num" w:pos="0"/>
        </w:tabs>
        <w:ind w:left="1078" w:hanging="283"/>
      </w:pPr>
      <w:rPr>
        <w:rFonts w:ascii="Arial" w:eastAsia="Times New Roman" w:hAnsi="Arial"/>
      </w:rPr>
    </w:lvl>
  </w:abstractNum>
  <w:abstractNum w:abstractNumId="28">
    <w:nsid w:val="0000001A"/>
    <w:multiLevelType w:val="singleLevel"/>
    <w:tmpl w:val="0000001A"/>
    <w:name w:val="WW8Num26"/>
    <w:lvl w:ilvl="0">
      <w:numFmt w:val="bullet"/>
      <w:lvlText w:val="-"/>
      <w:lvlJc w:val="left"/>
      <w:pPr>
        <w:tabs>
          <w:tab w:val="num" w:pos="720"/>
        </w:tabs>
        <w:ind w:left="720" w:hanging="360"/>
      </w:pPr>
      <w:rPr>
        <w:rFonts w:ascii="Arial" w:hAnsi="Arial"/>
      </w:rPr>
    </w:lvl>
  </w:abstractNum>
  <w:abstractNum w:abstractNumId="29">
    <w:nsid w:val="0000001B"/>
    <w:multiLevelType w:val="singleLevel"/>
    <w:tmpl w:val="0000001B"/>
    <w:name w:val="WW8Num27"/>
    <w:lvl w:ilvl="0">
      <w:start w:val="1"/>
      <w:numFmt w:val="none"/>
      <w:suff w:val="nothing"/>
      <w:lvlText w:val=""/>
      <w:lvlJc w:val="left"/>
      <w:pPr>
        <w:tabs>
          <w:tab w:val="num" w:pos="0"/>
        </w:tabs>
        <w:ind w:left="1078" w:hanging="283"/>
      </w:pPr>
      <w:rPr>
        <w:rFonts w:ascii="Arial" w:eastAsia="Times New Roman" w:hAnsi="Arial"/>
      </w:rPr>
    </w:lvl>
  </w:abstractNum>
  <w:abstractNum w:abstractNumId="30">
    <w:nsid w:val="0000001C"/>
    <w:multiLevelType w:val="singleLevel"/>
    <w:tmpl w:val="0000001C"/>
    <w:name w:val="WW8Num28"/>
    <w:lvl w:ilvl="0">
      <w:start w:val="1"/>
      <w:numFmt w:val="none"/>
      <w:suff w:val="nothing"/>
      <w:lvlText w:val=""/>
      <w:lvlJc w:val="left"/>
      <w:pPr>
        <w:tabs>
          <w:tab w:val="num" w:pos="0"/>
        </w:tabs>
        <w:ind w:left="1078" w:hanging="283"/>
      </w:pPr>
      <w:rPr>
        <w:rFonts w:ascii="Arial" w:eastAsia="Times New Roman" w:hAnsi="Arial"/>
      </w:rPr>
    </w:lvl>
  </w:abstractNum>
  <w:abstractNum w:abstractNumId="31">
    <w:nsid w:val="0000001D"/>
    <w:multiLevelType w:val="singleLevel"/>
    <w:tmpl w:val="0000001D"/>
    <w:name w:val="WW8Num29"/>
    <w:lvl w:ilvl="0">
      <w:start w:val="1"/>
      <w:numFmt w:val="none"/>
      <w:suff w:val="nothing"/>
      <w:lvlText w:val=""/>
      <w:lvlJc w:val="left"/>
      <w:pPr>
        <w:tabs>
          <w:tab w:val="num" w:pos="0"/>
        </w:tabs>
        <w:ind w:left="1078" w:hanging="283"/>
      </w:pPr>
      <w:rPr>
        <w:rFonts w:ascii="Arial" w:eastAsia="Times New Roman" w:hAnsi="Arial"/>
      </w:rPr>
    </w:lvl>
  </w:abstractNum>
  <w:abstractNum w:abstractNumId="32">
    <w:nsid w:val="0000001E"/>
    <w:multiLevelType w:val="singleLevel"/>
    <w:tmpl w:val="0000001E"/>
    <w:name w:val="WW8Num30"/>
    <w:lvl w:ilvl="0">
      <w:start w:val="1"/>
      <w:numFmt w:val="none"/>
      <w:suff w:val="nothing"/>
      <w:lvlText w:val=""/>
      <w:lvlJc w:val="left"/>
      <w:pPr>
        <w:tabs>
          <w:tab w:val="num" w:pos="0"/>
        </w:tabs>
        <w:ind w:left="1078" w:hanging="283"/>
      </w:pPr>
      <w:rPr>
        <w:rFonts w:ascii="Arial" w:eastAsia="Times New Roman" w:hAnsi="Arial"/>
      </w:rPr>
    </w:lvl>
  </w:abstractNum>
  <w:abstractNum w:abstractNumId="33">
    <w:nsid w:val="0000001F"/>
    <w:multiLevelType w:val="singleLevel"/>
    <w:tmpl w:val="0000001F"/>
    <w:name w:val="WW8Num31"/>
    <w:lvl w:ilvl="0">
      <w:start w:val="1"/>
      <w:numFmt w:val="none"/>
      <w:suff w:val="nothing"/>
      <w:lvlText w:val=""/>
      <w:lvlJc w:val="left"/>
      <w:pPr>
        <w:tabs>
          <w:tab w:val="num" w:pos="0"/>
        </w:tabs>
        <w:ind w:left="1078" w:hanging="283"/>
      </w:pPr>
      <w:rPr>
        <w:rFonts w:ascii="Arial" w:eastAsia="Times New Roman" w:hAnsi="Arial"/>
      </w:rPr>
    </w:lvl>
  </w:abstractNum>
  <w:abstractNum w:abstractNumId="34">
    <w:nsid w:val="00000020"/>
    <w:multiLevelType w:val="singleLevel"/>
    <w:tmpl w:val="00000020"/>
    <w:name w:val="WW8Num32"/>
    <w:lvl w:ilvl="0">
      <w:start w:val="1"/>
      <w:numFmt w:val="none"/>
      <w:suff w:val="nothing"/>
      <w:lvlText w:val=""/>
      <w:lvlJc w:val="left"/>
      <w:pPr>
        <w:tabs>
          <w:tab w:val="num" w:pos="0"/>
        </w:tabs>
        <w:ind w:left="1078" w:hanging="283"/>
      </w:pPr>
      <w:rPr>
        <w:rFonts w:ascii="Arial" w:eastAsia="Times New Roman" w:hAnsi="Arial"/>
      </w:rPr>
    </w:lvl>
  </w:abstractNum>
  <w:abstractNum w:abstractNumId="35">
    <w:nsid w:val="00000021"/>
    <w:multiLevelType w:val="singleLevel"/>
    <w:tmpl w:val="00000021"/>
    <w:name w:val="WW8Num33"/>
    <w:lvl w:ilvl="0">
      <w:start w:val="1"/>
      <w:numFmt w:val="none"/>
      <w:suff w:val="nothing"/>
      <w:lvlText w:val=""/>
      <w:lvlJc w:val="left"/>
      <w:pPr>
        <w:tabs>
          <w:tab w:val="num" w:pos="0"/>
        </w:tabs>
        <w:ind w:left="1078" w:hanging="283"/>
      </w:pPr>
      <w:rPr>
        <w:rFonts w:ascii="Arial" w:eastAsia="Times New Roman" w:hAnsi="Arial"/>
      </w:rPr>
    </w:lvl>
  </w:abstractNum>
  <w:abstractNum w:abstractNumId="36">
    <w:nsid w:val="00000022"/>
    <w:multiLevelType w:val="singleLevel"/>
    <w:tmpl w:val="00000022"/>
    <w:name w:val="WW8Num34"/>
    <w:lvl w:ilvl="0">
      <w:start w:val="5"/>
      <w:numFmt w:val="bullet"/>
      <w:lvlText w:val="-"/>
      <w:lvlJc w:val="left"/>
      <w:pPr>
        <w:tabs>
          <w:tab w:val="num" w:pos="1440"/>
        </w:tabs>
        <w:ind w:left="1440" w:hanging="360"/>
      </w:pPr>
      <w:rPr>
        <w:rFonts w:ascii="Arial" w:hAnsi="Arial"/>
      </w:rPr>
    </w:lvl>
  </w:abstractNum>
  <w:abstractNum w:abstractNumId="37">
    <w:nsid w:val="00000023"/>
    <w:multiLevelType w:val="singleLevel"/>
    <w:tmpl w:val="00000023"/>
    <w:name w:val="WW8Num35"/>
    <w:lvl w:ilvl="0">
      <w:start w:val="1"/>
      <w:numFmt w:val="none"/>
      <w:suff w:val="nothing"/>
      <w:lvlText w:val=""/>
      <w:lvlJc w:val="left"/>
      <w:pPr>
        <w:tabs>
          <w:tab w:val="num" w:pos="0"/>
        </w:tabs>
        <w:ind w:left="1078" w:hanging="283"/>
      </w:pPr>
      <w:rPr>
        <w:rFonts w:ascii="Arial" w:eastAsia="Times New Roman" w:hAnsi="Arial"/>
      </w:rPr>
    </w:lvl>
  </w:abstractNum>
  <w:abstractNum w:abstractNumId="38">
    <w:nsid w:val="00000024"/>
    <w:multiLevelType w:val="singleLevel"/>
    <w:tmpl w:val="00000024"/>
    <w:name w:val="WW8Num36"/>
    <w:lvl w:ilvl="0">
      <w:start w:val="1"/>
      <w:numFmt w:val="none"/>
      <w:suff w:val="nothing"/>
      <w:lvlText w:val=""/>
      <w:lvlJc w:val="left"/>
      <w:pPr>
        <w:tabs>
          <w:tab w:val="num" w:pos="0"/>
        </w:tabs>
        <w:ind w:left="1078" w:hanging="283"/>
      </w:pPr>
      <w:rPr>
        <w:rFonts w:ascii="Arial" w:eastAsia="Times New Roman" w:hAnsi="Arial"/>
      </w:rPr>
    </w:lvl>
  </w:abstractNum>
  <w:abstractNum w:abstractNumId="39">
    <w:nsid w:val="00000025"/>
    <w:multiLevelType w:val="singleLevel"/>
    <w:tmpl w:val="00000025"/>
    <w:name w:val="WW8Num37"/>
    <w:lvl w:ilvl="0">
      <w:start w:val="20"/>
      <w:numFmt w:val="bullet"/>
      <w:lvlText w:val="-"/>
      <w:lvlJc w:val="left"/>
      <w:pPr>
        <w:tabs>
          <w:tab w:val="num" w:pos="720"/>
        </w:tabs>
        <w:ind w:left="720" w:hanging="360"/>
      </w:pPr>
      <w:rPr>
        <w:rFonts w:ascii="Times New Roman" w:hAnsi="Times New Roman"/>
      </w:rPr>
    </w:lvl>
  </w:abstractNum>
  <w:abstractNum w:abstractNumId="40">
    <w:nsid w:val="00000026"/>
    <w:multiLevelType w:val="singleLevel"/>
    <w:tmpl w:val="00000026"/>
    <w:name w:val="WW8Num38"/>
    <w:lvl w:ilvl="0">
      <w:start w:val="5"/>
      <w:numFmt w:val="bullet"/>
      <w:lvlText w:val="-"/>
      <w:lvlJc w:val="left"/>
      <w:pPr>
        <w:tabs>
          <w:tab w:val="num" w:pos="1440"/>
        </w:tabs>
        <w:ind w:left="1440" w:hanging="360"/>
      </w:pPr>
      <w:rPr>
        <w:rFonts w:ascii="Arial" w:hAnsi="Arial"/>
      </w:rPr>
    </w:lvl>
  </w:abstractNum>
  <w:abstractNum w:abstractNumId="41">
    <w:nsid w:val="00016402"/>
    <w:multiLevelType w:val="hybridMultilevel"/>
    <w:tmpl w:val="E2B6E5D4"/>
    <w:lvl w:ilvl="0" w:tplc="5516C3BA">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01AA1788"/>
    <w:multiLevelType w:val="hybridMultilevel"/>
    <w:tmpl w:val="F070816A"/>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02977874"/>
    <w:multiLevelType w:val="hybridMultilevel"/>
    <w:tmpl w:val="B3C62644"/>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69A7A5E"/>
    <w:multiLevelType w:val="multilevel"/>
    <w:tmpl w:val="8C1EBEB8"/>
    <w:lvl w:ilvl="0">
      <w:start w:val="1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81F385B"/>
    <w:multiLevelType w:val="hybridMultilevel"/>
    <w:tmpl w:val="9A180BE0"/>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C5714BF"/>
    <w:multiLevelType w:val="hybridMultilevel"/>
    <w:tmpl w:val="4E929B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E795870"/>
    <w:multiLevelType w:val="multilevel"/>
    <w:tmpl w:val="218A1858"/>
    <w:lvl w:ilvl="0">
      <w:start w:val="1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0F5C71E5"/>
    <w:multiLevelType w:val="hybridMultilevel"/>
    <w:tmpl w:val="B9F8EDA0"/>
    <w:lvl w:ilvl="0" w:tplc="BCF0FBFE">
      <w:numFmt w:val="bullet"/>
      <w:lvlText w:val="•"/>
      <w:lvlJc w:val="left"/>
      <w:pPr>
        <w:ind w:left="72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10123CA5"/>
    <w:multiLevelType w:val="hybridMultilevel"/>
    <w:tmpl w:val="6EBC8400"/>
    <w:lvl w:ilvl="0" w:tplc="5516C3BA">
      <w:start w:val="3"/>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10391D6F"/>
    <w:multiLevelType w:val="hybridMultilevel"/>
    <w:tmpl w:val="C778F6BC"/>
    <w:lvl w:ilvl="0" w:tplc="858A84BC">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1">
    <w:nsid w:val="10AA7FA3"/>
    <w:multiLevelType w:val="hybridMultilevel"/>
    <w:tmpl w:val="A402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240513E"/>
    <w:multiLevelType w:val="hybridMultilevel"/>
    <w:tmpl w:val="6B60B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52B53F0"/>
    <w:multiLevelType w:val="hybridMultilevel"/>
    <w:tmpl w:val="B4A485D8"/>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5E76760"/>
    <w:multiLevelType w:val="hybridMultilevel"/>
    <w:tmpl w:val="37CE5914"/>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78B59B6"/>
    <w:multiLevelType w:val="multilevel"/>
    <w:tmpl w:val="68E0B15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8ED68A5"/>
    <w:multiLevelType w:val="hybridMultilevel"/>
    <w:tmpl w:val="A1A81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B860FF2"/>
    <w:multiLevelType w:val="hybridMultilevel"/>
    <w:tmpl w:val="CE74C050"/>
    <w:lvl w:ilvl="0" w:tplc="4112D4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EB37882"/>
    <w:multiLevelType w:val="hybridMultilevel"/>
    <w:tmpl w:val="C8447CB2"/>
    <w:lvl w:ilvl="0" w:tplc="65641E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F5406AD"/>
    <w:multiLevelType w:val="hybridMultilevel"/>
    <w:tmpl w:val="9C7CD188"/>
    <w:lvl w:ilvl="0" w:tplc="4112D46E">
      <w:start w:val="7"/>
      <w:numFmt w:val="bullet"/>
      <w:lvlText w:val="-"/>
      <w:lvlJc w:val="left"/>
      <w:pPr>
        <w:ind w:left="1440" w:hanging="360"/>
      </w:pPr>
      <w:rPr>
        <w:rFonts w:ascii="Times New Roman" w:eastAsia="Times New Roman" w:hAnsi="Times New Roman" w:cs="Times New Roman" w:hint="default"/>
      </w:rPr>
    </w:lvl>
    <w:lvl w:ilvl="1" w:tplc="4112D46E">
      <w:start w:val="7"/>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1F7920B9"/>
    <w:multiLevelType w:val="hybridMultilevel"/>
    <w:tmpl w:val="02EA3586"/>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FB34781"/>
    <w:multiLevelType w:val="hybridMultilevel"/>
    <w:tmpl w:val="A154C652"/>
    <w:lvl w:ilvl="0" w:tplc="FFFFFFFF">
      <w:start w:val="1"/>
      <w:numFmt w:val="bullet"/>
      <w:pStyle w:val="CRINASINDENT"/>
      <w:lvlText w:val=""/>
      <w:lvlJc w:val="left"/>
      <w:pPr>
        <w:tabs>
          <w:tab w:val="num" w:pos="1769"/>
        </w:tabs>
        <w:ind w:left="1769" w:hanging="709"/>
      </w:pPr>
      <w:rPr>
        <w:rFonts w:ascii="Webdings" w:hAnsi="Webdings" w:hint="default"/>
        <w:b w:val="0"/>
        <w:i w:val="0"/>
        <w:sz w:val="24"/>
      </w:rPr>
    </w:lvl>
    <w:lvl w:ilvl="1" w:tplc="FFFFFFFF" w:tentative="1">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62">
    <w:nsid w:val="20980CD2"/>
    <w:multiLevelType w:val="hybridMultilevel"/>
    <w:tmpl w:val="2CE6B838"/>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3">
    <w:nsid w:val="2310600C"/>
    <w:multiLevelType w:val="hybridMultilevel"/>
    <w:tmpl w:val="0BAE6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3356D70"/>
    <w:multiLevelType w:val="hybridMultilevel"/>
    <w:tmpl w:val="671C2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5">
    <w:nsid w:val="23D25862"/>
    <w:multiLevelType w:val="hybridMultilevel"/>
    <w:tmpl w:val="C9AA11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nsid w:val="24545678"/>
    <w:multiLevelType w:val="hybridMultilevel"/>
    <w:tmpl w:val="F78A1012"/>
    <w:lvl w:ilvl="0" w:tplc="5516C3BA">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25E91F0D"/>
    <w:multiLevelType w:val="hybridMultilevel"/>
    <w:tmpl w:val="AACC0118"/>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8">
    <w:nsid w:val="25FA29F1"/>
    <w:multiLevelType w:val="hybridMultilevel"/>
    <w:tmpl w:val="7682B592"/>
    <w:lvl w:ilvl="0" w:tplc="5516C3BA">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284920E7"/>
    <w:multiLevelType w:val="hybridMultilevel"/>
    <w:tmpl w:val="48B6D7B6"/>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8A463B8"/>
    <w:multiLevelType w:val="hybridMultilevel"/>
    <w:tmpl w:val="946C9458"/>
    <w:lvl w:ilvl="0" w:tplc="1A78F3AC">
      <w:start w:val="16"/>
      <w:numFmt w:val="bullet"/>
      <w:lvlText w:val="-"/>
      <w:lvlJc w:val="left"/>
      <w:pPr>
        <w:tabs>
          <w:tab w:val="num" w:pos="720"/>
        </w:tabs>
        <w:ind w:left="720" w:hanging="360"/>
      </w:pPr>
      <w:rPr>
        <w:rFonts w:ascii="Arial Narrow" w:eastAsia="Times New Roman" w:hAnsi="Arial Narrow"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92A7BF7"/>
    <w:multiLevelType w:val="hybridMultilevel"/>
    <w:tmpl w:val="8FAEA94A"/>
    <w:lvl w:ilvl="0" w:tplc="5516C3BA">
      <w:start w:val="3"/>
      <w:numFmt w:val="bullet"/>
      <w:lvlText w:val="-"/>
      <w:lvlJc w:val="left"/>
      <w:pPr>
        <w:ind w:left="1872" w:hanging="360"/>
      </w:pPr>
      <w:rPr>
        <w:rFonts w:ascii="Arial" w:eastAsia="Times New Roman" w:hAnsi="Arial" w:cs="Aria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2">
    <w:nsid w:val="2BE76EB2"/>
    <w:multiLevelType w:val="hybridMultilevel"/>
    <w:tmpl w:val="E160A7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nsid w:val="2C421927"/>
    <w:multiLevelType w:val="hybridMultilevel"/>
    <w:tmpl w:val="890E4FBC"/>
    <w:lvl w:ilvl="0" w:tplc="04090001">
      <w:start w:val="1"/>
      <w:numFmt w:val="bullet"/>
      <w:lvlText w:val=""/>
      <w:lvlJc w:val="left"/>
      <w:pPr>
        <w:ind w:left="720" w:hanging="360"/>
      </w:pPr>
      <w:rPr>
        <w:rFonts w:ascii="Symbol" w:hAnsi="Symbol" w:hint="default"/>
      </w:rPr>
    </w:lvl>
    <w:lvl w:ilvl="1" w:tplc="76EA8F30">
      <w:numFmt w:val="bullet"/>
      <w:lvlText w:val="•"/>
      <w:lvlJc w:val="left"/>
      <w:pPr>
        <w:ind w:left="1800" w:hanging="720"/>
      </w:pPr>
      <w:rPr>
        <w:rFonts w:ascii="Times New Roman" w:eastAsia="Calibr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nsid w:val="2C810500"/>
    <w:multiLevelType w:val="hybridMultilevel"/>
    <w:tmpl w:val="DB54D44E"/>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CAA24BA"/>
    <w:multiLevelType w:val="hybridMultilevel"/>
    <w:tmpl w:val="338CF254"/>
    <w:lvl w:ilvl="0" w:tplc="65641E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D5556AF"/>
    <w:multiLevelType w:val="multilevel"/>
    <w:tmpl w:val="82D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E4D051E"/>
    <w:multiLevelType w:val="hybridMultilevel"/>
    <w:tmpl w:val="01D478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E4E2B38"/>
    <w:multiLevelType w:val="hybridMultilevel"/>
    <w:tmpl w:val="6046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F674C2B"/>
    <w:multiLevelType w:val="hybridMultilevel"/>
    <w:tmpl w:val="1B56F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1BC2C5E"/>
    <w:multiLevelType w:val="multilevel"/>
    <w:tmpl w:val="7520B07E"/>
    <w:lvl w:ilvl="0">
      <w:start w:val="1"/>
      <w:numFmt w:val="decimal"/>
      <w:lvlText w:val="%1."/>
      <w:lvlJc w:val="left"/>
      <w:pPr>
        <w:ind w:left="360" w:hanging="360"/>
      </w:pPr>
      <w:rPr>
        <w:b/>
        <w:color w:val="auto"/>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32F81232"/>
    <w:multiLevelType w:val="hybridMultilevel"/>
    <w:tmpl w:val="6FEAFFA4"/>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37C6551"/>
    <w:multiLevelType w:val="hybridMultilevel"/>
    <w:tmpl w:val="02A6F432"/>
    <w:lvl w:ilvl="0" w:tplc="4112D46E">
      <w:start w:val="7"/>
      <w:numFmt w:val="bullet"/>
      <w:lvlText w:val="-"/>
      <w:lvlJc w:val="left"/>
      <w:pPr>
        <w:ind w:left="1440" w:hanging="360"/>
      </w:pPr>
      <w:rPr>
        <w:rFonts w:ascii="Times New Roman" w:eastAsia="Times New Roman" w:hAnsi="Times New Roman" w:cs="Times New Roman" w:hint="default"/>
      </w:rPr>
    </w:lvl>
    <w:lvl w:ilvl="1" w:tplc="5516C3BA">
      <w:start w:val="3"/>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346F3E12"/>
    <w:multiLevelType w:val="hybridMultilevel"/>
    <w:tmpl w:val="0DB41524"/>
    <w:lvl w:ilvl="0" w:tplc="60EEEE6C">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34C24194"/>
    <w:multiLevelType w:val="hybridMultilevel"/>
    <w:tmpl w:val="3976C410"/>
    <w:lvl w:ilvl="0" w:tplc="FFFFFFFF">
      <w:start w:val="1"/>
      <w:numFmt w:val="bullet"/>
      <w:pStyle w:val="ListBullet"/>
      <w:lvlText w:val=""/>
      <w:lvlJc w:val="left"/>
      <w:pPr>
        <w:tabs>
          <w:tab w:val="num" w:pos="3663"/>
        </w:tabs>
        <w:ind w:left="3663" w:hanging="360"/>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nsid w:val="364A630A"/>
    <w:multiLevelType w:val="hybridMultilevel"/>
    <w:tmpl w:val="E1B8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7531CD1"/>
    <w:multiLevelType w:val="hybridMultilevel"/>
    <w:tmpl w:val="AB58FAF8"/>
    <w:lvl w:ilvl="0" w:tplc="9D9019A8">
      <w:start w:val="41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nsid w:val="38FA0F51"/>
    <w:multiLevelType w:val="hybridMultilevel"/>
    <w:tmpl w:val="1A3E2236"/>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A8D6460"/>
    <w:multiLevelType w:val="hybridMultilevel"/>
    <w:tmpl w:val="FF646EA2"/>
    <w:lvl w:ilvl="0" w:tplc="4112D4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BD4782A"/>
    <w:multiLevelType w:val="hybridMultilevel"/>
    <w:tmpl w:val="7BA2905A"/>
    <w:lvl w:ilvl="0" w:tplc="C004CC5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ED005A8"/>
    <w:multiLevelType w:val="hybridMultilevel"/>
    <w:tmpl w:val="709A636C"/>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FBB3345"/>
    <w:multiLevelType w:val="hybridMultilevel"/>
    <w:tmpl w:val="2058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0163ED4"/>
    <w:multiLevelType w:val="hybridMultilevel"/>
    <w:tmpl w:val="7B526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2F1625B"/>
    <w:multiLevelType w:val="hybridMultilevel"/>
    <w:tmpl w:val="B6322920"/>
    <w:lvl w:ilvl="0" w:tplc="B1967CCA">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431C3E4E"/>
    <w:multiLevelType w:val="hybridMultilevel"/>
    <w:tmpl w:val="110AEF20"/>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54A6836"/>
    <w:multiLevelType w:val="hybridMultilevel"/>
    <w:tmpl w:val="6134947C"/>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6">
    <w:nsid w:val="45564A15"/>
    <w:multiLevelType w:val="multilevel"/>
    <w:tmpl w:val="84BA3E80"/>
    <w:lvl w:ilvl="0">
      <w:start w:val="7"/>
      <w:numFmt w:val="decimal"/>
      <w:lvlText w:val=""/>
      <w:lvlJc w:val="left"/>
      <w:pPr>
        <w:tabs>
          <w:tab w:val="num" w:pos="360"/>
        </w:tabs>
        <w:ind w:left="360" w:hanging="360"/>
      </w:pPr>
      <w:rPr>
        <w:rFonts w:ascii="Times New Roman" w:hAnsi="Times New Roman" w:hint="default"/>
      </w:rPr>
    </w:lvl>
    <w:lvl w:ilvl="1">
      <w:start w:val="1"/>
      <w:numFmt w:val="decimal"/>
      <w:pStyle w:val="Subtitlul1"/>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7">
    <w:nsid w:val="463C3729"/>
    <w:multiLevelType w:val="multilevel"/>
    <w:tmpl w:val="C6DA29F0"/>
    <w:lvl w:ilvl="0">
      <w:start w:val="1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8577016"/>
    <w:multiLevelType w:val="hybridMultilevel"/>
    <w:tmpl w:val="A1EC6590"/>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9">
    <w:nsid w:val="48DF5E85"/>
    <w:multiLevelType w:val="hybridMultilevel"/>
    <w:tmpl w:val="D2523184"/>
    <w:lvl w:ilvl="0" w:tplc="DD7A11F4">
      <w:start w:val="3"/>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B635581"/>
    <w:multiLevelType w:val="multilevel"/>
    <w:tmpl w:val="188E7434"/>
    <w:lvl w:ilvl="0">
      <w:start w:val="1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CCE4FED"/>
    <w:multiLevelType w:val="hybridMultilevel"/>
    <w:tmpl w:val="DF7A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4D4224B1"/>
    <w:multiLevelType w:val="hybridMultilevel"/>
    <w:tmpl w:val="81F29EB4"/>
    <w:lvl w:ilvl="0" w:tplc="04090001">
      <w:start w:val="1"/>
      <w:numFmt w:val="bullet"/>
      <w:lvlText w:val=""/>
      <w:lvlJc w:val="left"/>
      <w:pPr>
        <w:ind w:left="783" w:hanging="360"/>
      </w:pPr>
      <w:rPr>
        <w:rFonts w:ascii="Symbol" w:hAnsi="Symbol"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03">
    <w:nsid w:val="539B1580"/>
    <w:multiLevelType w:val="hybridMultilevel"/>
    <w:tmpl w:val="EC4849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545209C6"/>
    <w:multiLevelType w:val="hybridMultilevel"/>
    <w:tmpl w:val="266C5D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4630FF3"/>
    <w:multiLevelType w:val="hybridMultilevel"/>
    <w:tmpl w:val="70028BBA"/>
    <w:lvl w:ilvl="0" w:tplc="94A2AAD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6">
    <w:nsid w:val="56640C6F"/>
    <w:multiLevelType w:val="hybridMultilevel"/>
    <w:tmpl w:val="7C74FC9A"/>
    <w:lvl w:ilvl="0" w:tplc="4112D4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738436C"/>
    <w:multiLevelType w:val="hybridMultilevel"/>
    <w:tmpl w:val="7CFA12B0"/>
    <w:lvl w:ilvl="0" w:tplc="5516C3BA">
      <w:start w:val="3"/>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59683009"/>
    <w:multiLevelType w:val="hybridMultilevel"/>
    <w:tmpl w:val="F1D86FD2"/>
    <w:lvl w:ilvl="0" w:tplc="4112D46E">
      <w:start w:val="7"/>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599325C4"/>
    <w:multiLevelType w:val="hybridMultilevel"/>
    <w:tmpl w:val="1EA299CA"/>
    <w:lvl w:ilvl="0" w:tplc="5516C3BA">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59E034F5"/>
    <w:multiLevelType w:val="hybridMultilevel"/>
    <w:tmpl w:val="971210A0"/>
    <w:lvl w:ilvl="0" w:tplc="5516C3BA">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5A5B0D35"/>
    <w:multiLevelType w:val="hybridMultilevel"/>
    <w:tmpl w:val="BDA88ABC"/>
    <w:lvl w:ilvl="0" w:tplc="65641E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CD810CC"/>
    <w:multiLevelType w:val="hybridMultilevel"/>
    <w:tmpl w:val="396C4F4E"/>
    <w:lvl w:ilvl="0" w:tplc="D222FA1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3">
    <w:nsid w:val="5D4561A4"/>
    <w:multiLevelType w:val="hybridMultilevel"/>
    <w:tmpl w:val="3F24A55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4">
    <w:nsid w:val="5D9B5840"/>
    <w:multiLevelType w:val="singleLevel"/>
    <w:tmpl w:val="B1AA67C6"/>
    <w:lvl w:ilvl="0">
      <w:start w:val="1"/>
      <w:numFmt w:val="bullet"/>
      <w:pStyle w:val="List3"/>
      <w:lvlText w:val=""/>
      <w:lvlJc w:val="left"/>
      <w:pPr>
        <w:tabs>
          <w:tab w:val="num" w:pos="360"/>
        </w:tabs>
        <w:ind w:left="360" w:hanging="360"/>
      </w:pPr>
      <w:rPr>
        <w:rFonts w:ascii="Symbol" w:hAnsi="Symbol" w:hint="default"/>
      </w:rPr>
    </w:lvl>
  </w:abstractNum>
  <w:abstractNum w:abstractNumId="115">
    <w:nsid w:val="60253F29"/>
    <w:multiLevelType w:val="hybridMultilevel"/>
    <w:tmpl w:val="72906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0864419"/>
    <w:multiLevelType w:val="multilevel"/>
    <w:tmpl w:val="6CB6E702"/>
    <w:lvl w:ilvl="0">
      <w:start w:val="1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18A4181"/>
    <w:multiLevelType w:val="hybridMultilevel"/>
    <w:tmpl w:val="741E11EA"/>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1BF1C99"/>
    <w:multiLevelType w:val="hybridMultilevel"/>
    <w:tmpl w:val="BE066A3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9">
    <w:nsid w:val="62231ACB"/>
    <w:multiLevelType w:val="hybridMultilevel"/>
    <w:tmpl w:val="E1EA7A1A"/>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0">
    <w:nsid w:val="638A780F"/>
    <w:multiLevelType w:val="hybridMultilevel"/>
    <w:tmpl w:val="8EFA89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64611F91"/>
    <w:multiLevelType w:val="hybridMultilevel"/>
    <w:tmpl w:val="6D0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4C52241"/>
    <w:multiLevelType w:val="hybridMultilevel"/>
    <w:tmpl w:val="B7DCE028"/>
    <w:lvl w:ilvl="0" w:tplc="79C2A288">
      <w:start w:val="1"/>
      <w:numFmt w:val="bullet"/>
      <w:lvlText w:val=""/>
      <w:lvlJc w:val="left"/>
      <w:pPr>
        <w:ind w:left="567" w:hanging="283"/>
      </w:pPr>
      <w:rPr>
        <w:rFonts w:ascii="Wingdings" w:hAnsi="Wingdings" w:hint="default"/>
        <w:b/>
        <w:color w:val="006666"/>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3">
    <w:nsid w:val="654D78B0"/>
    <w:multiLevelType w:val="hybridMultilevel"/>
    <w:tmpl w:val="15D4D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9651D60"/>
    <w:multiLevelType w:val="hybridMultilevel"/>
    <w:tmpl w:val="449C630A"/>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B975F15"/>
    <w:multiLevelType w:val="hybridMultilevel"/>
    <w:tmpl w:val="EFD68B5A"/>
    <w:lvl w:ilvl="0" w:tplc="FFFFFFFF">
      <w:start w:val="1"/>
      <w:numFmt w:val="bullet"/>
      <w:pStyle w:val="INDENTCORPTEXT2CS"/>
      <w:lvlText w:val=""/>
      <w:lvlJc w:val="left"/>
      <w:pPr>
        <w:tabs>
          <w:tab w:val="num" w:pos="1420"/>
        </w:tabs>
        <w:ind w:left="1400" w:hanging="340"/>
      </w:pPr>
      <w:rPr>
        <w:rFonts w:ascii="Wingdings" w:hAnsi="Wingdings" w:hint="default"/>
        <w:b w:val="0"/>
        <w:i w:val="0"/>
        <w:color w:val="auto"/>
        <w:sz w:val="28"/>
      </w:rPr>
    </w:lvl>
    <w:lvl w:ilvl="1" w:tplc="FFFFFFFF">
      <w:start w:val="1"/>
      <w:numFmt w:val="bullet"/>
      <w:lvlText w:val=""/>
      <w:lvlJc w:val="left"/>
      <w:pPr>
        <w:tabs>
          <w:tab w:val="num" w:pos="2500"/>
        </w:tabs>
        <w:ind w:left="2500" w:hanging="360"/>
      </w:pPr>
      <w:rPr>
        <w:rFonts w:ascii="Symbol" w:hAnsi="Symbol"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126">
    <w:nsid w:val="6C9F4EC1"/>
    <w:multiLevelType w:val="hybridMultilevel"/>
    <w:tmpl w:val="9510F448"/>
    <w:lvl w:ilvl="0" w:tplc="12A210A0">
      <w:start w:val="1"/>
      <w:numFmt w:val="bullet"/>
      <w:lvlText w:val=""/>
      <w:lvlJc w:val="left"/>
      <w:pPr>
        <w:ind w:left="720" w:hanging="360"/>
      </w:pPr>
      <w:rPr>
        <w:rFonts w:ascii="Wingdings" w:hAnsi="Wingdings" w:hint="default"/>
        <w:color w:val="auto"/>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7">
    <w:nsid w:val="6D981CB6"/>
    <w:multiLevelType w:val="hybridMultilevel"/>
    <w:tmpl w:val="1BF00A2C"/>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8">
    <w:nsid w:val="6DB20915"/>
    <w:multiLevelType w:val="multilevel"/>
    <w:tmpl w:val="6C8CB868"/>
    <w:lvl w:ilvl="0">
      <w:start w:val="1"/>
      <w:numFmt w:val="decimal"/>
      <w:lvlText w:val="%1."/>
      <w:lvlJc w:val="left"/>
      <w:pPr>
        <w:ind w:left="360" w:hanging="360"/>
      </w:pPr>
      <w:rPr>
        <w:rFonts w:hint="default"/>
        <w:b/>
        <w:color w:val="auto"/>
      </w:rPr>
    </w:lvl>
    <w:lvl w:ilvl="1">
      <w:start w:val="1"/>
      <w:numFmt w:val="decimal"/>
      <w:lvlText w:val="%1.%2."/>
      <w:lvlJc w:val="left"/>
      <w:pPr>
        <w:ind w:left="858"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nsid w:val="6EBC71EA"/>
    <w:multiLevelType w:val="hybridMultilevel"/>
    <w:tmpl w:val="DB16904A"/>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00372C4"/>
    <w:multiLevelType w:val="hybridMultilevel"/>
    <w:tmpl w:val="BA32C76C"/>
    <w:lvl w:ilvl="0" w:tplc="0409000B">
      <w:start w:val="1"/>
      <w:numFmt w:val="bullet"/>
      <w:lvlText w:val=""/>
      <w:lvlJc w:val="left"/>
      <w:pPr>
        <w:ind w:left="720" w:hanging="360"/>
      </w:pPr>
      <w:rPr>
        <w:rFonts w:ascii="Wingdings" w:hAnsi="Wingdings" w:hint="default"/>
        <w:color w:val="auto"/>
      </w:rPr>
    </w:lvl>
    <w:lvl w:ilvl="1" w:tplc="F53E1332">
      <w:numFmt w:val="bullet"/>
      <w:lvlText w:val=""/>
      <w:lvlJc w:val="left"/>
      <w:pPr>
        <w:ind w:left="1800" w:hanging="720"/>
      </w:pPr>
      <w:rPr>
        <w:rFonts w:ascii="Symbol" w:eastAsia="Calibri"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1">
    <w:nsid w:val="708E406B"/>
    <w:multiLevelType w:val="hybridMultilevel"/>
    <w:tmpl w:val="34F03BFC"/>
    <w:lvl w:ilvl="0" w:tplc="5516C3B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0F4160F"/>
    <w:multiLevelType w:val="multilevel"/>
    <w:tmpl w:val="2F9A856E"/>
    <w:lvl w:ilvl="0">
      <w:start w:val="1"/>
      <w:numFmt w:val="bullet"/>
      <w:lvlText w:val="-"/>
      <w:lvlJc w:val="left"/>
      <w:pPr>
        <w:tabs>
          <w:tab w:val="num" w:pos="960"/>
        </w:tabs>
        <w:ind w:left="960" w:hanging="360"/>
      </w:pPr>
      <w:rPr>
        <w:rFonts w:ascii="Arial" w:eastAsia="Times New Roman" w:hAnsi="Arial" w:cs="Arial" w:hint="default"/>
      </w:rPr>
    </w:lvl>
    <w:lvl w:ilvl="1">
      <w:start w:val="1"/>
      <w:numFmt w:val="bullet"/>
      <w:pStyle w:val="List2"/>
      <w:lvlText w:val="o"/>
      <w:lvlJc w:val="left"/>
      <w:pPr>
        <w:tabs>
          <w:tab w:val="num" w:pos="1680"/>
        </w:tabs>
        <w:ind w:left="1680" w:hanging="360"/>
      </w:pPr>
      <w:rPr>
        <w:rFonts w:ascii="Courier New" w:hAnsi="Courier New" w:cs="ArialUpR" w:hint="default"/>
      </w:rPr>
    </w:lvl>
    <w:lvl w:ilvl="2">
      <w:start w:val="1"/>
      <w:numFmt w:val="bullet"/>
      <w:pStyle w:val="List2"/>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cs="ArialUpR"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cs="ArialUpR"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133">
    <w:nsid w:val="727C58EB"/>
    <w:multiLevelType w:val="hybridMultilevel"/>
    <w:tmpl w:val="163C5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6475191"/>
    <w:multiLevelType w:val="hybridMultilevel"/>
    <w:tmpl w:val="F416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7695739F"/>
    <w:multiLevelType w:val="hybridMultilevel"/>
    <w:tmpl w:val="D3C47F7E"/>
    <w:lvl w:ilvl="0" w:tplc="0409001B">
      <w:start w:val="1"/>
      <w:numFmt w:val="lowerRoman"/>
      <w:lvlText w:val="%1."/>
      <w:lvlJc w:val="righ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6">
    <w:nsid w:val="76DA572A"/>
    <w:multiLevelType w:val="hybridMultilevel"/>
    <w:tmpl w:val="77427C96"/>
    <w:lvl w:ilvl="0" w:tplc="5516C3BA">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nsid w:val="783C7103"/>
    <w:multiLevelType w:val="multilevel"/>
    <w:tmpl w:val="B4D4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ACA629D"/>
    <w:multiLevelType w:val="hybridMultilevel"/>
    <w:tmpl w:val="DB16647C"/>
    <w:lvl w:ilvl="0" w:tplc="04090001">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9">
    <w:nsid w:val="7D352AA8"/>
    <w:multiLevelType w:val="hybridMultilevel"/>
    <w:tmpl w:val="3CF266BA"/>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0">
    <w:nsid w:val="7E0016A8"/>
    <w:multiLevelType w:val="hybridMultilevel"/>
    <w:tmpl w:val="BFACC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E64217A"/>
    <w:multiLevelType w:val="hybridMultilevel"/>
    <w:tmpl w:val="0ECC0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79"/>
  </w:num>
  <w:num w:numId="4">
    <w:abstractNumId w:val="80"/>
  </w:num>
  <w:num w:numId="5">
    <w:abstractNumId w:val="127"/>
  </w:num>
  <w:num w:numId="6">
    <w:abstractNumId w:val="67"/>
  </w:num>
  <w:num w:numId="7">
    <w:abstractNumId w:val="71"/>
  </w:num>
  <w:num w:numId="8">
    <w:abstractNumId w:val="135"/>
  </w:num>
  <w:num w:numId="9">
    <w:abstractNumId w:val="105"/>
  </w:num>
  <w:num w:numId="10">
    <w:abstractNumId w:val="50"/>
  </w:num>
  <w:num w:numId="11">
    <w:abstractNumId w:val="51"/>
  </w:num>
  <w:num w:numId="12">
    <w:abstractNumId w:val="122"/>
  </w:num>
  <w:num w:numId="13">
    <w:abstractNumId w:val="70"/>
  </w:num>
  <w:num w:numId="14">
    <w:abstractNumId w:val="2"/>
  </w:num>
  <w:num w:numId="15">
    <w:abstractNumId w:val="1"/>
  </w:num>
  <w:num w:numId="16">
    <w:abstractNumId w:val="0"/>
  </w:num>
  <w:num w:numId="17">
    <w:abstractNumId w:val="84"/>
  </w:num>
  <w:num w:numId="18">
    <w:abstractNumId w:val="61"/>
  </w:num>
  <w:num w:numId="19">
    <w:abstractNumId w:val="125"/>
  </w:num>
  <w:num w:numId="20">
    <w:abstractNumId w:val="132"/>
  </w:num>
  <w:num w:numId="21">
    <w:abstractNumId w:val="96"/>
  </w:num>
  <w:num w:numId="22">
    <w:abstractNumId w:val="114"/>
  </w:num>
  <w:num w:numId="23">
    <w:abstractNumId w:val="93"/>
  </w:num>
  <w:num w:numId="24">
    <w:abstractNumId w:val="108"/>
  </w:num>
  <w:num w:numId="25">
    <w:abstractNumId w:val="82"/>
  </w:num>
  <w:num w:numId="26">
    <w:abstractNumId w:val="59"/>
  </w:num>
  <w:num w:numId="27">
    <w:abstractNumId w:val="92"/>
  </w:num>
  <w:num w:numId="28">
    <w:abstractNumId w:val="109"/>
  </w:num>
  <w:num w:numId="29">
    <w:abstractNumId w:val="110"/>
  </w:num>
  <w:num w:numId="30">
    <w:abstractNumId w:val="49"/>
  </w:num>
  <w:num w:numId="31">
    <w:abstractNumId w:val="66"/>
  </w:num>
  <w:num w:numId="32">
    <w:abstractNumId w:val="41"/>
  </w:num>
  <w:num w:numId="33">
    <w:abstractNumId w:val="136"/>
  </w:num>
  <w:num w:numId="34">
    <w:abstractNumId w:val="107"/>
  </w:num>
  <w:num w:numId="35">
    <w:abstractNumId w:val="69"/>
  </w:num>
  <w:num w:numId="36">
    <w:abstractNumId w:val="45"/>
  </w:num>
  <w:num w:numId="37">
    <w:abstractNumId w:val="60"/>
  </w:num>
  <w:num w:numId="38">
    <w:abstractNumId w:val="43"/>
  </w:num>
  <w:num w:numId="39">
    <w:abstractNumId w:val="74"/>
  </w:num>
  <w:num w:numId="40">
    <w:abstractNumId w:val="53"/>
  </w:num>
  <w:num w:numId="41">
    <w:abstractNumId w:val="90"/>
  </w:num>
  <w:num w:numId="42">
    <w:abstractNumId w:val="117"/>
  </w:num>
  <w:num w:numId="43">
    <w:abstractNumId w:val="129"/>
  </w:num>
  <w:num w:numId="44">
    <w:abstractNumId w:val="63"/>
  </w:num>
  <w:num w:numId="45">
    <w:abstractNumId w:val="68"/>
  </w:num>
  <w:num w:numId="46">
    <w:abstractNumId w:val="124"/>
  </w:num>
  <w:num w:numId="47">
    <w:abstractNumId w:val="87"/>
  </w:num>
  <w:num w:numId="48">
    <w:abstractNumId w:val="54"/>
  </w:num>
  <w:num w:numId="49">
    <w:abstractNumId w:val="94"/>
  </w:num>
  <w:num w:numId="50">
    <w:abstractNumId w:val="81"/>
  </w:num>
  <w:num w:numId="51">
    <w:abstractNumId w:val="88"/>
  </w:num>
  <w:num w:numId="52">
    <w:abstractNumId w:val="106"/>
  </w:num>
  <w:num w:numId="53">
    <w:abstractNumId w:val="57"/>
  </w:num>
  <w:num w:numId="54">
    <w:abstractNumId w:val="99"/>
  </w:num>
  <w:num w:numId="55">
    <w:abstractNumId w:val="52"/>
  </w:num>
  <w:num w:numId="56">
    <w:abstractNumId w:val="133"/>
  </w:num>
  <w:num w:numId="57">
    <w:abstractNumId w:val="100"/>
  </w:num>
  <w:num w:numId="58">
    <w:abstractNumId w:val="44"/>
  </w:num>
  <w:num w:numId="59">
    <w:abstractNumId w:val="47"/>
  </w:num>
  <w:num w:numId="60">
    <w:abstractNumId w:val="116"/>
  </w:num>
  <w:num w:numId="61">
    <w:abstractNumId w:val="97"/>
  </w:num>
  <w:num w:numId="62">
    <w:abstractNumId w:val="112"/>
  </w:num>
  <w:num w:numId="63">
    <w:abstractNumId w:val="120"/>
  </w:num>
  <w:num w:numId="64">
    <w:abstractNumId w:val="64"/>
  </w:num>
  <w:num w:numId="65">
    <w:abstractNumId w:val="121"/>
  </w:num>
  <w:num w:numId="66">
    <w:abstractNumId w:val="78"/>
  </w:num>
  <w:num w:numId="67">
    <w:abstractNumId w:val="85"/>
  </w:num>
  <w:num w:numId="68">
    <w:abstractNumId w:val="101"/>
  </w:num>
  <w:num w:numId="69">
    <w:abstractNumId w:val="91"/>
  </w:num>
  <w:num w:numId="70">
    <w:abstractNumId w:val="86"/>
  </w:num>
  <w:num w:numId="71">
    <w:abstractNumId w:val="55"/>
  </w:num>
  <w:num w:numId="72">
    <w:abstractNumId w:val="76"/>
  </w:num>
  <w:num w:numId="73">
    <w:abstractNumId w:val="89"/>
  </w:num>
  <w:num w:numId="74">
    <w:abstractNumId w:val="115"/>
  </w:num>
  <w:num w:numId="75">
    <w:abstractNumId w:val="140"/>
  </w:num>
  <w:num w:numId="76">
    <w:abstractNumId w:val="134"/>
  </w:num>
  <w:num w:numId="77">
    <w:abstractNumId w:val="48"/>
  </w:num>
  <w:num w:numId="78">
    <w:abstractNumId w:val="46"/>
  </w:num>
  <w:num w:numId="79">
    <w:abstractNumId w:val="77"/>
  </w:num>
  <w:num w:numId="80">
    <w:abstractNumId w:val="72"/>
  </w:num>
  <w:num w:numId="81">
    <w:abstractNumId w:val="83"/>
  </w:num>
  <w:num w:numId="82">
    <w:abstractNumId w:val="95"/>
  </w:num>
  <w:num w:numId="83">
    <w:abstractNumId w:val="126"/>
  </w:num>
  <w:num w:numId="84">
    <w:abstractNumId w:val="119"/>
  </w:num>
  <w:num w:numId="85">
    <w:abstractNumId w:val="130"/>
  </w:num>
  <w:num w:numId="86">
    <w:abstractNumId w:val="104"/>
  </w:num>
  <w:num w:numId="87">
    <w:abstractNumId w:val="139"/>
  </w:num>
  <w:num w:numId="88">
    <w:abstractNumId w:val="62"/>
  </w:num>
  <w:num w:numId="89">
    <w:abstractNumId w:val="42"/>
  </w:num>
  <w:num w:numId="90">
    <w:abstractNumId w:val="98"/>
  </w:num>
  <w:num w:numId="91">
    <w:abstractNumId w:val="113"/>
  </w:num>
  <w:num w:numId="92">
    <w:abstractNumId w:val="138"/>
  </w:num>
  <w:num w:numId="93">
    <w:abstractNumId w:val="118"/>
  </w:num>
  <w:num w:numId="94">
    <w:abstractNumId w:val="73"/>
  </w:num>
  <w:num w:numId="95">
    <w:abstractNumId w:val="102"/>
  </w:num>
  <w:num w:numId="96">
    <w:abstractNumId w:val="103"/>
  </w:num>
  <w:num w:numId="97">
    <w:abstractNumId w:val="65"/>
  </w:num>
  <w:num w:numId="98">
    <w:abstractNumId w:val="123"/>
  </w:num>
  <w:num w:numId="99">
    <w:abstractNumId w:val="141"/>
  </w:num>
  <w:num w:numId="100">
    <w:abstractNumId w:val="128"/>
  </w:num>
  <w:num w:numId="101">
    <w:abstractNumId w:val="56"/>
  </w:num>
  <w:num w:numId="102">
    <w:abstractNumId w:val="131"/>
  </w:num>
  <w:num w:numId="103">
    <w:abstractNumId w:val="58"/>
  </w:num>
  <w:num w:numId="104">
    <w:abstractNumId w:val="111"/>
  </w:num>
  <w:num w:numId="105">
    <w:abstractNumId w:val="75"/>
  </w:num>
  <w:num w:numId="106">
    <w:abstractNumId w:val="13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3B"/>
    <w:rsid w:val="0000147C"/>
    <w:rsid w:val="000015DF"/>
    <w:rsid w:val="0000489F"/>
    <w:rsid w:val="000077E7"/>
    <w:rsid w:val="00012C53"/>
    <w:rsid w:val="0001496B"/>
    <w:rsid w:val="00016164"/>
    <w:rsid w:val="00017DC7"/>
    <w:rsid w:val="00020C1E"/>
    <w:rsid w:val="000216A9"/>
    <w:rsid w:val="000218AB"/>
    <w:rsid w:val="0002203A"/>
    <w:rsid w:val="000232D5"/>
    <w:rsid w:val="00023A20"/>
    <w:rsid w:val="00027D00"/>
    <w:rsid w:val="00031AA8"/>
    <w:rsid w:val="00031ABF"/>
    <w:rsid w:val="00032226"/>
    <w:rsid w:val="00033550"/>
    <w:rsid w:val="00033929"/>
    <w:rsid w:val="00034B1B"/>
    <w:rsid w:val="000366B4"/>
    <w:rsid w:val="00041B38"/>
    <w:rsid w:val="00042424"/>
    <w:rsid w:val="00047711"/>
    <w:rsid w:val="0005037B"/>
    <w:rsid w:val="00050F95"/>
    <w:rsid w:val="00051125"/>
    <w:rsid w:val="00051FF2"/>
    <w:rsid w:val="00052BDB"/>
    <w:rsid w:val="00053C46"/>
    <w:rsid w:val="00055478"/>
    <w:rsid w:val="00056294"/>
    <w:rsid w:val="000600BB"/>
    <w:rsid w:val="000635F5"/>
    <w:rsid w:val="000653D7"/>
    <w:rsid w:val="00066708"/>
    <w:rsid w:val="00066C1F"/>
    <w:rsid w:val="00070F8B"/>
    <w:rsid w:val="00072B22"/>
    <w:rsid w:val="00076CC7"/>
    <w:rsid w:val="00077E66"/>
    <w:rsid w:val="00080D42"/>
    <w:rsid w:val="00082213"/>
    <w:rsid w:val="00085E34"/>
    <w:rsid w:val="00086998"/>
    <w:rsid w:val="00094477"/>
    <w:rsid w:val="000955F8"/>
    <w:rsid w:val="00097376"/>
    <w:rsid w:val="0009745A"/>
    <w:rsid w:val="00097AD0"/>
    <w:rsid w:val="000A1BFA"/>
    <w:rsid w:val="000A2D9A"/>
    <w:rsid w:val="000A6B5F"/>
    <w:rsid w:val="000A79F0"/>
    <w:rsid w:val="000B01EE"/>
    <w:rsid w:val="000B064C"/>
    <w:rsid w:val="000B0760"/>
    <w:rsid w:val="000B0C4A"/>
    <w:rsid w:val="000B1DB6"/>
    <w:rsid w:val="000B1E1D"/>
    <w:rsid w:val="000B270B"/>
    <w:rsid w:val="000B4C09"/>
    <w:rsid w:val="000B4EC0"/>
    <w:rsid w:val="000C2BF8"/>
    <w:rsid w:val="000C5FB6"/>
    <w:rsid w:val="000C6379"/>
    <w:rsid w:val="000C7075"/>
    <w:rsid w:val="000D2A6D"/>
    <w:rsid w:val="000D3589"/>
    <w:rsid w:val="000E0089"/>
    <w:rsid w:val="000E0BB5"/>
    <w:rsid w:val="000E0D07"/>
    <w:rsid w:val="000E0E18"/>
    <w:rsid w:val="000E1375"/>
    <w:rsid w:val="000E55DD"/>
    <w:rsid w:val="000E64D5"/>
    <w:rsid w:val="000F0DEC"/>
    <w:rsid w:val="000F1E82"/>
    <w:rsid w:val="000F300D"/>
    <w:rsid w:val="000F434D"/>
    <w:rsid w:val="000F4BBD"/>
    <w:rsid w:val="00101391"/>
    <w:rsid w:val="00101D63"/>
    <w:rsid w:val="001038CA"/>
    <w:rsid w:val="00104547"/>
    <w:rsid w:val="00104CCB"/>
    <w:rsid w:val="001055EA"/>
    <w:rsid w:val="00107BE1"/>
    <w:rsid w:val="001122B6"/>
    <w:rsid w:val="00113884"/>
    <w:rsid w:val="00113EC3"/>
    <w:rsid w:val="00114E02"/>
    <w:rsid w:val="00116FEB"/>
    <w:rsid w:val="00125D51"/>
    <w:rsid w:val="001260C9"/>
    <w:rsid w:val="00126C90"/>
    <w:rsid w:val="00130683"/>
    <w:rsid w:val="00133354"/>
    <w:rsid w:val="00134B2E"/>
    <w:rsid w:val="00134C0B"/>
    <w:rsid w:val="001352DF"/>
    <w:rsid w:val="001372C5"/>
    <w:rsid w:val="001400BB"/>
    <w:rsid w:val="0014298E"/>
    <w:rsid w:val="00143AEC"/>
    <w:rsid w:val="0014653A"/>
    <w:rsid w:val="00151EB6"/>
    <w:rsid w:val="0015205C"/>
    <w:rsid w:val="00152F9B"/>
    <w:rsid w:val="001617DB"/>
    <w:rsid w:val="001623DF"/>
    <w:rsid w:val="00162700"/>
    <w:rsid w:val="00162DCD"/>
    <w:rsid w:val="00170A83"/>
    <w:rsid w:val="00171117"/>
    <w:rsid w:val="00171365"/>
    <w:rsid w:val="001720E5"/>
    <w:rsid w:val="001726B9"/>
    <w:rsid w:val="001740AF"/>
    <w:rsid w:val="001751C5"/>
    <w:rsid w:val="0017601E"/>
    <w:rsid w:val="00176758"/>
    <w:rsid w:val="001769FC"/>
    <w:rsid w:val="00177CFE"/>
    <w:rsid w:val="001805C3"/>
    <w:rsid w:val="00182B1D"/>
    <w:rsid w:val="001863CA"/>
    <w:rsid w:val="00186A58"/>
    <w:rsid w:val="001947F0"/>
    <w:rsid w:val="00195142"/>
    <w:rsid w:val="00195821"/>
    <w:rsid w:val="00196EB0"/>
    <w:rsid w:val="001A019E"/>
    <w:rsid w:val="001A1AA1"/>
    <w:rsid w:val="001A205F"/>
    <w:rsid w:val="001A2FC6"/>
    <w:rsid w:val="001A4EF9"/>
    <w:rsid w:val="001A5D4B"/>
    <w:rsid w:val="001A607D"/>
    <w:rsid w:val="001B5CAE"/>
    <w:rsid w:val="001C086D"/>
    <w:rsid w:val="001C2D01"/>
    <w:rsid w:val="001C3366"/>
    <w:rsid w:val="001C4266"/>
    <w:rsid w:val="001D087D"/>
    <w:rsid w:val="001D202D"/>
    <w:rsid w:val="001D206C"/>
    <w:rsid w:val="001D4D0F"/>
    <w:rsid w:val="001E385E"/>
    <w:rsid w:val="001E39A3"/>
    <w:rsid w:val="001E3BF0"/>
    <w:rsid w:val="001E784D"/>
    <w:rsid w:val="001E7AF1"/>
    <w:rsid w:val="001E7FAC"/>
    <w:rsid w:val="001F07BB"/>
    <w:rsid w:val="001F2424"/>
    <w:rsid w:val="001F3348"/>
    <w:rsid w:val="001F3E67"/>
    <w:rsid w:val="001F47FF"/>
    <w:rsid w:val="001F5C50"/>
    <w:rsid w:val="001F5D8D"/>
    <w:rsid w:val="001F6572"/>
    <w:rsid w:val="00203C13"/>
    <w:rsid w:val="00205A91"/>
    <w:rsid w:val="0020733C"/>
    <w:rsid w:val="00210C62"/>
    <w:rsid w:val="00213623"/>
    <w:rsid w:val="0021523B"/>
    <w:rsid w:val="002211AC"/>
    <w:rsid w:val="0022298B"/>
    <w:rsid w:val="0022329B"/>
    <w:rsid w:val="002247A4"/>
    <w:rsid w:val="0022589E"/>
    <w:rsid w:val="00227C87"/>
    <w:rsid w:val="00230044"/>
    <w:rsid w:val="00231588"/>
    <w:rsid w:val="00233319"/>
    <w:rsid w:val="00235CE0"/>
    <w:rsid w:val="0023786A"/>
    <w:rsid w:val="00240B58"/>
    <w:rsid w:val="002419EA"/>
    <w:rsid w:val="00243C8A"/>
    <w:rsid w:val="0025017F"/>
    <w:rsid w:val="00250AF9"/>
    <w:rsid w:val="00250D75"/>
    <w:rsid w:val="00252E98"/>
    <w:rsid w:val="00260D50"/>
    <w:rsid w:val="00261E29"/>
    <w:rsid w:val="00262D46"/>
    <w:rsid w:val="002669EF"/>
    <w:rsid w:val="00270E79"/>
    <w:rsid w:val="00271481"/>
    <w:rsid w:val="00273020"/>
    <w:rsid w:val="00275F3B"/>
    <w:rsid w:val="00276220"/>
    <w:rsid w:val="0027748D"/>
    <w:rsid w:val="0028320A"/>
    <w:rsid w:val="00283785"/>
    <w:rsid w:val="0028599D"/>
    <w:rsid w:val="002861E8"/>
    <w:rsid w:val="00291B7C"/>
    <w:rsid w:val="00292CDD"/>
    <w:rsid w:val="002958A8"/>
    <w:rsid w:val="002A1F4D"/>
    <w:rsid w:val="002A23D9"/>
    <w:rsid w:val="002A2E88"/>
    <w:rsid w:val="002A3429"/>
    <w:rsid w:val="002A5CEE"/>
    <w:rsid w:val="002B069E"/>
    <w:rsid w:val="002B215C"/>
    <w:rsid w:val="002B2670"/>
    <w:rsid w:val="002B29B5"/>
    <w:rsid w:val="002B430E"/>
    <w:rsid w:val="002B4507"/>
    <w:rsid w:val="002B773B"/>
    <w:rsid w:val="002C29B4"/>
    <w:rsid w:val="002C2AC2"/>
    <w:rsid w:val="002C3C26"/>
    <w:rsid w:val="002C54E3"/>
    <w:rsid w:val="002C582B"/>
    <w:rsid w:val="002C7FEC"/>
    <w:rsid w:val="002D3C0C"/>
    <w:rsid w:val="002D4B5B"/>
    <w:rsid w:val="002D5CDF"/>
    <w:rsid w:val="002D737F"/>
    <w:rsid w:val="002E1114"/>
    <w:rsid w:val="002E13BE"/>
    <w:rsid w:val="002E3E1D"/>
    <w:rsid w:val="002F1D17"/>
    <w:rsid w:val="002F384D"/>
    <w:rsid w:val="002F5064"/>
    <w:rsid w:val="002F57A6"/>
    <w:rsid w:val="002F6C0A"/>
    <w:rsid w:val="00300457"/>
    <w:rsid w:val="003027C0"/>
    <w:rsid w:val="003033EB"/>
    <w:rsid w:val="00303CB0"/>
    <w:rsid w:val="003049F6"/>
    <w:rsid w:val="00306482"/>
    <w:rsid w:val="00306ACB"/>
    <w:rsid w:val="00307265"/>
    <w:rsid w:val="00310FBB"/>
    <w:rsid w:val="003120A6"/>
    <w:rsid w:val="00312F50"/>
    <w:rsid w:val="0031327D"/>
    <w:rsid w:val="003136B3"/>
    <w:rsid w:val="00313BAA"/>
    <w:rsid w:val="00316748"/>
    <w:rsid w:val="00316CD9"/>
    <w:rsid w:val="00317DB9"/>
    <w:rsid w:val="00324FAA"/>
    <w:rsid w:val="00326A13"/>
    <w:rsid w:val="00332FAA"/>
    <w:rsid w:val="00337232"/>
    <w:rsid w:val="00337813"/>
    <w:rsid w:val="00341C33"/>
    <w:rsid w:val="003445E4"/>
    <w:rsid w:val="00344C51"/>
    <w:rsid w:val="00352415"/>
    <w:rsid w:val="00354AF8"/>
    <w:rsid w:val="00356DE5"/>
    <w:rsid w:val="00357BC3"/>
    <w:rsid w:val="00361C16"/>
    <w:rsid w:val="003621FB"/>
    <w:rsid w:val="00362665"/>
    <w:rsid w:val="00364319"/>
    <w:rsid w:val="0036616B"/>
    <w:rsid w:val="003666E9"/>
    <w:rsid w:val="0037115F"/>
    <w:rsid w:val="00371341"/>
    <w:rsid w:val="0037147F"/>
    <w:rsid w:val="00372877"/>
    <w:rsid w:val="00376DBD"/>
    <w:rsid w:val="00376EC0"/>
    <w:rsid w:val="00380CFF"/>
    <w:rsid w:val="00383D91"/>
    <w:rsid w:val="003854E6"/>
    <w:rsid w:val="00386B16"/>
    <w:rsid w:val="00387D97"/>
    <w:rsid w:val="0039125B"/>
    <w:rsid w:val="00391A28"/>
    <w:rsid w:val="00392118"/>
    <w:rsid w:val="003922A9"/>
    <w:rsid w:val="003938FF"/>
    <w:rsid w:val="00397868"/>
    <w:rsid w:val="00397A5F"/>
    <w:rsid w:val="003A1CBA"/>
    <w:rsid w:val="003A31DD"/>
    <w:rsid w:val="003A3EB7"/>
    <w:rsid w:val="003A5D13"/>
    <w:rsid w:val="003A7AF5"/>
    <w:rsid w:val="003A7CCF"/>
    <w:rsid w:val="003B02CF"/>
    <w:rsid w:val="003B1ABD"/>
    <w:rsid w:val="003B25C0"/>
    <w:rsid w:val="003B2886"/>
    <w:rsid w:val="003B5782"/>
    <w:rsid w:val="003B69A9"/>
    <w:rsid w:val="003C0CA8"/>
    <w:rsid w:val="003C2DA7"/>
    <w:rsid w:val="003C5E5C"/>
    <w:rsid w:val="003C663D"/>
    <w:rsid w:val="003C687E"/>
    <w:rsid w:val="003C7266"/>
    <w:rsid w:val="003D041B"/>
    <w:rsid w:val="003D3182"/>
    <w:rsid w:val="003D5665"/>
    <w:rsid w:val="003D5CB6"/>
    <w:rsid w:val="003D5D12"/>
    <w:rsid w:val="003D7934"/>
    <w:rsid w:val="003E0C8E"/>
    <w:rsid w:val="003E0E30"/>
    <w:rsid w:val="003E2780"/>
    <w:rsid w:val="003E2C29"/>
    <w:rsid w:val="003E4530"/>
    <w:rsid w:val="003E4952"/>
    <w:rsid w:val="003E4AEB"/>
    <w:rsid w:val="003E6AD1"/>
    <w:rsid w:val="003E72CF"/>
    <w:rsid w:val="003F131F"/>
    <w:rsid w:val="003F2BDD"/>
    <w:rsid w:val="003F3070"/>
    <w:rsid w:val="003F30DC"/>
    <w:rsid w:val="003F7272"/>
    <w:rsid w:val="00400C47"/>
    <w:rsid w:val="00401632"/>
    <w:rsid w:val="004018B9"/>
    <w:rsid w:val="00402010"/>
    <w:rsid w:val="00403516"/>
    <w:rsid w:val="0040368D"/>
    <w:rsid w:val="00404293"/>
    <w:rsid w:val="004062A0"/>
    <w:rsid w:val="0040666E"/>
    <w:rsid w:val="00407021"/>
    <w:rsid w:val="0041358D"/>
    <w:rsid w:val="00413B91"/>
    <w:rsid w:val="004201CE"/>
    <w:rsid w:val="00422168"/>
    <w:rsid w:val="00431351"/>
    <w:rsid w:val="00432BDC"/>
    <w:rsid w:val="00432DEA"/>
    <w:rsid w:val="00434720"/>
    <w:rsid w:val="004366E8"/>
    <w:rsid w:val="0044046D"/>
    <w:rsid w:val="00445C6A"/>
    <w:rsid w:val="00447119"/>
    <w:rsid w:val="0044759F"/>
    <w:rsid w:val="004515AC"/>
    <w:rsid w:val="00452F2D"/>
    <w:rsid w:val="0045350B"/>
    <w:rsid w:val="0045408E"/>
    <w:rsid w:val="00455A81"/>
    <w:rsid w:val="00456C64"/>
    <w:rsid w:val="00457037"/>
    <w:rsid w:val="004602C3"/>
    <w:rsid w:val="0046038C"/>
    <w:rsid w:val="0046396B"/>
    <w:rsid w:val="00466379"/>
    <w:rsid w:val="00466C42"/>
    <w:rsid w:val="004670B1"/>
    <w:rsid w:val="004719BF"/>
    <w:rsid w:val="00475A25"/>
    <w:rsid w:val="0047620F"/>
    <w:rsid w:val="00480F2F"/>
    <w:rsid w:val="00481F6D"/>
    <w:rsid w:val="00482DD5"/>
    <w:rsid w:val="00483AE7"/>
    <w:rsid w:val="004842B4"/>
    <w:rsid w:val="0048483E"/>
    <w:rsid w:val="00485243"/>
    <w:rsid w:val="00491FEF"/>
    <w:rsid w:val="004932CB"/>
    <w:rsid w:val="00493DA5"/>
    <w:rsid w:val="00494DB6"/>
    <w:rsid w:val="0049767D"/>
    <w:rsid w:val="004A008B"/>
    <w:rsid w:val="004A044F"/>
    <w:rsid w:val="004A1F78"/>
    <w:rsid w:val="004A4DD3"/>
    <w:rsid w:val="004A57DC"/>
    <w:rsid w:val="004A6158"/>
    <w:rsid w:val="004A62DF"/>
    <w:rsid w:val="004B0CFE"/>
    <w:rsid w:val="004B18DD"/>
    <w:rsid w:val="004B440E"/>
    <w:rsid w:val="004B629E"/>
    <w:rsid w:val="004C0F13"/>
    <w:rsid w:val="004C1489"/>
    <w:rsid w:val="004C1505"/>
    <w:rsid w:val="004C449D"/>
    <w:rsid w:val="004C7E82"/>
    <w:rsid w:val="004C7EEB"/>
    <w:rsid w:val="004D103B"/>
    <w:rsid w:val="004D4939"/>
    <w:rsid w:val="004D5A5C"/>
    <w:rsid w:val="004D6032"/>
    <w:rsid w:val="004D6C6C"/>
    <w:rsid w:val="004D7FA3"/>
    <w:rsid w:val="004E1DAD"/>
    <w:rsid w:val="004E31F2"/>
    <w:rsid w:val="004E4ED1"/>
    <w:rsid w:val="004E7DC3"/>
    <w:rsid w:val="004F2A86"/>
    <w:rsid w:val="004F3666"/>
    <w:rsid w:val="004F50B0"/>
    <w:rsid w:val="004F56B9"/>
    <w:rsid w:val="004F7FEB"/>
    <w:rsid w:val="005018CD"/>
    <w:rsid w:val="005038EF"/>
    <w:rsid w:val="0050436D"/>
    <w:rsid w:val="005060DA"/>
    <w:rsid w:val="00507C36"/>
    <w:rsid w:val="00510187"/>
    <w:rsid w:val="00510FE0"/>
    <w:rsid w:val="00515CE4"/>
    <w:rsid w:val="00516F15"/>
    <w:rsid w:val="00517359"/>
    <w:rsid w:val="00517EB3"/>
    <w:rsid w:val="005204AB"/>
    <w:rsid w:val="00520A64"/>
    <w:rsid w:val="0052320E"/>
    <w:rsid w:val="00526A33"/>
    <w:rsid w:val="00526F14"/>
    <w:rsid w:val="00531437"/>
    <w:rsid w:val="0053253A"/>
    <w:rsid w:val="00532B60"/>
    <w:rsid w:val="0053437C"/>
    <w:rsid w:val="0053685D"/>
    <w:rsid w:val="00536AC0"/>
    <w:rsid w:val="00540717"/>
    <w:rsid w:val="00540E95"/>
    <w:rsid w:val="005416A1"/>
    <w:rsid w:val="00542007"/>
    <w:rsid w:val="00545CDE"/>
    <w:rsid w:val="00551BD4"/>
    <w:rsid w:val="00552D07"/>
    <w:rsid w:val="00560077"/>
    <w:rsid w:val="00564D36"/>
    <w:rsid w:val="005676C0"/>
    <w:rsid w:val="00567866"/>
    <w:rsid w:val="00567F0D"/>
    <w:rsid w:val="00571E80"/>
    <w:rsid w:val="005722BC"/>
    <w:rsid w:val="0057509D"/>
    <w:rsid w:val="00575924"/>
    <w:rsid w:val="00577FEE"/>
    <w:rsid w:val="00581106"/>
    <w:rsid w:val="00581401"/>
    <w:rsid w:val="00581531"/>
    <w:rsid w:val="00585CCE"/>
    <w:rsid w:val="005909BE"/>
    <w:rsid w:val="00592A6A"/>
    <w:rsid w:val="00592A7D"/>
    <w:rsid w:val="00593951"/>
    <w:rsid w:val="005A0408"/>
    <w:rsid w:val="005A33F3"/>
    <w:rsid w:val="005A33FF"/>
    <w:rsid w:val="005A4898"/>
    <w:rsid w:val="005A4B1A"/>
    <w:rsid w:val="005A5AF4"/>
    <w:rsid w:val="005B053F"/>
    <w:rsid w:val="005B08DC"/>
    <w:rsid w:val="005B09C7"/>
    <w:rsid w:val="005B25AC"/>
    <w:rsid w:val="005B51D2"/>
    <w:rsid w:val="005C0432"/>
    <w:rsid w:val="005C2E05"/>
    <w:rsid w:val="005C3F12"/>
    <w:rsid w:val="005C456F"/>
    <w:rsid w:val="005C605B"/>
    <w:rsid w:val="005C615A"/>
    <w:rsid w:val="005C6773"/>
    <w:rsid w:val="005C7008"/>
    <w:rsid w:val="005D1274"/>
    <w:rsid w:val="005D178D"/>
    <w:rsid w:val="005D3DAD"/>
    <w:rsid w:val="005D4010"/>
    <w:rsid w:val="005D52C6"/>
    <w:rsid w:val="005D5C9F"/>
    <w:rsid w:val="005D6F36"/>
    <w:rsid w:val="005E2CDE"/>
    <w:rsid w:val="005E6E75"/>
    <w:rsid w:val="005E7BC1"/>
    <w:rsid w:val="005F0536"/>
    <w:rsid w:val="005F2E3B"/>
    <w:rsid w:val="005F4134"/>
    <w:rsid w:val="005F5201"/>
    <w:rsid w:val="005F54F0"/>
    <w:rsid w:val="005F55E8"/>
    <w:rsid w:val="005F75AE"/>
    <w:rsid w:val="005F7633"/>
    <w:rsid w:val="00600246"/>
    <w:rsid w:val="0060086E"/>
    <w:rsid w:val="00600E57"/>
    <w:rsid w:val="00601211"/>
    <w:rsid w:val="006012E0"/>
    <w:rsid w:val="00601581"/>
    <w:rsid w:val="0060172C"/>
    <w:rsid w:val="00603087"/>
    <w:rsid w:val="0060470F"/>
    <w:rsid w:val="00606AC2"/>
    <w:rsid w:val="006072EB"/>
    <w:rsid w:val="00607644"/>
    <w:rsid w:val="00612CB9"/>
    <w:rsid w:val="0061347B"/>
    <w:rsid w:val="0061626E"/>
    <w:rsid w:val="00620D8D"/>
    <w:rsid w:val="00620EE4"/>
    <w:rsid w:val="0062247D"/>
    <w:rsid w:val="00622A09"/>
    <w:rsid w:val="00627FBC"/>
    <w:rsid w:val="0063011A"/>
    <w:rsid w:val="0063094A"/>
    <w:rsid w:val="0063209C"/>
    <w:rsid w:val="006337B6"/>
    <w:rsid w:val="00634E5C"/>
    <w:rsid w:val="00635AEA"/>
    <w:rsid w:val="00647A66"/>
    <w:rsid w:val="00650452"/>
    <w:rsid w:val="0065105B"/>
    <w:rsid w:val="00652086"/>
    <w:rsid w:val="006536E3"/>
    <w:rsid w:val="006538EC"/>
    <w:rsid w:val="00653ACF"/>
    <w:rsid w:val="006544E5"/>
    <w:rsid w:val="00654ADB"/>
    <w:rsid w:val="0065723F"/>
    <w:rsid w:val="0066135E"/>
    <w:rsid w:val="00662842"/>
    <w:rsid w:val="00663AB2"/>
    <w:rsid w:val="0066491B"/>
    <w:rsid w:val="00665753"/>
    <w:rsid w:val="00666E4C"/>
    <w:rsid w:val="006674B1"/>
    <w:rsid w:val="00670E8A"/>
    <w:rsid w:val="006711CD"/>
    <w:rsid w:val="00671CC8"/>
    <w:rsid w:val="00675325"/>
    <w:rsid w:val="006767AD"/>
    <w:rsid w:val="00680DAD"/>
    <w:rsid w:val="006827D8"/>
    <w:rsid w:val="00682A3A"/>
    <w:rsid w:val="00684083"/>
    <w:rsid w:val="00687024"/>
    <w:rsid w:val="00692CCD"/>
    <w:rsid w:val="0069722E"/>
    <w:rsid w:val="006A0748"/>
    <w:rsid w:val="006A32FF"/>
    <w:rsid w:val="006A5752"/>
    <w:rsid w:val="006A5C29"/>
    <w:rsid w:val="006B0B3B"/>
    <w:rsid w:val="006B36D8"/>
    <w:rsid w:val="006C18FC"/>
    <w:rsid w:val="006C46F0"/>
    <w:rsid w:val="006C4DDC"/>
    <w:rsid w:val="006C5A0C"/>
    <w:rsid w:val="006C6A06"/>
    <w:rsid w:val="006C6F43"/>
    <w:rsid w:val="006C6F8A"/>
    <w:rsid w:val="006D221C"/>
    <w:rsid w:val="006D4CB2"/>
    <w:rsid w:val="006D5366"/>
    <w:rsid w:val="006D6BA2"/>
    <w:rsid w:val="006D6E8D"/>
    <w:rsid w:val="006E0BA6"/>
    <w:rsid w:val="006E1D93"/>
    <w:rsid w:val="006E26CB"/>
    <w:rsid w:val="006E2D2C"/>
    <w:rsid w:val="006E39C0"/>
    <w:rsid w:val="006E52DC"/>
    <w:rsid w:val="006E5AE0"/>
    <w:rsid w:val="006E7370"/>
    <w:rsid w:val="006F03E4"/>
    <w:rsid w:val="006F1FF3"/>
    <w:rsid w:val="006F2711"/>
    <w:rsid w:val="006F2A9A"/>
    <w:rsid w:val="006F2B77"/>
    <w:rsid w:val="006F3883"/>
    <w:rsid w:val="006F3D49"/>
    <w:rsid w:val="006F64AA"/>
    <w:rsid w:val="006F6A4D"/>
    <w:rsid w:val="006F6EFE"/>
    <w:rsid w:val="006F7EC4"/>
    <w:rsid w:val="00700036"/>
    <w:rsid w:val="00700B5D"/>
    <w:rsid w:val="0070128B"/>
    <w:rsid w:val="00703E09"/>
    <w:rsid w:val="007041B3"/>
    <w:rsid w:val="00707918"/>
    <w:rsid w:val="0071045D"/>
    <w:rsid w:val="0071259F"/>
    <w:rsid w:val="0071349B"/>
    <w:rsid w:val="00713BCC"/>
    <w:rsid w:val="00714E5B"/>
    <w:rsid w:val="007150BF"/>
    <w:rsid w:val="00715125"/>
    <w:rsid w:val="00720BFE"/>
    <w:rsid w:val="00721B59"/>
    <w:rsid w:val="00722639"/>
    <w:rsid w:val="00723FE8"/>
    <w:rsid w:val="00730F45"/>
    <w:rsid w:val="007335A8"/>
    <w:rsid w:val="00733B8E"/>
    <w:rsid w:val="00733CEB"/>
    <w:rsid w:val="00733E26"/>
    <w:rsid w:val="007347AC"/>
    <w:rsid w:val="00735271"/>
    <w:rsid w:val="00736390"/>
    <w:rsid w:val="00736CB3"/>
    <w:rsid w:val="007403B3"/>
    <w:rsid w:val="007409BF"/>
    <w:rsid w:val="0074423B"/>
    <w:rsid w:val="00744746"/>
    <w:rsid w:val="007465DC"/>
    <w:rsid w:val="00754A84"/>
    <w:rsid w:val="00755ABD"/>
    <w:rsid w:val="007561B5"/>
    <w:rsid w:val="00757860"/>
    <w:rsid w:val="00757A8B"/>
    <w:rsid w:val="00762927"/>
    <w:rsid w:val="00766722"/>
    <w:rsid w:val="0076692A"/>
    <w:rsid w:val="007703E3"/>
    <w:rsid w:val="007704BB"/>
    <w:rsid w:val="0077080F"/>
    <w:rsid w:val="007708E1"/>
    <w:rsid w:val="00771FE6"/>
    <w:rsid w:val="00772B88"/>
    <w:rsid w:val="007736DB"/>
    <w:rsid w:val="007737AF"/>
    <w:rsid w:val="00775468"/>
    <w:rsid w:val="00780207"/>
    <w:rsid w:val="0078258D"/>
    <w:rsid w:val="00782EEA"/>
    <w:rsid w:val="007830BE"/>
    <w:rsid w:val="00785A8A"/>
    <w:rsid w:val="007A6F14"/>
    <w:rsid w:val="007A79C0"/>
    <w:rsid w:val="007A7A52"/>
    <w:rsid w:val="007B0E73"/>
    <w:rsid w:val="007B1D2B"/>
    <w:rsid w:val="007B24D7"/>
    <w:rsid w:val="007B27CF"/>
    <w:rsid w:val="007B2BC2"/>
    <w:rsid w:val="007B3B67"/>
    <w:rsid w:val="007B5A6A"/>
    <w:rsid w:val="007B6BBA"/>
    <w:rsid w:val="007B6C33"/>
    <w:rsid w:val="007B6ED0"/>
    <w:rsid w:val="007C0FAD"/>
    <w:rsid w:val="007C1B51"/>
    <w:rsid w:val="007C1BD7"/>
    <w:rsid w:val="007C36A2"/>
    <w:rsid w:val="007C7F0A"/>
    <w:rsid w:val="007D2C05"/>
    <w:rsid w:val="007D2E31"/>
    <w:rsid w:val="007D3504"/>
    <w:rsid w:val="007D4A64"/>
    <w:rsid w:val="007D565A"/>
    <w:rsid w:val="007D7097"/>
    <w:rsid w:val="007D75A9"/>
    <w:rsid w:val="007E014D"/>
    <w:rsid w:val="007E08B7"/>
    <w:rsid w:val="007E0B50"/>
    <w:rsid w:val="007E1BC0"/>
    <w:rsid w:val="007E353A"/>
    <w:rsid w:val="007E3C16"/>
    <w:rsid w:val="007E5BD4"/>
    <w:rsid w:val="007E751E"/>
    <w:rsid w:val="007E7611"/>
    <w:rsid w:val="007F1012"/>
    <w:rsid w:val="007F2795"/>
    <w:rsid w:val="007F4A4F"/>
    <w:rsid w:val="007F68F2"/>
    <w:rsid w:val="007F76A1"/>
    <w:rsid w:val="00800D39"/>
    <w:rsid w:val="00801AA9"/>
    <w:rsid w:val="00802234"/>
    <w:rsid w:val="00803FB4"/>
    <w:rsid w:val="0081053F"/>
    <w:rsid w:val="0081155A"/>
    <w:rsid w:val="00814B4D"/>
    <w:rsid w:val="00816D1F"/>
    <w:rsid w:val="00820B61"/>
    <w:rsid w:val="00822F67"/>
    <w:rsid w:val="00824DD0"/>
    <w:rsid w:val="00831B8B"/>
    <w:rsid w:val="00831D2D"/>
    <w:rsid w:val="00831FDA"/>
    <w:rsid w:val="0083680F"/>
    <w:rsid w:val="00837835"/>
    <w:rsid w:val="008409C9"/>
    <w:rsid w:val="00840F40"/>
    <w:rsid w:val="00841471"/>
    <w:rsid w:val="00841BBE"/>
    <w:rsid w:val="00841CE6"/>
    <w:rsid w:val="00842052"/>
    <w:rsid w:val="00844EFF"/>
    <w:rsid w:val="0084556A"/>
    <w:rsid w:val="00851CFD"/>
    <w:rsid w:val="00853EA2"/>
    <w:rsid w:val="00855993"/>
    <w:rsid w:val="00856BFE"/>
    <w:rsid w:val="00856D44"/>
    <w:rsid w:val="008632EF"/>
    <w:rsid w:val="0086381C"/>
    <w:rsid w:val="00863B86"/>
    <w:rsid w:val="00866058"/>
    <w:rsid w:val="00866E85"/>
    <w:rsid w:val="008676A6"/>
    <w:rsid w:val="008717DD"/>
    <w:rsid w:val="008728BB"/>
    <w:rsid w:val="00872EF1"/>
    <w:rsid w:val="0087559B"/>
    <w:rsid w:val="008778F0"/>
    <w:rsid w:val="008808D8"/>
    <w:rsid w:val="00880A73"/>
    <w:rsid w:val="00883CBC"/>
    <w:rsid w:val="00883F6E"/>
    <w:rsid w:val="00884CBD"/>
    <w:rsid w:val="00884DA6"/>
    <w:rsid w:val="00886072"/>
    <w:rsid w:val="0088707E"/>
    <w:rsid w:val="00887CE2"/>
    <w:rsid w:val="0089138A"/>
    <w:rsid w:val="008927FC"/>
    <w:rsid w:val="00894B23"/>
    <w:rsid w:val="008A03B6"/>
    <w:rsid w:val="008A0FAF"/>
    <w:rsid w:val="008A3B62"/>
    <w:rsid w:val="008A4CDA"/>
    <w:rsid w:val="008A6A18"/>
    <w:rsid w:val="008B00ED"/>
    <w:rsid w:val="008B0C43"/>
    <w:rsid w:val="008B23BA"/>
    <w:rsid w:val="008B35EB"/>
    <w:rsid w:val="008B3BFB"/>
    <w:rsid w:val="008B6DF4"/>
    <w:rsid w:val="008C1C8A"/>
    <w:rsid w:val="008C2067"/>
    <w:rsid w:val="008C267E"/>
    <w:rsid w:val="008C3251"/>
    <w:rsid w:val="008C3702"/>
    <w:rsid w:val="008C3B14"/>
    <w:rsid w:val="008C58D9"/>
    <w:rsid w:val="008C5F94"/>
    <w:rsid w:val="008D209B"/>
    <w:rsid w:val="008D214F"/>
    <w:rsid w:val="008D2F71"/>
    <w:rsid w:val="008D33E2"/>
    <w:rsid w:val="008D3E2F"/>
    <w:rsid w:val="008D5331"/>
    <w:rsid w:val="008D639F"/>
    <w:rsid w:val="008D78DD"/>
    <w:rsid w:val="008E435A"/>
    <w:rsid w:val="008E4C96"/>
    <w:rsid w:val="008E6529"/>
    <w:rsid w:val="008E6D92"/>
    <w:rsid w:val="008E6F21"/>
    <w:rsid w:val="008E7A85"/>
    <w:rsid w:val="008F1196"/>
    <w:rsid w:val="008F316B"/>
    <w:rsid w:val="008F3C40"/>
    <w:rsid w:val="008F46A2"/>
    <w:rsid w:val="008F62C7"/>
    <w:rsid w:val="008F6901"/>
    <w:rsid w:val="008F70AC"/>
    <w:rsid w:val="008F77AA"/>
    <w:rsid w:val="00900CD9"/>
    <w:rsid w:val="00900D62"/>
    <w:rsid w:val="00901DE3"/>
    <w:rsid w:val="00905296"/>
    <w:rsid w:val="009117D4"/>
    <w:rsid w:val="00912B61"/>
    <w:rsid w:val="0091310F"/>
    <w:rsid w:val="00916F60"/>
    <w:rsid w:val="009172F0"/>
    <w:rsid w:val="0092027C"/>
    <w:rsid w:val="00920C8E"/>
    <w:rsid w:val="009225C5"/>
    <w:rsid w:val="00923443"/>
    <w:rsid w:val="00923FAB"/>
    <w:rsid w:val="009250E4"/>
    <w:rsid w:val="009251CA"/>
    <w:rsid w:val="0093018F"/>
    <w:rsid w:val="009323F3"/>
    <w:rsid w:val="00935C80"/>
    <w:rsid w:val="00937FDD"/>
    <w:rsid w:val="00940546"/>
    <w:rsid w:val="009427AC"/>
    <w:rsid w:val="009429DD"/>
    <w:rsid w:val="009438DC"/>
    <w:rsid w:val="0094434F"/>
    <w:rsid w:val="0094461E"/>
    <w:rsid w:val="00945669"/>
    <w:rsid w:val="0095143C"/>
    <w:rsid w:val="00953F42"/>
    <w:rsid w:val="00954F29"/>
    <w:rsid w:val="0095596E"/>
    <w:rsid w:val="0096551A"/>
    <w:rsid w:val="009659B8"/>
    <w:rsid w:val="0097013F"/>
    <w:rsid w:val="009723C0"/>
    <w:rsid w:val="0097254E"/>
    <w:rsid w:val="009732ED"/>
    <w:rsid w:val="009737F9"/>
    <w:rsid w:val="009747D4"/>
    <w:rsid w:val="00975969"/>
    <w:rsid w:val="009760F0"/>
    <w:rsid w:val="00976144"/>
    <w:rsid w:val="009763E7"/>
    <w:rsid w:val="00976F0E"/>
    <w:rsid w:val="009813C1"/>
    <w:rsid w:val="0098403E"/>
    <w:rsid w:val="009844A2"/>
    <w:rsid w:val="0098520E"/>
    <w:rsid w:val="00985BC6"/>
    <w:rsid w:val="00985D26"/>
    <w:rsid w:val="00986002"/>
    <w:rsid w:val="00986AF5"/>
    <w:rsid w:val="00987659"/>
    <w:rsid w:val="00991200"/>
    <w:rsid w:val="00992B4E"/>
    <w:rsid w:val="00997230"/>
    <w:rsid w:val="009A2B96"/>
    <w:rsid w:val="009A5E2B"/>
    <w:rsid w:val="009A5FAB"/>
    <w:rsid w:val="009A6806"/>
    <w:rsid w:val="009A70B7"/>
    <w:rsid w:val="009B034A"/>
    <w:rsid w:val="009B1833"/>
    <w:rsid w:val="009B3CAA"/>
    <w:rsid w:val="009B6A99"/>
    <w:rsid w:val="009C0B51"/>
    <w:rsid w:val="009C0CC0"/>
    <w:rsid w:val="009C51B5"/>
    <w:rsid w:val="009C62EB"/>
    <w:rsid w:val="009C64C6"/>
    <w:rsid w:val="009C6CE4"/>
    <w:rsid w:val="009C6D94"/>
    <w:rsid w:val="009D308E"/>
    <w:rsid w:val="009D373F"/>
    <w:rsid w:val="009D3C91"/>
    <w:rsid w:val="009D4F7D"/>
    <w:rsid w:val="009E0A8E"/>
    <w:rsid w:val="009E0D41"/>
    <w:rsid w:val="009E31A6"/>
    <w:rsid w:val="009E643F"/>
    <w:rsid w:val="009E6863"/>
    <w:rsid w:val="009F2F8D"/>
    <w:rsid w:val="009F2FA5"/>
    <w:rsid w:val="009F3766"/>
    <w:rsid w:val="009F37C0"/>
    <w:rsid w:val="009F5B22"/>
    <w:rsid w:val="009F7F5C"/>
    <w:rsid w:val="00A00C95"/>
    <w:rsid w:val="00A01748"/>
    <w:rsid w:val="00A01A42"/>
    <w:rsid w:val="00A05324"/>
    <w:rsid w:val="00A05E1D"/>
    <w:rsid w:val="00A0615B"/>
    <w:rsid w:val="00A109AF"/>
    <w:rsid w:val="00A12FF8"/>
    <w:rsid w:val="00A15149"/>
    <w:rsid w:val="00A17B47"/>
    <w:rsid w:val="00A268DF"/>
    <w:rsid w:val="00A26F73"/>
    <w:rsid w:val="00A270F5"/>
    <w:rsid w:val="00A27254"/>
    <w:rsid w:val="00A27AF5"/>
    <w:rsid w:val="00A30BC4"/>
    <w:rsid w:val="00A31076"/>
    <w:rsid w:val="00A3184F"/>
    <w:rsid w:val="00A3217D"/>
    <w:rsid w:val="00A34C79"/>
    <w:rsid w:val="00A45BA3"/>
    <w:rsid w:val="00A505DA"/>
    <w:rsid w:val="00A51201"/>
    <w:rsid w:val="00A51ADE"/>
    <w:rsid w:val="00A53137"/>
    <w:rsid w:val="00A5529C"/>
    <w:rsid w:val="00A553B4"/>
    <w:rsid w:val="00A56031"/>
    <w:rsid w:val="00A56F67"/>
    <w:rsid w:val="00A57992"/>
    <w:rsid w:val="00A61C8A"/>
    <w:rsid w:val="00A63E57"/>
    <w:rsid w:val="00A65287"/>
    <w:rsid w:val="00A65D94"/>
    <w:rsid w:val="00A66221"/>
    <w:rsid w:val="00A67425"/>
    <w:rsid w:val="00A67739"/>
    <w:rsid w:val="00A72162"/>
    <w:rsid w:val="00A72ABA"/>
    <w:rsid w:val="00A72C28"/>
    <w:rsid w:val="00A72F92"/>
    <w:rsid w:val="00A73426"/>
    <w:rsid w:val="00A7492F"/>
    <w:rsid w:val="00A760EB"/>
    <w:rsid w:val="00A77A23"/>
    <w:rsid w:val="00A828B5"/>
    <w:rsid w:val="00A8632F"/>
    <w:rsid w:val="00A86998"/>
    <w:rsid w:val="00A86BCF"/>
    <w:rsid w:val="00A92617"/>
    <w:rsid w:val="00A93216"/>
    <w:rsid w:val="00A956FE"/>
    <w:rsid w:val="00A973B6"/>
    <w:rsid w:val="00AA0B11"/>
    <w:rsid w:val="00AA2766"/>
    <w:rsid w:val="00AA5F69"/>
    <w:rsid w:val="00AA677E"/>
    <w:rsid w:val="00AA6F21"/>
    <w:rsid w:val="00AB0814"/>
    <w:rsid w:val="00AB1FAB"/>
    <w:rsid w:val="00AB3C8F"/>
    <w:rsid w:val="00AB4953"/>
    <w:rsid w:val="00AB4EFF"/>
    <w:rsid w:val="00AB5C63"/>
    <w:rsid w:val="00AB78FE"/>
    <w:rsid w:val="00AC2034"/>
    <w:rsid w:val="00AC490C"/>
    <w:rsid w:val="00AC589D"/>
    <w:rsid w:val="00AD16B6"/>
    <w:rsid w:val="00AD27B5"/>
    <w:rsid w:val="00AD3792"/>
    <w:rsid w:val="00AE08CE"/>
    <w:rsid w:val="00AE1868"/>
    <w:rsid w:val="00AE1D79"/>
    <w:rsid w:val="00AE2577"/>
    <w:rsid w:val="00AE54EA"/>
    <w:rsid w:val="00AE60E8"/>
    <w:rsid w:val="00AE69F0"/>
    <w:rsid w:val="00AE7B8F"/>
    <w:rsid w:val="00AF20AF"/>
    <w:rsid w:val="00AF2F21"/>
    <w:rsid w:val="00AF7955"/>
    <w:rsid w:val="00B00780"/>
    <w:rsid w:val="00B0212D"/>
    <w:rsid w:val="00B03DC6"/>
    <w:rsid w:val="00B03F3C"/>
    <w:rsid w:val="00B062C4"/>
    <w:rsid w:val="00B07C76"/>
    <w:rsid w:val="00B108EB"/>
    <w:rsid w:val="00B10B86"/>
    <w:rsid w:val="00B1172B"/>
    <w:rsid w:val="00B11E9D"/>
    <w:rsid w:val="00B1227C"/>
    <w:rsid w:val="00B1245E"/>
    <w:rsid w:val="00B17181"/>
    <w:rsid w:val="00B21689"/>
    <w:rsid w:val="00B271CF"/>
    <w:rsid w:val="00B32846"/>
    <w:rsid w:val="00B34581"/>
    <w:rsid w:val="00B36916"/>
    <w:rsid w:val="00B37565"/>
    <w:rsid w:val="00B415D3"/>
    <w:rsid w:val="00B45700"/>
    <w:rsid w:val="00B45A61"/>
    <w:rsid w:val="00B45C26"/>
    <w:rsid w:val="00B4686C"/>
    <w:rsid w:val="00B5133C"/>
    <w:rsid w:val="00B51691"/>
    <w:rsid w:val="00B519F6"/>
    <w:rsid w:val="00B61418"/>
    <w:rsid w:val="00B63534"/>
    <w:rsid w:val="00B664A7"/>
    <w:rsid w:val="00B67BD1"/>
    <w:rsid w:val="00B71C42"/>
    <w:rsid w:val="00B71EDE"/>
    <w:rsid w:val="00B73CF9"/>
    <w:rsid w:val="00B80767"/>
    <w:rsid w:val="00B8103B"/>
    <w:rsid w:val="00B867EE"/>
    <w:rsid w:val="00B86C96"/>
    <w:rsid w:val="00B86CC9"/>
    <w:rsid w:val="00B87F06"/>
    <w:rsid w:val="00B90F62"/>
    <w:rsid w:val="00B93B9C"/>
    <w:rsid w:val="00B93D40"/>
    <w:rsid w:val="00B969C9"/>
    <w:rsid w:val="00BA09D8"/>
    <w:rsid w:val="00BA23A9"/>
    <w:rsid w:val="00BA27ED"/>
    <w:rsid w:val="00BA2974"/>
    <w:rsid w:val="00BA39C6"/>
    <w:rsid w:val="00BA763D"/>
    <w:rsid w:val="00BB2AD4"/>
    <w:rsid w:val="00BB535C"/>
    <w:rsid w:val="00BB5394"/>
    <w:rsid w:val="00BB6F8B"/>
    <w:rsid w:val="00BC068E"/>
    <w:rsid w:val="00BC0CF8"/>
    <w:rsid w:val="00BC3613"/>
    <w:rsid w:val="00BC3E2D"/>
    <w:rsid w:val="00BC4012"/>
    <w:rsid w:val="00BD0FCB"/>
    <w:rsid w:val="00BD586B"/>
    <w:rsid w:val="00BD71C5"/>
    <w:rsid w:val="00BD71EE"/>
    <w:rsid w:val="00BE5060"/>
    <w:rsid w:val="00BE7C54"/>
    <w:rsid w:val="00BF0AC6"/>
    <w:rsid w:val="00BF1FC2"/>
    <w:rsid w:val="00BF2797"/>
    <w:rsid w:val="00BF31ED"/>
    <w:rsid w:val="00BF3A3F"/>
    <w:rsid w:val="00BF50A2"/>
    <w:rsid w:val="00BF53C8"/>
    <w:rsid w:val="00BF5533"/>
    <w:rsid w:val="00C01551"/>
    <w:rsid w:val="00C01F7C"/>
    <w:rsid w:val="00C0232E"/>
    <w:rsid w:val="00C058D4"/>
    <w:rsid w:val="00C06A7F"/>
    <w:rsid w:val="00C1234E"/>
    <w:rsid w:val="00C12462"/>
    <w:rsid w:val="00C12F03"/>
    <w:rsid w:val="00C1467E"/>
    <w:rsid w:val="00C1581F"/>
    <w:rsid w:val="00C17DB7"/>
    <w:rsid w:val="00C21C2D"/>
    <w:rsid w:val="00C22F68"/>
    <w:rsid w:val="00C244C6"/>
    <w:rsid w:val="00C24BD8"/>
    <w:rsid w:val="00C25B56"/>
    <w:rsid w:val="00C27829"/>
    <w:rsid w:val="00C304E2"/>
    <w:rsid w:val="00C321A0"/>
    <w:rsid w:val="00C333F4"/>
    <w:rsid w:val="00C33E5C"/>
    <w:rsid w:val="00C36765"/>
    <w:rsid w:val="00C37DA0"/>
    <w:rsid w:val="00C4093D"/>
    <w:rsid w:val="00C433D3"/>
    <w:rsid w:val="00C4414E"/>
    <w:rsid w:val="00C443B2"/>
    <w:rsid w:val="00C45E11"/>
    <w:rsid w:val="00C51DB3"/>
    <w:rsid w:val="00C51E48"/>
    <w:rsid w:val="00C52E86"/>
    <w:rsid w:val="00C541B2"/>
    <w:rsid w:val="00C57E3B"/>
    <w:rsid w:val="00C6031C"/>
    <w:rsid w:val="00C6164B"/>
    <w:rsid w:val="00C62312"/>
    <w:rsid w:val="00C64766"/>
    <w:rsid w:val="00C65614"/>
    <w:rsid w:val="00C708B1"/>
    <w:rsid w:val="00C74107"/>
    <w:rsid w:val="00C7433C"/>
    <w:rsid w:val="00C75240"/>
    <w:rsid w:val="00C761A2"/>
    <w:rsid w:val="00C81BDE"/>
    <w:rsid w:val="00C82F0C"/>
    <w:rsid w:val="00C837EE"/>
    <w:rsid w:val="00C8448D"/>
    <w:rsid w:val="00C862B8"/>
    <w:rsid w:val="00C86E03"/>
    <w:rsid w:val="00C87782"/>
    <w:rsid w:val="00C90FFA"/>
    <w:rsid w:val="00C9206B"/>
    <w:rsid w:val="00C92E29"/>
    <w:rsid w:val="00C946AE"/>
    <w:rsid w:val="00C96D6A"/>
    <w:rsid w:val="00C9701F"/>
    <w:rsid w:val="00C97EEC"/>
    <w:rsid w:val="00CA02E4"/>
    <w:rsid w:val="00CA22A1"/>
    <w:rsid w:val="00CA26A4"/>
    <w:rsid w:val="00CA3545"/>
    <w:rsid w:val="00CA5602"/>
    <w:rsid w:val="00CB228D"/>
    <w:rsid w:val="00CB2D02"/>
    <w:rsid w:val="00CB4604"/>
    <w:rsid w:val="00CB4FC3"/>
    <w:rsid w:val="00CB6A02"/>
    <w:rsid w:val="00CC24FE"/>
    <w:rsid w:val="00CC2969"/>
    <w:rsid w:val="00CC2EB4"/>
    <w:rsid w:val="00CC385C"/>
    <w:rsid w:val="00CC3921"/>
    <w:rsid w:val="00CC4888"/>
    <w:rsid w:val="00CC4C8D"/>
    <w:rsid w:val="00CC512F"/>
    <w:rsid w:val="00CC595B"/>
    <w:rsid w:val="00CC769C"/>
    <w:rsid w:val="00CD2A10"/>
    <w:rsid w:val="00CD65DD"/>
    <w:rsid w:val="00CD73D1"/>
    <w:rsid w:val="00CE0F9A"/>
    <w:rsid w:val="00CE149E"/>
    <w:rsid w:val="00CE1A31"/>
    <w:rsid w:val="00CE201C"/>
    <w:rsid w:val="00CE37C3"/>
    <w:rsid w:val="00CE37E6"/>
    <w:rsid w:val="00CE478E"/>
    <w:rsid w:val="00CE4790"/>
    <w:rsid w:val="00CE6643"/>
    <w:rsid w:val="00CF0BF3"/>
    <w:rsid w:val="00CF29D4"/>
    <w:rsid w:val="00CF30D3"/>
    <w:rsid w:val="00CF4D4A"/>
    <w:rsid w:val="00CF6694"/>
    <w:rsid w:val="00CF69CF"/>
    <w:rsid w:val="00D01B4A"/>
    <w:rsid w:val="00D02EB8"/>
    <w:rsid w:val="00D03659"/>
    <w:rsid w:val="00D06A42"/>
    <w:rsid w:val="00D105FB"/>
    <w:rsid w:val="00D11156"/>
    <w:rsid w:val="00D15B89"/>
    <w:rsid w:val="00D24256"/>
    <w:rsid w:val="00D262CE"/>
    <w:rsid w:val="00D26FBD"/>
    <w:rsid w:val="00D30C0A"/>
    <w:rsid w:val="00D33A6D"/>
    <w:rsid w:val="00D33C73"/>
    <w:rsid w:val="00D34684"/>
    <w:rsid w:val="00D3540B"/>
    <w:rsid w:val="00D44FCC"/>
    <w:rsid w:val="00D4607E"/>
    <w:rsid w:val="00D46A8D"/>
    <w:rsid w:val="00D50370"/>
    <w:rsid w:val="00D50F1A"/>
    <w:rsid w:val="00D5208F"/>
    <w:rsid w:val="00D531C6"/>
    <w:rsid w:val="00D540F4"/>
    <w:rsid w:val="00D54B62"/>
    <w:rsid w:val="00D54FD5"/>
    <w:rsid w:val="00D60D10"/>
    <w:rsid w:val="00D61D7F"/>
    <w:rsid w:val="00D62BF6"/>
    <w:rsid w:val="00D72F33"/>
    <w:rsid w:val="00D73A0B"/>
    <w:rsid w:val="00D761DE"/>
    <w:rsid w:val="00D802B1"/>
    <w:rsid w:val="00D81A6A"/>
    <w:rsid w:val="00D81CCA"/>
    <w:rsid w:val="00D82C04"/>
    <w:rsid w:val="00D83977"/>
    <w:rsid w:val="00D86429"/>
    <w:rsid w:val="00D90670"/>
    <w:rsid w:val="00D929BD"/>
    <w:rsid w:val="00D93094"/>
    <w:rsid w:val="00D93422"/>
    <w:rsid w:val="00D937E4"/>
    <w:rsid w:val="00D97017"/>
    <w:rsid w:val="00DA2061"/>
    <w:rsid w:val="00DA41F0"/>
    <w:rsid w:val="00DA6370"/>
    <w:rsid w:val="00DA6667"/>
    <w:rsid w:val="00DA7074"/>
    <w:rsid w:val="00DB3CBE"/>
    <w:rsid w:val="00DB3E16"/>
    <w:rsid w:val="00DB3EA1"/>
    <w:rsid w:val="00DB406E"/>
    <w:rsid w:val="00DB479F"/>
    <w:rsid w:val="00DB5C22"/>
    <w:rsid w:val="00DC1306"/>
    <w:rsid w:val="00DC1EC5"/>
    <w:rsid w:val="00DC572F"/>
    <w:rsid w:val="00DC5EC2"/>
    <w:rsid w:val="00DD1177"/>
    <w:rsid w:val="00DD1A5F"/>
    <w:rsid w:val="00DD52AC"/>
    <w:rsid w:val="00DD5EB2"/>
    <w:rsid w:val="00DD6BFC"/>
    <w:rsid w:val="00DD789F"/>
    <w:rsid w:val="00DE0238"/>
    <w:rsid w:val="00DE07F7"/>
    <w:rsid w:val="00DE162D"/>
    <w:rsid w:val="00DE1BEC"/>
    <w:rsid w:val="00DE2E61"/>
    <w:rsid w:val="00DE32A1"/>
    <w:rsid w:val="00DE32CA"/>
    <w:rsid w:val="00DE41CA"/>
    <w:rsid w:val="00DE4D0B"/>
    <w:rsid w:val="00DE5231"/>
    <w:rsid w:val="00DF528B"/>
    <w:rsid w:val="00E00CCA"/>
    <w:rsid w:val="00E051C9"/>
    <w:rsid w:val="00E05229"/>
    <w:rsid w:val="00E0690A"/>
    <w:rsid w:val="00E06ED5"/>
    <w:rsid w:val="00E0727B"/>
    <w:rsid w:val="00E149C4"/>
    <w:rsid w:val="00E14B9F"/>
    <w:rsid w:val="00E15639"/>
    <w:rsid w:val="00E2092F"/>
    <w:rsid w:val="00E20FE9"/>
    <w:rsid w:val="00E23AE0"/>
    <w:rsid w:val="00E251EE"/>
    <w:rsid w:val="00E3134F"/>
    <w:rsid w:val="00E33EBA"/>
    <w:rsid w:val="00E3640F"/>
    <w:rsid w:val="00E36782"/>
    <w:rsid w:val="00E404D0"/>
    <w:rsid w:val="00E41852"/>
    <w:rsid w:val="00E42CBA"/>
    <w:rsid w:val="00E43A0B"/>
    <w:rsid w:val="00E441C7"/>
    <w:rsid w:val="00E44425"/>
    <w:rsid w:val="00E45A55"/>
    <w:rsid w:val="00E47509"/>
    <w:rsid w:val="00E47A4E"/>
    <w:rsid w:val="00E5031B"/>
    <w:rsid w:val="00E541A1"/>
    <w:rsid w:val="00E54E51"/>
    <w:rsid w:val="00E54E67"/>
    <w:rsid w:val="00E55369"/>
    <w:rsid w:val="00E623EE"/>
    <w:rsid w:val="00E6323B"/>
    <w:rsid w:val="00E632EF"/>
    <w:rsid w:val="00E63D2B"/>
    <w:rsid w:val="00E664A6"/>
    <w:rsid w:val="00E66657"/>
    <w:rsid w:val="00E67874"/>
    <w:rsid w:val="00E67B69"/>
    <w:rsid w:val="00E724CE"/>
    <w:rsid w:val="00E76647"/>
    <w:rsid w:val="00E77457"/>
    <w:rsid w:val="00E777ED"/>
    <w:rsid w:val="00E8011E"/>
    <w:rsid w:val="00E82BC5"/>
    <w:rsid w:val="00E83A08"/>
    <w:rsid w:val="00E8425D"/>
    <w:rsid w:val="00E8487F"/>
    <w:rsid w:val="00E874ED"/>
    <w:rsid w:val="00E903B4"/>
    <w:rsid w:val="00E90D98"/>
    <w:rsid w:val="00E90D9A"/>
    <w:rsid w:val="00E936B3"/>
    <w:rsid w:val="00E941D9"/>
    <w:rsid w:val="00E95C97"/>
    <w:rsid w:val="00E97A72"/>
    <w:rsid w:val="00E97ED9"/>
    <w:rsid w:val="00EA2543"/>
    <w:rsid w:val="00EA3799"/>
    <w:rsid w:val="00EA39B6"/>
    <w:rsid w:val="00EA3CD9"/>
    <w:rsid w:val="00EA6806"/>
    <w:rsid w:val="00EA702E"/>
    <w:rsid w:val="00EB08B5"/>
    <w:rsid w:val="00EB2C64"/>
    <w:rsid w:val="00EB7E01"/>
    <w:rsid w:val="00EC049E"/>
    <w:rsid w:val="00EC07FA"/>
    <w:rsid w:val="00EC109F"/>
    <w:rsid w:val="00EC1DAD"/>
    <w:rsid w:val="00EC370E"/>
    <w:rsid w:val="00EC3A50"/>
    <w:rsid w:val="00EC78DF"/>
    <w:rsid w:val="00ED4385"/>
    <w:rsid w:val="00ED472E"/>
    <w:rsid w:val="00ED6D81"/>
    <w:rsid w:val="00ED7405"/>
    <w:rsid w:val="00EE006C"/>
    <w:rsid w:val="00EE17E9"/>
    <w:rsid w:val="00EE20C6"/>
    <w:rsid w:val="00EE2DC3"/>
    <w:rsid w:val="00EE2FC2"/>
    <w:rsid w:val="00EE43E8"/>
    <w:rsid w:val="00EE5059"/>
    <w:rsid w:val="00EE587C"/>
    <w:rsid w:val="00EE5AAF"/>
    <w:rsid w:val="00EE5E27"/>
    <w:rsid w:val="00EE6B4F"/>
    <w:rsid w:val="00EF1C54"/>
    <w:rsid w:val="00EF397C"/>
    <w:rsid w:val="00EF3E0F"/>
    <w:rsid w:val="00EF4030"/>
    <w:rsid w:val="00EF4B3A"/>
    <w:rsid w:val="00EF7966"/>
    <w:rsid w:val="00F0092C"/>
    <w:rsid w:val="00F01182"/>
    <w:rsid w:val="00F02385"/>
    <w:rsid w:val="00F11FBC"/>
    <w:rsid w:val="00F14B72"/>
    <w:rsid w:val="00F158F1"/>
    <w:rsid w:val="00F214E2"/>
    <w:rsid w:val="00F22516"/>
    <w:rsid w:val="00F243EE"/>
    <w:rsid w:val="00F26E17"/>
    <w:rsid w:val="00F31635"/>
    <w:rsid w:val="00F31DCC"/>
    <w:rsid w:val="00F33804"/>
    <w:rsid w:val="00F34D8C"/>
    <w:rsid w:val="00F3516A"/>
    <w:rsid w:val="00F35803"/>
    <w:rsid w:val="00F35E24"/>
    <w:rsid w:val="00F366C7"/>
    <w:rsid w:val="00F375FE"/>
    <w:rsid w:val="00F377FA"/>
    <w:rsid w:val="00F37B69"/>
    <w:rsid w:val="00F420D5"/>
    <w:rsid w:val="00F475D7"/>
    <w:rsid w:val="00F478FF"/>
    <w:rsid w:val="00F47B50"/>
    <w:rsid w:val="00F52FEF"/>
    <w:rsid w:val="00F560EC"/>
    <w:rsid w:val="00F57153"/>
    <w:rsid w:val="00F6644A"/>
    <w:rsid w:val="00F67093"/>
    <w:rsid w:val="00F70037"/>
    <w:rsid w:val="00F7492C"/>
    <w:rsid w:val="00F802B1"/>
    <w:rsid w:val="00F8069F"/>
    <w:rsid w:val="00F808C5"/>
    <w:rsid w:val="00F80C64"/>
    <w:rsid w:val="00F8146B"/>
    <w:rsid w:val="00F81ACC"/>
    <w:rsid w:val="00F82035"/>
    <w:rsid w:val="00F82D61"/>
    <w:rsid w:val="00F837EA"/>
    <w:rsid w:val="00F8780E"/>
    <w:rsid w:val="00F93DD8"/>
    <w:rsid w:val="00F95030"/>
    <w:rsid w:val="00FA2676"/>
    <w:rsid w:val="00FA2B73"/>
    <w:rsid w:val="00FA597D"/>
    <w:rsid w:val="00FA63A9"/>
    <w:rsid w:val="00FA6447"/>
    <w:rsid w:val="00FA65EC"/>
    <w:rsid w:val="00FB3306"/>
    <w:rsid w:val="00FB37D7"/>
    <w:rsid w:val="00FB7141"/>
    <w:rsid w:val="00FB72B9"/>
    <w:rsid w:val="00FB7D40"/>
    <w:rsid w:val="00FC134C"/>
    <w:rsid w:val="00FC3B2F"/>
    <w:rsid w:val="00FD0350"/>
    <w:rsid w:val="00FD1EC7"/>
    <w:rsid w:val="00FD406A"/>
    <w:rsid w:val="00FD5458"/>
    <w:rsid w:val="00FD6182"/>
    <w:rsid w:val="00FD6516"/>
    <w:rsid w:val="00FD68DC"/>
    <w:rsid w:val="00FD7C42"/>
    <w:rsid w:val="00FE042C"/>
    <w:rsid w:val="00FE10E6"/>
    <w:rsid w:val="00FE239A"/>
    <w:rsid w:val="00FE2BDD"/>
    <w:rsid w:val="00FE30C0"/>
    <w:rsid w:val="00FE3AF8"/>
    <w:rsid w:val="00FE5F18"/>
    <w:rsid w:val="00FE6223"/>
    <w:rsid w:val="00FE735B"/>
    <w:rsid w:val="00FF2482"/>
    <w:rsid w:val="00FF3E0D"/>
    <w:rsid w:val="00FF3FE6"/>
    <w:rsid w:val="00FF5249"/>
    <w:rsid w:val="00FF5C9B"/>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0"/>
    <w:lsdException w:name="toc 6" w:uiPriority="0"/>
    <w:lsdException w:name="toc 7" w:uiPriority="39"/>
    <w:lsdException w:name="toc 8" w:uiPriority="39"/>
    <w:lsdException w:name="toc 9" w:uiPriority="39"/>
    <w:lsdException w:name="Normal Indent" w:uiPriority="0"/>
    <w:lsdException w:name="footnote text" w:uiPriority="0"/>
    <w:lsdException w:name="caption" w:semiHidden="0" w:uiPriority="0" w:unhideWhenUsed="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qFormat="1"/>
    <w:lsdException w:name="Body Text Indent" w:uiPriority="0"/>
    <w:lsdException w:name="List Continue" w:uiPriority="0"/>
    <w:lsdException w:name="Subtitle" w:semiHidden="0" w:uiPriority="0" w:unhideWhenUsed="0" w:qFormat="1"/>
    <w:lsdException w:name="Body Text First Indent"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Colorful 1" w:uiPriority="0"/>
    <w:lsdException w:name="Table Colorful 2" w:uiPriority="0"/>
    <w:lsdException w:name="Table Columns 3" w:uiPriority="0"/>
    <w:lsdException w:name="Table Columns 5" w:uiPriority="0"/>
    <w:lsdException w:name="Table Grid 3" w:uiPriority="0"/>
    <w:lsdException w:name="Table Grid 8" w:uiPriority="0"/>
    <w:lsdException w:name="Table List 1"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Book Antiqua" w:hAnsi="Book Antiqua"/>
      <w:i/>
      <w:sz w:val="28"/>
      <w:szCs w:val="24"/>
      <w:lang w:eastAsia="ar-SA"/>
    </w:rPr>
  </w:style>
  <w:style w:type="paragraph" w:styleId="Heading1">
    <w:name w:val="heading 1"/>
    <w:basedOn w:val="Normal"/>
    <w:next w:val="Normal"/>
    <w:link w:val="Heading1Char"/>
    <w:uiPriority w:val="9"/>
    <w:qFormat/>
    <w:pPr>
      <w:keepNext/>
      <w:numPr>
        <w:numId w:val="1"/>
      </w:numPr>
      <w:jc w:val="center"/>
      <w:outlineLvl w:val="0"/>
    </w:pPr>
    <w:rPr>
      <w:rFonts w:ascii="Bookman Old Style" w:hAnsi="Bookman Old Style"/>
      <w:b/>
      <w:bCs/>
      <w:i w:val="0"/>
      <w:outline/>
      <w:color w:val="FFFFFF" w:themeColor="background1"/>
      <w:sz w:val="5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2">
    <w:name w:val="heading 2"/>
    <w:basedOn w:val="Normal"/>
    <w:next w:val="Normal"/>
    <w:link w:val="Heading2Char"/>
    <w:uiPriority w:val="9"/>
    <w:qFormat/>
    <w:pPr>
      <w:keepNext/>
      <w:numPr>
        <w:ilvl w:val="1"/>
        <w:numId w:val="1"/>
      </w:numPr>
      <w:outlineLvl w:val="1"/>
    </w:pPr>
    <w:rPr>
      <w:rFonts w:ascii="Bookman Old Style" w:hAnsi="Bookman Old Style"/>
      <w:b/>
      <w:bCs/>
      <w:i w:val="0"/>
      <w:lang w:val="ro-RO"/>
    </w:rPr>
  </w:style>
  <w:style w:type="paragraph" w:styleId="Heading3">
    <w:name w:val="heading 3"/>
    <w:basedOn w:val="Normal"/>
    <w:next w:val="Normal"/>
    <w:link w:val="Heading3Char"/>
    <w:uiPriority w:val="9"/>
    <w:qFormat/>
    <w:pPr>
      <w:keepNext/>
      <w:numPr>
        <w:ilvl w:val="2"/>
        <w:numId w:val="1"/>
      </w:numPr>
      <w:jc w:val="center"/>
      <w:outlineLvl w:val="2"/>
    </w:pPr>
    <w:rPr>
      <w:iCs/>
      <w:lang w:val="ro-RO"/>
    </w:rPr>
  </w:style>
  <w:style w:type="paragraph" w:styleId="Heading4">
    <w:name w:val="heading 4"/>
    <w:basedOn w:val="Normal"/>
    <w:next w:val="Normal"/>
    <w:link w:val="Heading4Char"/>
    <w:qFormat/>
    <w:pPr>
      <w:keepNext/>
      <w:numPr>
        <w:ilvl w:val="3"/>
        <w:numId w:val="1"/>
      </w:numPr>
      <w:outlineLvl w:val="3"/>
    </w:pPr>
    <w:rPr>
      <w:rFonts w:ascii="Bookman Old Style" w:hAnsi="Bookman Old Style"/>
      <w:i w:val="0"/>
      <w:u w:val="single"/>
      <w:lang w:val="ro-RO"/>
    </w:rPr>
  </w:style>
  <w:style w:type="paragraph" w:styleId="Heading5">
    <w:name w:val="heading 5"/>
    <w:basedOn w:val="Normal"/>
    <w:next w:val="Normal"/>
    <w:link w:val="Heading5Char"/>
    <w:qFormat/>
    <w:pPr>
      <w:keepNext/>
      <w:numPr>
        <w:ilvl w:val="4"/>
        <w:numId w:val="1"/>
      </w:numPr>
      <w:jc w:val="center"/>
      <w:outlineLvl w:val="4"/>
    </w:pPr>
    <w:rPr>
      <w:b/>
      <w:bCs/>
      <w:iCs/>
      <w:spacing w:val="20"/>
      <w:lang w:val="ro-RO"/>
    </w:rPr>
  </w:style>
  <w:style w:type="paragraph" w:styleId="Heading6">
    <w:name w:val="heading 6"/>
    <w:basedOn w:val="Normal"/>
    <w:next w:val="Normal"/>
    <w:link w:val="Heading6Char"/>
    <w:qFormat/>
    <w:pPr>
      <w:keepNext/>
      <w:numPr>
        <w:ilvl w:val="5"/>
        <w:numId w:val="1"/>
      </w:numPr>
      <w:jc w:val="center"/>
      <w:outlineLvl w:val="5"/>
    </w:pPr>
    <w:rPr>
      <w:b/>
      <w:bCs/>
      <w:iCs/>
      <w:sz w:val="16"/>
      <w:lang w:val="ro-RO"/>
    </w:rPr>
  </w:style>
  <w:style w:type="paragraph" w:styleId="Heading7">
    <w:name w:val="heading 7"/>
    <w:aliases w:val=" Char"/>
    <w:basedOn w:val="Normal"/>
    <w:next w:val="Normal"/>
    <w:link w:val="Heading7Char"/>
    <w:qFormat/>
    <w:pPr>
      <w:keepNext/>
      <w:numPr>
        <w:ilvl w:val="6"/>
        <w:numId w:val="1"/>
      </w:numPr>
      <w:outlineLvl w:val="6"/>
    </w:pPr>
    <w:rPr>
      <w:iCs/>
      <w:lang w:val="ro-RO"/>
    </w:rPr>
  </w:style>
  <w:style w:type="paragraph" w:styleId="Heading8">
    <w:name w:val="heading 8"/>
    <w:basedOn w:val="Normal"/>
    <w:next w:val="Normal"/>
    <w:link w:val="Heading8Char"/>
    <w:qFormat/>
    <w:pPr>
      <w:keepNext/>
      <w:numPr>
        <w:ilvl w:val="7"/>
        <w:numId w:val="1"/>
      </w:numPr>
      <w:jc w:val="both"/>
      <w:outlineLvl w:val="7"/>
    </w:pPr>
    <w:rPr>
      <w:i w:val="0"/>
      <w:iCs/>
      <w:u w:val="single"/>
      <w:lang w:val="ro-RO"/>
    </w:rPr>
  </w:style>
  <w:style w:type="paragraph" w:styleId="Heading9">
    <w:name w:val="heading 9"/>
    <w:aliases w:val=" Char4"/>
    <w:basedOn w:val="Normal"/>
    <w:next w:val="Normal"/>
    <w:link w:val="Heading9Char"/>
    <w:qFormat/>
    <w:pPr>
      <w:keepNext/>
      <w:numPr>
        <w:ilvl w:val="8"/>
        <w:numId w:val="1"/>
      </w:numPr>
      <w:jc w:val="both"/>
      <w:outlineLvl w:val="8"/>
    </w:pPr>
    <w:rPr>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Arial" w:eastAsia="Times New Roman" w:hAnsi="Arial" w:cs="Arial"/>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Times New Roman" w:hAnsi="Times New Roman"/>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Times New Roman" w:hAnsi="Times New Roman"/>
    </w:rPr>
  </w:style>
  <w:style w:type="character" w:customStyle="1" w:styleId="WW8Num9z0">
    <w:name w:val="WW8Num9z0"/>
    <w:rPr>
      <w:rFonts w:ascii="Times New Roman" w:eastAsia="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3z0">
    <w:name w:val="WW8Num13z0"/>
    <w:rPr>
      <w:rFonts w:ascii="Arial" w:eastAsia="Times New Roman" w:hAnsi="Arial"/>
    </w:rPr>
  </w:style>
  <w:style w:type="character" w:customStyle="1" w:styleId="WW8Num14z0">
    <w:name w:val="WW8Num14z0"/>
    <w:rPr>
      <w:rFonts w:ascii="Symbol" w:hAnsi="Symbol"/>
    </w:rPr>
  </w:style>
  <w:style w:type="character" w:customStyle="1" w:styleId="WW8Num15z0">
    <w:name w:val="WW8Num15z0"/>
    <w:rPr>
      <w:rFonts w:ascii="Arial" w:eastAsia="Times New Roman" w:hAnsi="Arial" w:cs="Aria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Arial" w:eastAsia="Times New Roman" w:hAnsi="Arial"/>
    </w:rPr>
  </w:style>
  <w:style w:type="character" w:customStyle="1" w:styleId="WW8Num18z0">
    <w:name w:val="WW8Num18z0"/>
    <w:rPr>
      <w:rFonts w:ascii="Arial" w:eastAsia="Times New Roman" w:hAnsi="Arial"/>
    </w:rPr>
  </w:style>
  <w:style w:type="character" w:customStyle="1" w:styleId="WW8Num19z0">
    <w:name w:val="WW8Num19z0"/>
    <w:rPr>
      <w:rFonts w:ascii="Arial" w:eastAsia="Times New Roman" w:hAnsi="Arial"/>
    </w:rPr>
  </w:style>
  <w:style w:type="character" w:customStyle="1" w:styleId="WW8Num20z0">
    <w:name w:val="WW8Num20z0"/>
    <w:rPr>
      <w:rFonts w:ascii="Arial" w:eastAsia="Times New Roman" w:hAnsi="Arial"/>
    </w:rPr>
  </w:style>
  <w:style w:type="character" w:customStyle="1" w:styleId="WW8Num21z0">
    <w:name w:val="WW8Num21z0"/>
    <w:rPr>
      <w:rFonts w:ascii="Symbol" w:hAnsi="Symbol"/>
    </w:rPr>
  </w:style>
  <w:style w:type="character" w:customStyle="1" w:styleId="WW8Num22z0">
    <w:name w:val="WW8Num22z0"/>
    <w:rPr>
      <w:rFonts w:ascii="Arial" w:eastAsia="Times New Roman" w:hAnsi="Aria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Arial" w:eastAsia="Times New Roman" w:hAnsi="Arial"/>
    </w:rPr>
  </w:style>
  <w:style w:type="character" w:customStyle="1" w:styleId="WW8Num26z0">
    <w:name w:val="WW8Num26z0"/>
    <w:rPr>
      <w:rFonts w:ascii="Arial" w:eastAsia="Times New Roman" w:hAnsi="Arial"/>
    </w:rPr>
  </w:style>
  <w:style w:type="character" w:customStyle="1" w:styleId="WW8Num27z0">
    <w:name w:val="WW8Num27z0"/>
    <w:rPr>
      <w:rFonts w:ascii="Arial" w:eastAsia="Times New Roman" w:hAnsi="Arial"/>
    </w:rPr>
  </w:style>
  <w:style w:type="character" w:customStyle="1" w:styleId="WW8Num28z0">
    <w:name w:val="WW8Num28z0"/>
    <w:rPr>
      <w:rFonts w:ascii="Arial" w:eastAsia="Times New Roman" w:hAnsi="Arial"/>
    </w:rPr>
  </w:style>
  <w:style w:type="character" w:customStyle="1" w:styleId="WW8Num29z0">
    <w:name w:val="WW8Num29z0"/>
    <w:rPr>
      <w:rFonts w:ascii="Arial" w:eastAsia="Times New Roman" w:hAnsi="Arial"/>
    </w:rPr>
  </w:style>
  <w:style w:type="character" w:customStyle="1" w:styleId="WW8Num30z0">
    <w:name w:val="WW8Num30z0"/>
    <w:rPr>
      <w:rFonts w:ascii="Arial" w:eastAsia="Times New Roman" w:hAnsi="Arial"/>
    </w:rPr>
  </w:style>
  <w:style w:type="character" w:customStyle="1" w:styleId="WW8Num31z0">
    <w:name w:val="WW8Num31z0"/>
    <w:rPr>
      <w:rFonts w:ascii="Arial" w:eastAsia="Times New Roman" w:hAnsi="Arial"/>
    </w:rPr>
  </w:style>
  <w:style w:type="character" w:customStyle="1" w:styleId="WW8Num32z0">
    <w:name w:val="WW8Num32z0"/>
    <w:rPr>
      <w:rFonts w:ascii="Arial" w:eastAsia="Times New Roman" w:hAnsi="Arial"/>
    </w:rPr>
  </w:style>
  <w:style w:type="character" w:customStyle="1" w:styleId="WW8Num33z0">
    <w:name w:val="WW8Num33z0"/>
    <w:rPr>
      <w:rFonts w:ascii="Arial" w:eastAsia="Times New Roman" w:hAnsi="Arial"/>
    </w:rPr>
  </w:style>
  <w:style w:type="character" w:customStyle="1" w:styleId="WW8Num34z0">
    <w:name w:val="WW8Num34z0"/>
    <w:rPr>
      <w:rFonts w:ascii="Arial" w:eastAsia="Times New Roman" w:hAnsi="Arial"/>
    </w:rPr>
  </w:style>
  <w:style w:type="character" w:customStyle="1" w:styleId="WW8Num35z0">
    <w:name w:val="WW8Num35z0"/>
    <w:rPr>
      <w:rFonts w:ascii="Arial" w:eastAsia="Times New Roman" w:hAnsi="Arial"/>
    </w:rPr>
  </w:style>
  <w:style w:type="character" w:customStyle="1" w:styleId="WW8Num36z0">
    <w:name w:val="WW8Num36z0"/>
    <w:rPr>
      <w:rFonts w:ascii="Arial" w:eastAsia="Times New Roman" w:hAnsi="Arial"/>
    </w:rPr>
  </w:style>
  <w:style w:type="character" w:customStyle="1" w:styleId="WW8Num37z0">
    <w:name w:val="WW8Num37z0"/>
    <w:rPr>
      <w:rFonts w:ascii="Arial" w:eastAsia="Times New Roman" w:hAnsi="Arial"/>
    </w:rPr>
  </w:style>
  <w:style w:type="character" w:customStyle="1" w:styleId="WW8Num38z0">
    <w:name w:val="WW8Num38z0"/>
    <w:rPr>
      <w:rFonts w:ascii="Arial" w:eastAsia="Times New Roman" w:hAnsi="Arial"/>
    </w:rPr>
  </w:style>
  <w:style w:type="character" w:customStyle="1" w:styleId="Absatz-Standardschriftart">
    <w:name w:val="Absatz-Standardschriftart"/>
  </w:style>
  <w:style w:type="character" w:customStyle="1" w:styleId="Fontdeparagrafimplicit1">
    <w:name w:val="Font de paragraf implici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
    <w:name w:val="WW-Default Paragraph Font"/>
  </w:style>
  <w:style w:type="character" w:customStyle="1" w:styleId="WW8Num10z0">
    <w:name w:val="WW8Num10z0"/>
    <w:rPr>
      <w:rFonts w:ascii="Arial" w:eastAsia="Times New Roman" w:hAnsi="Arial"/>
    </w:rPr>
  </w:style>
  <w:style w:type="character" w:customStyle="1" w:styleId="WW8Num12z0">
    <w:name w:val="WW8Num12z0"/>
    <w:rPr>
      <w:rFonts w:ascii="Arial" w:eastAsia="Times New Roman"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rPr>
  </w:style>
  <w:style w:type="character" w:customStyle="1" w:styleId="WW8Num39z0">
    <w:name w:val="WW8Num39z0"/>
    <w:rPr>
      <w:rFonts w:ascii="Arial" w:eastAsia="Times New Roman" w:hAnsi="Arial" w:cs="Arial"/>
      <w:color w:val="auto"/>
    </w:rPr>
  </w:style>
  <w:style w:type="character" w:customStyle="1" w:styleId="WW8Num40z0">
    <w:name w:val="WW8Num40z0"/>
    <w:rPr>
      <w:rFonts w:ascii="Arial" w:eastAsia="Times New Roman" w:hAnsi="Aria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Arial" w:eastAsia="Times New Roman"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Wingdings" w:hAnsi="Wingdings"/>
    </w:rPr>
  </w:style>
  <w:style w:type="character" w:customStyle="1" w:styleId="WW8Num43z0">
    <w:name w:val="WW8Num43z0"/>
    <w:rPr>
      <w:rFonts w:ascii="Arial" w:eastAsia="Times New Roman" w:hAnsi="Arial"/>
    </w:rPr>
  </w:style>
  <w:style w:type="character" w:customStyle="1" w:styleId="WW8Num44z0">
    <w:name w:val="WW8Num44z0"/>
    <w:rPr>
      <w:rFonts w:ascii="Arial" w:eastAsia="Times New Roman" w:hAnsi="Arial"/>
    </w:rPr>
  </w:style>
  <w:style w:type="character" w:customStyle="1" w:styleId="WW8Num45z0">
    <w:name w:val="WW8Num45z0"/>
    <w:rPr>
      <w:rFonts w:ascii="Arial" w:eastAsia="Times New Roman" w:hAnsi="Arial"/>
    </w:rPr>
  </w:style>
  <w:style w:type="character" w:customStyle="1" w:styleId="WW8Num47z0">
    <w:name w:val="WW8Num47z0"/>
    <w:rPr>
      <w:rFonts w:ascii="Times New Roman" w:eastAsia="Times New Roman" w:hAnsi="Times New Roman"/>
    </w:rPr>
  </w:style>
  <w:style w:type="character" w:customStyle="1" w:styleId="WW8Num48z0">
    <w:name w:val="WW8Num48z0"/>
    <w:rPr>
      <w:rFonts w:ascii="Arial" w:eastAsia="Times New Roman" w:hAnsi="Arial"/>
    </w:rPr>
  </w:style>
  <w:style w:type="character" w:customStyle="1" w:styleId="WW8Num49z0">
    <w:name w:val="WW8Num49z0"/>
    <w:rPr>
      <w:rFonts w:ascii="Arial" w:eastAsia="Times New Roman" w:hAnsi="Arial"/>
    </w:rPr>
  </w:style>
  <w:style w:type="character" w:customStyle="1" w:styleId="WW8Num51z0">
    <w:name w:val="WW8Num51z0"/>
    <w:rPr>
      <w:rFonts w:ascii="Arial" w:eastAsia="Times New Roman" w:hAnsi="Aria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3z0">
    <w:name w:val="WW8Num53z0"/>
    <w:rPr>
      <w:rFonts w:ascii="Arial" w:eastAsia="Times New Roman" w:hAnsi="Arial"/>
    </w:rPr>
  </w:style>
  <w:style w:type="character" w:customStyle="1" w:styleId="WW8Num54z0">
    <w:name w:val="WW8Num54z0"/>
    <w:rPr>
      <w:rFonts w:ascii="Arial" w:eastAsia="Times New Roman" w:hAnsi="Aria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0">
    <w:name w:val="WW8Num55z0"/>
    <w:rPr>
      <w:rFonts w:ascii="Arial" w:eastAsia="Times New Roman" w:hAnsi="Arial"/>
    </w:rPr>
  </w:style>
  <w:style w:type="character" w:customStyle="1" w:styleId="WW8Num56z0">
    <w:name w:val="WW8Num56z0"/>
    <w:rPr>
      <w:rFonts w:ascii="Times" w:eastAsia="Batang" w:hAnsi="Times" w:cs="Times"/>
    </w:rPr>
  </w:style>
  <w:style w:type="character" w:customStyle="1" w:styleId="WW8Num57z0">
    <w:name w:val="WW8Num57z0"/>
    <w:rPr>
      <w:rFonts w:ascii="Arial" w:eastAsia="Times New Roman" w:hAnsi="Aria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4">
    <w:name w:val="WW8Num57z4"/>
    <w:rPr>
      <w:rFonts w:ascii="Courier New" w:hAnsi="Courier New"/>
    </w:rPr>
  </w:style>
  <w:style w:type="character" w:customStyle="1" w:styleId="WW8Num57z5">
    <w:name w:val="WW8Num57z5"/>
    <w:rPr>
      <w:rFonts w:ascii="Wingdings" w:hAnsi="Wingdings"/>
    </w:rPr>
  </w:style>
  <w:style w:type="character" w:customStyle="1" w:styleId="WW8Num58z0">
    <w:name w:val="WW8Num58z0"/>
    <w:rPr>
      <w:rFonts w:ascii="Arial" w:eastAsia="Times New Roman" w:hAnsi="Aria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8z3">
    <w:name w:val="WW8Num58z3"/>
    <w:rPr>
      <w:rFonts w:ascii="Symbol" w:hAnsi="Symbol"/>
    </w:rPr>
  </w:style>
  <w:style w:type="character" w:customStyle="1" w:styleId="WW-DefaultParagraphFont1">
    <w:name w:val="WW-Default Paragraph Font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DefaultParagraphFont11">
    <w:name w:val="WW-Default Paragraph Font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4z1">
    <w:name w:val="WW8Num4z1"/>
    <w:rPr>
      <w:rFonts w:ascii="Symbol" w:hAnsi="Symbol" w:cs="Times New Roman"/>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3">
    <w:name w:val="WW8Num18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2">
    <w:name w:val="WW8Num34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2z1">
    <w:name w:val="WW8Num42z1"/>
    <w:rPr>
      <w:rFonts w:ascii="Symbol" w:hAnsi="Symbol"/>
    </w:rPr>
  </w:style>
  <w:style w:type="character" w:customStyle="1" w:styleId="WW8Num42z4">
    <w:name w:val="WW8Num42z4"/>
    <w:rPr>
      <w:rFonts w:ascii="Courier New" w:hAnsi="Courier New" w:cs="Courier New"/>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eastAsia="Times New Roman" w:hAnsi="Times New Roman" w:cs="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Arial" w:eastAsia="Times New Roman" w:hAnsi="Aria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2z0">
    <w:name w:val="WW8Num52z0"/>
    <w:rPr>
      <w:rFonts w:ascii="Arial" w:eastAsia="Times New Roman" w:hAnsi="Aria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3">
    <w:name w:val="WW8Num57z3"/>
    <w:rPr>
      <w:rFonts w:ascii="Symbol" w:hAnsi="Symbol"/>
    </w:rPr>
  </w:style>
  <w:style w:type="character" w:customStyle="1" w:styleId="WW8Num59z0">
    <w:name w:val="WW8Num59z0"/>
    <w:rPr>
      <w:rFonts w:ascii="Arial" w:eastAsia="Times New Roman" w:hAnsi="Aria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Arial" w:eastAsia="Times New Roman" w:hAnsi="Aria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Arial" w:eastAsia="Times New Roman" w:hAnsi="Aria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3z0">
    <w:name w:val="WW8Num63z0"/>
    <w:rPr>
      <w:rFonts w:ascii="Arial" w:eastAsia="Times New Roman" w:hAnsi="Aria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Arial" w:eastAsia="Times New Roman" w:hAnsi="Arial"/>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5z0">
    <w:name w:val="WW8Num65z0"/>
    <w:rPr>
      <w:rFonts w:ascii="Arial" w:eastAsia="Times New Roman" w:hAnsi="Aria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6z0">
    <w:name w:val="WW8Num66z0"/>
    <w:rPr>
      <w:rFonts w:ascii="Arial" w:eastAsia="Times New Roman" w:hAnsi="Aria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7z0">
    <w:name w:val="WW8Num67z0"/>
    <w:rPr>
      <w:rFonts w:ascii="Arial" w:eastAsia="Times New Roman" w:hAnsi="Arial"/>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rPr>
  </w:style>
  <w:style w:type="character" w:customStyle="1" w:styleId="WW8Num67z3">
    <w:name w:val="WW8Num67z3"/>
    <w:rPr>
      <w:rFonts w:ascii="Symbol" w:hAnsi="Symbol"/>
    </w:rPr>
  </w:style>
  <w:style w:type="character" w:customStyle="1" w:styleId="WW8Num68z0">
    <w:name w:val="WW8Num68z0"/>
    <w:rPr>
      <w:rFonts w:ascii="Symbol" w:hAnsi="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rPr>
  </w:style>
  <w:style w:type="character" w:customStyle="1" w:styleId="WW8Num69z0">
    <w:name w:val="WW8Num69z0"/>
    <w:rPr>
      <w:rFonts w:ascii="Arial" w:eastAsia="Times New Roman" w:hAnsi="Aria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69z3">
    <w:name w:val="WW8Num69z3"/>
    <w:rPr>
      <w:rFonts w:ascii="Symbol" w:hAnsi="Symbol"/>
    </w:rPr>
  </w:style>
  <w:style w:type="character" w:customStyle="1" w:styleId="WW8Num70z0">
    <w:name w:val="WW8Num70z0"/>
    <w:rPr>
      <w:rFonts w:ascii="Arial" w:eastAsia="Times New Roman" w:hAnsi="Aria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0z3">
    <w:name w:val="WW8Num70z3"/>
    <w:rPr>
      <w:rFonts w:ascii="Symbol" w:hAnsi="Symbol"/>
    </w:rPr>
  </w:style>
  <w:style w:type="character" w:customStyle="1" w:styleId="WW8Num71z0">
    <w:name w:val="WW8Num71z0"/>
    <w:rPr>
      <w:rFonts w:ascii="Arial" w:eastAsia="Times New Roman" w:hAnsi="Aria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1z3">
    <w:name w:val="WW8Num71z3"/>
    <w:rPr>
      <w:rFonts w:ascii="Symbol" w:hAnsi="Symbol"/>
    </w:rPr>
  </w:style>
  <w:style w:type="character" w:customStyle="1" w:styleId="WW8Num72z0">
    <w:name w:val="WW8Num72z0"/>
    <w:rPr>
      <w:rFonts w:ascii="Arial" w:eastAsia="Times New Roman" w:hAnsi="Arial"/>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2z3">
    <w:name w:val="WW8Num72z3"/>
    <w:rPr>
      <w:rFonts w:ascii="Symbol" w:hAnsi="Symbol"/>
    </w:rPr>
  </w:style>
  <w:style w:type="character" w:customStyle="1" w:styleId="WW8Num73z0">
    <w:name w:val="WW8Num73z0"/>
    <w:rPr>
      <w:rFonts w:ascii="Arial" w:eastAsia="Times New Roman" w:hAnsi="Aria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0">
    <w:name w:val="WW8Num74z0"/>
    <w:rPr>
      <w:rFonts w:ascii="Arial" w:eastAsia="Times New Roman" w:hAnsi="Aria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5z0">
    <w:name w:val="WW8Num75z0"/>
    <w:rPr>
      <w:rFonts w:ascii="Symbol" w:hAnsi="Symbol"/>
    </w:rPr>
  </w:style>
  <w:style w:type="character" w:customStyle="1" w:styleId="WW8Num76z0">
    <w:name w:val="WW8Num76z0"/>
    <w:rPr>
      <w:rFonts w:ascii="Arial" w:eastAsia="Times New Roman" w:hAnsi="Aria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rPr>
  </w:style>
  <w:style w:type="character" w:customStyle="1" w:styleId="WW8Num76z3">
    <w:name w:val="WW8Num76z3"/>
    <w:rPr>
      <w:rFonts w:ascii="Symbol" w:hAnsi="Symbol"/>
    </w:rPr>
  </w:style>
  <w:style w:type="character" w:customStyle="1" w:styleId="WW8Num77z0">
    <w:name w:val="WW8Num77z0"/>
    <w:rPr>
      <w:rFonts w:ascii="Arial" w:eastAsia="Times New Roman" w:hAnsi="Aria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St75z0">
    <w:name w:val="WW8NumSt75z0"/>
    <w:rPr>
      <w:rFonts w:ascii="Times New Roman" w:hAnsi="Times New Roman" w:cs="Times New Roman"/>
    </w:rPr>
  </w:style>
  <w:style w:type="character" w:customStyle="1" w:styleId="WW-DefaultParagraphFont111">
    <w:name w:val="WW-Default Paragraph Font111"/>
  </w:style>
  <w:style w:type="character" w:customStyle="1" w:styleId="WW8Num1z0">
    <w:name w:val="WW8Num1z0"/>
    <w:rPr>
      <w:rFonts w:ascii="Times New Roman" w:hAnsi="Times New Roman" w:cs="Times New Roman"/>
    </w:rPr>
  </w:style>
  <w:style w:type="character" w:customStyle="1" w:styleId="WW-DefaultParagraphFont1111">
    <w:name w:val="WW-Default Paragraph Font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1">
    <w:name w:val="WW8Num5z1"/>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9z0">
    <w:name w:val="WW8NumSt9z0"/>
    <w:rPr>
      <w:rFonts w:ascii="Symbol" w:hAnsi="Symbol"/>
    </w:rPr>
  </w:style>
  <w:style w:type="character" w:customStyle="1" w:styleId="WW-DefaultParagraphFont11111">
    <w:name w:val="WW-Default Paragraph Font11111"/>
  </w:style>
  <w:style w:type="character" w:styleId="PageNumber">
    <w:name w:val="page number"/>
    <w:basedOn w:val="WW-DefaultParagraphFont11111"/>
  </w:style>
  <w:style w:type="character" w:styleId="Hyperlink">
    <w:name w:val="Hyperlink"/>
    <w:rPr>
      <w:color w:val="0000FF"/>
      <w:u w:val="single"/>
    </w:rPr>
  </w:style>
  <w:style w:type="character" w:customStyle="1" w:styleId="FooterCharCharCharCharChar">
    <w:name w:val="Footer Char Char Char Char Char"/>
    <w:rPr>
      <w:rFonts w:ascii="Bookman Old Style" w:hAnsi="Bookman Old Style"/>
      <w:sz w:val="28"/>
      <w:szCs w:val="24"/>
      <w:lang w:val="en-US" w:eastAsia="ar-SA" w:bidi="ar-SA"/>
    </w:rPr>
  </w:style>
  <w:style w:type="character" w:customStyle="1" w:styleId="CharChar">
    <w:name w:val="Char Char"/>
    <w:rPr>
      <w:rFonts w:ascii="Book Antiqua" w:hAnsi="Book Antiqua"/>
      <w:i/>
      <w:iCs/>
      <w:sz w:val="28"/>
      <w:szCs w:val="24"/>
      <w:lang w:val="ro-RO" w:eastAsia="ar-SA" w:bidi="ar-SA"/>
    </w:rPr>
  </w:style>
  <w:style w:type="character" w:customStyle="1" w:styleId="subcapitol2Char">
    <w:name w:val="subcapitol2 Char"/>
    <w:rPr>
      <w:rFonts w:ascii="Arial" w:hAnsi="Arial"/>
      <w:b/>
      <w:sz w:val="22"/>
      <w:lang w:val="fr-FR" w:eastAsia="ar-SA" w:bidi="ar-SA"/>
    </w:rPr>
  </w:style>
  <w:style w:type="character" w:customStyle="1" w:styleId="Bullets">
    <w:name w:val="Bullets"/>
    <w:rPr>
      <w:rFonts w:ascii="StarSymbol" w:eastAsia="StarSymbol" w:hAnsi="StarSymbol" w:cs="StarSymbol"/>
      <w:sz w:val="18"/>
      <w:szCs w:val="18"/>
    </w:rPr>
  </w:style>
  <w:style w:type="character" w:customStyle="1" w:styleId="FooterCharChar">
    <w:name w:val="Footer Char Char"/>
    <w:rPr>
      <w:rFonts w:ascii="Bookman Old Style" w:hAnsi="Bookman Old Style"/>
      <w:sz w:val="28"/>
      <w:szCs w:val="24"/>
    </w:rPr>
  </w:style>
  <w:style w:type="character" w:customStyle="1" w:styleId="Char3">
    <w:name w:val="Char3"/>
    <w:rPr>
      <w:rFonts w:ascii="Book Antiqua" w:hAnsi="Book Antiqua"/>
      <w:b/>
      <w:bCs/>
      <w:iCs/>
      <w:sz w:val="28"/>
      <w:szCs w:val="24"/>
      <w:lang w:val="ro-RO"/>
    </w:rPr>
  </w:style>
  <w:style w:type="character" w:customStyle="1" w:styleId="WW-Char">
    <w:name w:val="WW- Char"/>
    <w:rPr>
      <w:rFonts w:ascii="Bookman Old Style" w:hAnsi="Bookman Old Style"/>
      <w:b/>
      <w:bCs/>
      <w:outline/>
      <w:color w:val="FFFFFF" w:themeColor="background1"/>
      <w:sz w:val="52"/>
      <w:szCs w:val="24"/>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WW-Char1">
    <w:name w:val="WW- Char1"/>
    <w:rPr>
      <w:rFonts w:ascii="Bookman Old Style" w:hAnsi="Bookman Old Style"/>
      <w:b/>
      <w:bCs/>
      <w:sz w:val="28"/>
      <w:szCs w:val="24"/>
      <w:lang w:val="ro-RO"/>
    </w:rPr>
  </w:style>
  <w:style w:type="character" w:customStyle="1" w:styleId="WW-Char12">
    <w:name w:val="WW- Char12"/>
    <w:rPr>
      <w:rFonts w:ascii="Book Antiqua" w:hAnsi="Book Antiqua"/>
      <w:i/>
      <w:iCs/>
      <w:sz w:val="28"/>
      <w:szCs w:val="24"/>
      <w:lang w:val="ro-RO"/>
    </w:rPr>
  </w:style>
  <w:style w:type="character" w:customStyle="1" w:styleId="WW-Char123">
    <w:name w:val="WW- Char123"/>
    <w:rPr>
      <w:rFonts w:ascii="Bookman Old Style" w:hAnsi="Bookman Old Style"/>
      <w:sz w:val="28"/>
      <w:szCs w:val="24"/>
      <w:u w:val="single"/>
      <w:lang w:val="ro-RO"/>
    </w:rPr>
  </w:style>
  <w:style w:type="character" w:customStyle="1" w:styleId="WW-Char1234">
    <w:name w:val="WW- Char1234"/>
    <w:rPr>
      <w:rFonts w:ascii="Book Antiqua" w:hAnsi="Book Antiqua"/>
      <w:b/>
      <w:bCs/>
      <w:i/>
      <w:iCs/>
      <w:spacing w:val="20"/>
      <w:sz w:val="28"/>
      <w:szCs w:val="24"/>
      <w:lang w:val="ro-RO"/>
    </w:rPr>
  </w:style>
  <w:style w:type="character" w:customStyle="1" w:styleId="WW-Char12345">
    <w:name w:val="WW- Char12345"/>
    <w:rPr>
      <w:rFonts w:ascii="Book Antiqua" w:hAnsi="Book Antiqua"/>
      <w:b/>
      <w:bCs/>
      <w:i/>
      <w:iCs/>
      <w:sz w:val="16"/>
      <w:szCs w:val="24"/>
      <w:lang w:val="ro-RO"/>
    </w:rPr>
  </w:style>
  <w:style w:type="character" w:customStyle="1" w:styleId="WW-Char123456">
    <w:name w:val="WW- Char123456"/>
    <w:rPr>
      <w:rFonts w:ascii="Book Antiqua" w:hAnsi="Book Antiqua"/>
      <w:i/>
      <w:iCs/>
      <w:sz w:val="28"/>
      <w:szCs w:val="24"/>
      <w:lang w:val="ro-RO"/>
    </w:rPr>
  </w:style>
  <w:style w:type="character" w:customStyle="1" w:styleId="WW-Char1234567">
    <w:name w:val="WW- Char1234567"/>
    <w:rPr>
      <w:rFonts w:ascii="Book Antiqua" w:hAnsi="Book Antiqua"/>
      <w:iCs/>
      <w:sz w:val="28"/>
      <w:szCs w:val="24"/>
      <w:u w:val="single"/>
      <w:lang w:val="ro-RO"/>
    </w:rPr>
  </w:style>
  <w:style w:type="character" w:customStyle="1" w:styleId="WW-Char12345678">
    <w:name w:val="WW- Char12345678"/>
    <w:rPr>
      <w:rFonts w:ascii="Book Antiqua" w:hAnsi="Book Antiqua"/>
      <w:i/>
      <w:sz w:val="28"/>
      <w:szCs w:val="24"/>
      <w:u w:val="single"/>
      <w:lang w:val="ro-RO"/>
    </w:rPr>
  </w:style>
  <w:style w:type="character" w:customStyle="1" w:styleId="WW-Char123456789">
    <w:name w:val="WW- Char123456789"/>
    <w:rPr>
      <w:rFonts w:ascii="Book Antiqua" w:hAnsi="Book Antiqua"/>
      <w:i/>
      <w:iCs/>
      <w:sz w:val="28"/>
      <w:szCs w:val="24"/>
    </w:rPr>
  </w:style>
  <w:style w:type="character" w:customStyle="1" w:styleId="WW-Char12345678910">
    <w:name w:val="WW- Char12345678910"/>
    <w:rPr>
      <w:rFonts w:ascii="Book Antiqua" w:hAnsi="Book Antiqua"/>
      <w:b/>
      <w:bCs/>
      <w:i/>
      <w:iCs/>
      <w:outline/>
      <w:color w:val="000000"/>
      <w:spacing w:val="20"/>
      <w:sz w:val="72"/>
      <w:szCs w:val="24"/>
      <w:lang w:val="ro-RO"/>
      <w14:textOutline w14:w="9525" w14:cap="flat" w14:cmpd="sng" w14:algn="ctr">
        <w14:solidFill>
          <w14:srgbClr w14:val="000000"/>
        </w14:solidFill>
        <w14:prstDash w14:val="solid"/>
        <w14:round/>
      </w14:textOutline>
      <w14:textFill>
        <w14:noFill/>
      </w14:textFill>
    </w:rPr>
  </w:style>
  <w:style w:type="character" w:customStyle="1" w:styleId="WW-Char1234567891011">
    <w:name w:val="WW- Char1234567891011"/>
    <w:rPr>
      <w:rFonts w:ascii="Book Antiqua" w:hAnsi="Book Antiqua"/>
      <w:b/>
      <w:bCs/>
      <w:i/>
      <w:w w:val="200"/>
      <w:sz w:val="28"/>
      <w:szCs w:val="24"/>
    </w:rPr>
  </w:style>
  <w:style w:type="character" w:customStyle="1" w:styleId="WW-Char123456789101112">
    <w:name w:val="WW- Char123456789101112"/>
    <w:rPr>
      <w:rFonts w:ascii="Book Antiqua" w:hAnsi="Book Antiqua"/>
      <w:b/>
      <w:bCs/>
      <w:i/>
      <w:iCs/>
      <w:sz w:val="28"/>
      <w:szCs w:val="24"/>
    </w:rPr>
  </w:style>
  <w:style w:type="character" w:customStyle="1" w:styleId="WW-Char12345678910111213">
    <w:name w:val="WW- Char12345678910111213"/>
    <w:rPr>
      <w:sz w:val="28"/>
      <w:lang w:val="ro-RO"/>
    </w:rPr>
  </w:style>
  <w:style w:type="character" w:customStyle="1" w:styleId="WW-Char1234567891011121314">
    <w:name w:val="WW- Char1234567891011121314"/>
    <w:rPr>
      <w:rFonts w:ascii="Book Antiqua" w:hAnsi="Book Antiqua"/>
      <w:i/>
      <w:sz w:val="28"/>
      <w:szCs w:val="24"/>
      <w:lang w:val="ro-RO"/>
    </w:rPr>
  </w:style>
  <w:style w:type="character" w:customStyle="1" w:styleId="WW-Char123456789101112131415">
    <w:name w:val="WW- Char123456789101112131415"/>
    <w:rPr>
      <w:rFonts w:ascii="Book Antiqua" w:hAnsi="Book Antiqua"/>
      <w:i/>
      <w:sz w:val="28"/>
      <w:szCs w:val="24"/>
    </w:rPr>
  </w:style>
  <w:style w:type="character" w:customStyle="1" w:styleId="WW-Char12345678910111213141516">
    <w:name w:val="WW- Char12345678910111213141516"/>
    <w:rPr>
      <w:rFonts w:ascii="Book Antiqua" w:hAnsi="Book Antiqua"/>
      <w:i/>
      <w:sz w:val="28"/>
      <w:szCs w:val="24"/>
    </w:rPr>
  </w:style>
  <w:style w:type="character" w:customStyle="1" w:styleId="FooterChar1">
    <w:name w:val="Footer Char1"/>
    <w:rPr>
      <w:rFonts w:ascii="Bookman Old Style" w:hAnsi="Bookman Old Style"/>
      <w:sz w:val="28"/>
      <w:szCs w:val="24"/>
      <w:lang w:val="ro-RO"/>
    </w:rPr>
  </w:style>
  <w:style w:type="character" w:customStyle="1" w:styleId="WW-Char1234567891011121314151617">
    <w:name w:val="WW- Char1234567891011121314151617"/>
    <w:rPr>
      <w:rFonts w:ascii="Tahoma" w:hAnsi="Tahoma" w:cs="Tahoma"/>
      <w:i/>
      <w:sz w:val="16"/>
      <w:szCs w:val="16"/>
    </w:rPr>
  </w:style>
  <w:style w:type="character" w:customStyle="1" w:styleId="FooterCharCharChar1">
    <w:name w:val="Footer Char Char Char1"/>
    <w:rPr>
      <w:rFonts w:ascii="Bookman Old Style" w:hAnsi="Bookman Old Style"/>
      <w:sz w:val="28"/>
      <w:szCs w:val="24"/>
    </w:rPr>
  </w:style>
  <w:style w:type="character" w:customStyle="1" w:styleId="GiovanniChar">
    <w:name w:val="Giovanni Char"/>
    <w:rPr>
      <w:rFonts w:ascii="Times" w:hAnsi="Times"/>
      <w:sz w:val="26"/>
      <w:szCs w:val="26"/>
      <w:lang w:val="fr-FR" w:eastAsia="ar-SA" w:bidi="ar-SA"/>
    </w:rPr>
  </w:style>
  <w:style w:type="character" w:customStyle="1" w:styleId="capitolChar">
    <w:name w:val="capitol Char"/>
    <w:rPr>
      <w:rFonts w:ascii="Arial" w:hAnsi="Arial"/>
      <w:b/>
      <w:sz w:val="24"/>
      <w:lang w:val="fr-FR"/>
    </w:rPr>
  </w:style>
  <w:style w:type="character" w:customStyle="1" w:styleId="WW-Char123456789101112131415161718">
    <w:name w:val="WW- Char123456789101112131415161718"/>
    <w:rPr>
      <w:rFonts w:ascii="Book Antiqua" w:hAnsi="Book Antiqua" w:cs="Arial"/>
      <w:b/>
      <w:i/>
      <w:sz w:val="28"/>
      <w:szCs w:val="24"/>
      <w:shd w:val="clear" w:color="auto" w:fill="CCCCCC"/>
    </w:rPr>
  </w:style>
  <w:style w:type="character" w:customStyle="1" w:styleId="NumberingSymbols">
    <w:name w:val="Numbering Symbols"/>
  </w:style>
  <w:style w:type="character" w:customStyle="1" w:styleId="WW8Num21z3">
    <w:name w:val="WW8Num21z3"/>
    <w:rPr>
      <w:rFonts w:ascii="Symbol" w:hAnsi="Symbol"/>
    </w:rPr>
  </w:style>
  <w:style w:type="character" w:customStyle="1" w:styleId="WW8Num14z3">
    <w:name w:val="WW8Num14z3"/>
    <w:rPr>
      <w:rFonts w:ascii="Symbol" w:hAnsi="Symbo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41z3">
    <w:name w:val="WW8Num41z3"/>
    <w:rPr>
      <w:rFonts w:ascii="Symbol" w:hAnsi="Symbol"/>
    </w:rPr>
  </w:style>
  <w:style w:type="character" w:customStyle="1" w:styleId="WW8Num23z3">
    <w:name w:val="WW8Num23z3"/>
    <w:rPr>
      <w:rFonts w:ascii="Symbol" w:hAnsi="Symbol"/>
    </w:rPr>
  </w:style>
  <w:style w:type="character" w:customStyle="1" w:styleId="WW8Num24z3">
    <w:name w:val="WW8Num24z3"/>
    <w:rPr>
      <w:rFonts w:ascii="Symbol" w:hAnsi="Symbol"/>
    </w:rPr>
  </w:style>
  <w:style w:type="character" w:customStyle="1" w:styleId="BodytextChar">
    <w:name w:val="Body text_ Char"/>
    <w:rPr>
      <w:rFonts w:ascii="Book Antiqua" w:eastAsia="Arial Unicode MS" w:hAnsi="Book Antiqua" w:cs="Book Antiqua"/>
      <w:spacing w:val="-1"/>
      <w:sz w:val="25"/>
      <w:szCs w:val="25"/>
      <w:lang w:val="ro-RO" w:eastAsia="ar-SA" w:bidi="ar-SA"/>
    </w:rPr>
  </w:style>
  <w:style w:type="character" w:customStyle="1" w:styleId="Bodytext85pt">
    <w:name w:val="Body text + 8.5 pt"/>
    <w:rPr>
      <w:rFonts w:ascii="Book Antiqua" w:eastAsia="Arial Unicode MS" w:hAnsi="Book Antiqua" w:cs="Book Antiqua"/>
      <w:spacing w:val="0"/>
      <w:sz w:val="16"/>
      <w:szCs w:val="16"/>
      <w:lang w:val="ro-RO" w:eastAsia="ar-SA" w:bidi="ar-SA"/>
    </w:rPr>
  </w:style>
  <w:style w:type="character" w:customStyle="1" w:styleId="Heading7Char0">
    <w:name w:val="Heading #7_ Char"/>
    <w:rPr>
      <w:rFonts w:ascii="Book Antiqua" w:eastAsia="Arial Unicode MS" w:hAnsi="Book Antiqua" w:cs="Book Antiqua"/>
      <w:b/>
      <w:bCs/>
      <w:spacing w:val="1"/>
      <w:sz w:val="29"/>
      <w:szCs w:val="29"/>
      <w:lang w:val="ro-RO" w:eastAsia="ar-SA" w:bidi="ar-SA"/>
    </w:rPr>
  </w:style>
  <w:style w:type="character" w:customStyle="1" w:styleId="Bodytext5">
    <w:name w:val="Body text5"/>
    <w:rPr>
      <w:rFonts w:ascii="Arial" w:eastAsia="Arial Unicode MS" w:hAnsi="Arial" w:cs="Arial"/>
      <w:spacing w:val="2"/>
      <w:sz w:val="21"/>
      <w:szCs w:val="21"/>
      <w:lang w:val="ro-RO" w:eastAsia="ar-SA" w:bidi="ar-SA"/>
    </w:rPr>
  </w:style>
  <w:style w:type="character" w:customStyle="1" w:styleId="BodytextBold">
    <w:name w:val="Body text + Bold"/>
    <w:rPr>
      <w:rFonts w:ascii="Arial" w:hAnsi="Arial" w:cs="Arial"/>
      <w:b/>
      <w:bCs/>
      <w:spacing w:val="2"/>
      <w:sz w:val="21"/>
      <w:szCs w:val="21"/>
    </w:rPr>
  </w:style>
  <w:style w:type="character" w:customStyle="1" w:styleId="Char7CharChar">
    <w:name w:val="Char7 Char Char"/>
    <w:rPr>
      <w:rFonts w:ascii="Book Antiqua" w:hAnsi="Book Antiqua"/>
      <w:b/>
      <w:bCs/>
      <w:i/>
      <w:iCs/>
      <w:sz w:val="28"/>
      <w:szCs w:val="24"/>
      <w:lang w:val="en-US" w:eastAsia="ar-SA" w:bidi="ar-SA"/>
    </w:rPr>
  </w:style>
  <w:style w:type="paragraph" w:customStyle="1" w:styleId="Heading">
    <w:name w:val="Heading"/>
    <w:basedOn w:val="Normal"/>
    <w:next w:val="BodyText"/>
    <w:pPr>
      <w:keepNext/>
      <w:spacing w:before="240" w:after="120"/>
    </w:pPr>
    <w:rPr>
      <w:rFonts w:ascii="Arial" w:eastAsia="Arial Unicode MS" w:hAnsi="Arial" w:cs="Tahoma"/>
      <w:szCs w:val="28"/>
    </w:rPr>
  </w:style>
  <w:style w:type="paragraph" w:styleId="BodyText">
    <w:name w:val="Body Text"/>
    <w:basedOn w:val="Normal"/>
    <w:link w:val="BodyTextChar0"/>
    <w:uiPriority w:val="99"/>
    <w:qFormat/>
    <w:pPr>
      <w:jc w:val="both"/>
    </w:pPr>
    <w:rPr>
      <w:i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Cs/>
      <w:sz w:val="24"/>
    </w:rPr>
  </w:style>
  <w:style w:type="paragraph" w:customStyle="1" w:styleId="Index">
    <w:name w:val="Index"/>
    <w:basedOn w:val="Normal"/>
    <w:pPr>
      <w:suppressLineNumbers/>
    </w:pPr>
    <w:rPr>
      <w:rFonts w:cs="Tahoma"/>
    </w:rPr>
  </w:style>
  <w:style w:type="paragraph" w:styleId="Title">
    <w:name w:val="Title"/>
    <w:aliases w:val="HEADING 2 Char Char"/>
    <w:basedOn w:val="Normal"/>
    <w:next w:val="Subtitle"/>
    <w:link w:val="TitleChar"/>
    <w:qFormat/>
    <w:pPr>
      <w:jc w:val="center"/>
    </w:pPr>
    <w:rPr>
      <w:b/>
      <w:bCs/>
      <w:iCs/>
      <w:outline/>
      <w:color w:val="000000"/>
      <w:spacing w:val="20"/>
      <w:sz w:val="72"/>
      <w:lang w:val="ro-RO"/>
      <w14:textOutline w14:w="9525" w14:cap="flat" w14:cmpd="sng" w14:algn="ctr">
        <w14:solidFill>
          <w14:srgbClr w14:val="000000"/>
        </w14:solidFill>
        <w14:prstDash w14:val="solid"/>
        <w14:round/>
      </w14:textOutline>
      <w14:textFill>
        <w14:noFill/>
      </w14:textFill>
    </w:rPr>
  </w:style>
  <w:style w:type="paragraph" w:styleId="Subtitle">
    <w:name w:val="Subtitle"/>
    <w:basedOn w:val="Normal"/>
    <w:next w:val="BodyText"/>
    <w:link w:val="SubtitleChar"/>
    <w:qFormat/>
    <w:pPr>
      <w:pBdr>
        <w:top w:val="single" w:sz="1" w:space="1" w:color="000000" w:shadow="1"/>
        <w:left w:val="single" w:sz="1" w:space="4" w:color="000000" w:shadow="1"/>
        <w:bottom w:val="single" w:sz="1" w:space="1" w:color="000000" w:shadow="1"/>
        <w:right w:val="single" w:sz="1" w:space="4" w:color="000000" w:shadow="1"/>
      </w:pBdr>
      <w:jc w:val="both"/>
    </w:pPr>
    <w:rPr>
      <w:b/>
      <w:bCs/>
      <w:i w:val="0"/>
      <w:iCs/>
      <w:lang w:val="ro-RO"/>
    </w:rPr>
  </w:style>
  <w:style w:type="paragraph" w:styleId="Footer">
    <w:name w:val="footer"/>
    <w:aliases w:val=" Caracter Caracter Caracter Caracter Caracter Caracter Caracter Caracter Caracter Caracter Caracter Caracter,Subsol1, Caracter1 Caracter Caracter Caracter, Caracter1 Caracter Caracter, Caracter1 Caracter Carac, Caracter1 Caracter, Caracter1"/>
    <w:basedOn w:val="Normal"/>
    <w:link w:val="FooterChar"/>
    <w:uiPriority w:val="99"/>
    <w:pPr>
      <w:tabs>
        <w:tab w:val="center" w:pos="4536"/>
        <w:tab w:val="right" w:pos="9072"/>
      </w:tabs>
    </w:pPr>
    <w:rPr>
      <w:rFonts w:ascii="Bookman Old Style" w:hAnsi="Bookman Old Style"/>
      <w:i w:val="0"/>
    </w:rPr>
  </w:style>
  <w:style w:type="paragraph" w:styleId="BodyText3">
    <w:name w:val="Body Text 3"/>
    <w:basedOn w:val="Normal"/>
    <w:link w:val="BodyText3Char"/>
    <w:pPr>
      <w:jc w:val="center"/>
    </w:pPr>
    <w:rPr>
      <w:b/>
      <w:bCs/>
      <w:w w:val="200"/>
    </w:rPr>
  </w:style>
  <w:style w:type="paragraph" w:styleId="BodyText2">
    <w:name w:val="Body Text 2"/>
    <w:basedOn w:val="Normal"/>
    <w:link w:val="BodyText2Char"/>
    <w:uiPriority w:val="99"/>
    <w:pPr>
      <w:jc w:val="both"/>
    </w:pPr>
    <w:rPr>
      <w:b/>
      <w:bCs/>
      <w:iCs/>
    </w:rPr>
  </w:style>
  <w:style w:type="paragraph" w:styleId="BodyTextIndent">
    <w:name w:val="Body Text Indent"/>
    <w:aliases w:val=" Char2"/>
    <w:basedOn w:val="Normal"/>
    <w:link w:val="BodyTextIndentChar"/>
    <w:pPr>
      <w:ind w:firstLine="567"/>
      <w:jc w:val="both"/>
    </w:pPr>
    <w:rPr>
      <w:rFonts w:ascii="Times New Roman" w:hAnsi="Times New Roman"/>
      <w:i w:val="0"/>
      <w:szCs w:val="20"/>
      <w:lang w:val="ro-RO"/>
    </w:rPr>
  </w:style>
  <w:style w:type="paragraph" w:styleId="BodyTextIndent2">
    <w:name w:val="Body Text Indent 2"/>
    <w:basedOn w:val="Normal"/>
    <w:link w:val="BodyTextIndent2Char"/>
    <w:pPr>
      <w:ind w:firstLine="720"/>
      <w:jc w:val="both"/>
    </w:pPr>
    <w:rPr>
      <w:lang w:val="ro-RO"/>
    </w:rPr>
  </w:style>
  <w:style w:type="paragraph" w:styleId="BodyTextIndent3">
    <w:name w:val="Body Text Indent 3"/>
    <w:basedOn w:val="Normal"/>
    <w:link w:val="BodyTextIndent3Char"/>
    <w:uiPriority w:val="99"/>
    <w:pPr>
      <w:widowControl w:val="0"/>
      <w:ind w:firstLine="567"/>
      <w:jc w:val="both"/>
    </w:pPr>
  </w:style>
  <w:style w:type="paragraph" w:customStyle="1" w:styleId="1">
    <w:name w:val="1"/>
    <w:basedOn w:val="Normal"/>
    <w:pPr>
      <w:ind w:firstLine="720"/>
    </w:pPr>
    <w:rPr>
      <w:rFonts w:ascii="Arial" w:hAnsi="Arial" w:cs="Arial"/>
      <w:i w:val="0"/>
      <w:sz w:val="32"/>
      <w:szCs w:val="32"/>
      <w:lang w:val="ro-RO"/>
    </w:rPr>
  </w:style>
  <w:style w:type="paragraph" w:customStyle="1" w:styleId="Giovanni">
    <w:name w:val="Giovanni"/>
    <w:basedOn w:val="BodyTextIndent"/>
    <w:pPr>
      <w:spacing w:line="360" w:lineRule="auto"/>
      <w:ind w:firstLine="720"/>
    </w:pPr>
    <w:rPr>
      <w:rFonts w:ascii="Times" w:hAnsi="Times"/>
      <w:sz w:val="26"/>
      <w:szCs w:val="26"/>
      <w:lang w:val="fr-FR"/>
    </w:rPr>
  </w:style>
  <w:style w:type="paragraph" w:customStyle="1" w:styleId="titlu">
    <w:name w:val="titlu"/>
    <w:basedOn w:val="Normal"/>
    <w:pPr>
      <w:jc w:val="both"/>
    </w:pPr>
    <w:rPr>
      <w:rFonts w:ascii="Arial" w:hAnsi="Arial" w:cs="Arial"/>
      <w:b/>
      <w:lang w:val="fr-FR"/>
      <w14:shadow w14:blurRad="50800" w14:dist="38100" w14:dir="2700000" w14:sx="100000" w14:sy="100000" w14:kx="0" w14:ky="0" w14:algn="tl">
        <w14:srgbClr w14:val="000000">
          <w14:alpha w14:val="60000"/>
        </w14:srgbClr>
      </w14:shadow>
    </w:rPr>
  </w:style>
  <w:style w:type="paragraph" w:styleId="Header">
    <w:name w:val="header"/>
    <w:aliases w:val=" Caracter Caracter, Caracter Caracter Caracter Caracter Caracter, Caracter Caracter Caracter Caracter"/>
    <w:basedOn w:val="Normal"/>
    <w:link w:val="HeaderChar"/>
    <w:uiPriority w:val="99"/>
    <w:pPr>
      <w:tabs>
        <w:tab w:val="center" w:pos="4320"/>
        <w:tab w:val="right" w:pos="8640"/>
      </w:tabs>
    </w:p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subcapitol2">
    <w:name w:val="subcapitol2"/>
    <w:basedOn w:val="Normal"/>
    <w:pPr>
      <w:overflowPunct w:val="0"/>
      <w:autoSpaceDE w:val="0"/>
      <w:ind w:firstLine="720"/>
      <w:textAlignment w:val="baseline"/>
    </w:pPr>
    <w:rPr>
      <w:rFonts w:ascii="Arial" w:hAnsi="Arial"/>
      <w:b/>
      <w:i w:val="0"/>
      <w:sz w:val="22"/>
      <w:szCs w:val="20"/>
      <w:lang w:val="fr-F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rPr>
      <w:rFonts w:ascii="Tahoma" w:hAnsi="Tahoma" w:cs="Tahoma"/>
      <w:sz w:val="16"/>
      <w:szCs w:val="16"/>
    </w:rPr>
  </w:style>
  <w:style w:type="paragraph" w:customStyle="1" w:styleId="TxBrp2">
    <w:name w:val="TxBr_p2"/>
    <w:basedOn w:val="Normal"/>
    <w:pPr>
      <w:widowControl w:val="0"/>
      <w:tabs>
        <w:tab w:val="left" w:pos="2222"/>
      </w:tabs>
      <w:suppressAutoHyphens w:val="0"/>
      <w:autoSpaceDE w:val="0"/>
      <w:spacing w:line="311" w:lineRule="atLeast"/>
      <w:ind w:left="1861"/>
    </w:pPr>
    <w:rPr>
      <w:rFonts w:ascii="Arial" w:hAnsi="Arial" w:cs="Arial"/>
      <w:i w:val="0"/>
      <w:sz w:val="22"/>
      <w:szCs w:val="22"/>
      <w:lang w:val="ro-RO"/>
    </w:rPr>
  </w:style>
  <w:style w:type="paragraph" w:customStyle="1" w:styleId="TxBrp3">
    <w:name w:val="TxBr_p3"/>
    <w:basedOn w:val="Normal"/>
    <w:pPr>
      <w:widowControl w:val="0"/>
      <w:tabs>
        <w:tab w:val="left" w:pos="2228"/>
        <w:tab w:val="left" w:pos="2704"/>
      </w:tabs>
      <w:suppressAutoHyphens w:val="0"/>
      <w:autoSpaceDE w:val="0"/>
      <w:spacing w:line="240" w:lineRule="atLeast"/>
      <w:ind w:left="2705" w:hanging="477"/>
    </w:pPr>
    <w:rPr>
      <w:rFonts w:ascii="Arial" w:hAnsi="Arial" w:cs="Arial"/>
      <w:i w:val="0"/>
      <w:sz w:val="22"/>
      <w:szCs w:val="22"/>
      <w:lang w:val="ro-RO"/>
    </w:rPr>
  </w:style>
  <w:style w:type="paragraph" w:customStyle="1" w:styleId="TxBrp4">
    <w:name w:val="TxBr_p4"/>
    <w:basedOn w:val="Normal"/>
    <w:pPr>
      <w:widowControl w:val="0"/>
      <w:tabs>
        <w:tab w:val="left" w:pos="1570"/>
        <w:tab w:val="left" w:pos="1842"/>
      </w:tabs>
      <w:suppressAutoHyphens w:val="0"/>
      <w:autoSpaceDE w:val="0"/>
      <w:spacing w:line="240" w:lineRule="atLeast"/>
      <w:ind w:left="1843" w:hanging="272"/>
    </w:pPr>
    <w:rPr>
      <w:rFonts w:ascii="Arial" w:hAnsi="Arial" w:cs="Arial"/>
      <w:i w:val="0"/>
      <w:sz w:val="22"/>
      <w:szCs w:val="22"/>
      <w:lang w:val="ro-RO"/>
    </w:rPr>
  </w:style>
  <w:style w:type="paragraph" w:customStyle="1" w:styleId="TxBrp5">
    <w:name w:val="TxBr_p5"/>
    <w:basedOn w:val="Normal"/>
    <w:pPr>
      <w:widowControl w:val="0"/>
      <w:tabs>
        <w:tab w:val="left" w:pos="1570"/>
      </w:tabs>
      <w:suppressAutoHyphens w:val="0"/>
      <w:autoSpaceDE w:val="0"/>
      <w:spacing w:line="311" w:lineRule="atLeast"/>
      <w:ind w:left="1209"/>
    </w:pPr>
    <w:rPr>
      <w:rFonts w:ascii="Arial" w:hAnsi="Arial" w:cs="Arial"/>
      <w:i w:val="0"/>
      <w:sz w:val="22"/>
      <w:szCs w:val="22"/>
      <w:lang w:val="ro-RO"/>
    </w:rPr>
  </w:style>
  <w:style w:type="paragraph" w:customStyle="1" w:styleId="TxBrp0">
    <w:name w:val="TxBr_p0"/>
    <w:basedOn w:val="Normal"/>
    <w:pPr>
      <w:widowControl w:val="0"/>
      <w:tabs>
        <w:tab w:val="left" w:pos="204"/>
      </w:tabs>
      <w:suppressAutoHyphens w:val="0"/>
      <w:autoSpaceDE w:val="0"/>
      <w:spacing w:line="240" w:lineRule="atLeast"/>
      <w:jc w:val="both"/>
    </w:pPr>
    <w:rPr>
      <w:rFonts w:ascii="Arial" w:hAnsi="Arial" w:cs="Arial"/>
      <w:i w:val="0"/>
      <w:sz w:val="22"/>
      <w:szCs w:val="22"/>
      <w:lang w:val="ro-RO"/>
    </w:rPr>
  </w:style>
  <w:style w:type="paragraph" w:customStyle="1" w:styleId="TxBrc1">
    <w:name w:val="TxBr_c1"/>
    <w:basedOn w:val="Normal"/>
    <w:pPr>
      <w:widowControl w:val="0"/>
      <w:suppressAutoHyphens w:val="0"/>
      <w:autoSpaceDE w:val="0"/>
      <w:spacing w:line="240" w:lineRule="atLeast"/>
      <w:jc w:val="center"/>
    </w:pPr>
    <w:rPr>
      <w:rFonts w:ascii="Arial" w:hAnsi="Arial" w:cs="Arial"/>
      <w:i w:val="0"/>
      <w:sz w:val="22"/>
      <w:szCs w:val="22"/>
      <w:lang w:val="ro-RO"/>
    </w:rPr>
  </w:style>
  <w:style w:type="paragraph" w:customStyle="1" w:styleId="TxBrp6">
    <w:name w:val="TxBr_p6"/>
    <w:basedOn w:val="Normal"/>
    <w:pPr>
      <w:widowControl w:val="0"/>
      <w:tabs>
        <w:tab w:val="left" w:pos="204"/>
      </w:tabs>
      <w:suppressAutoHyphens w:val="0"/>
      <w:autoSpaceDE w:val="0"/>
      <w:spacing w:line="240" w:lineRule="atLeast"/>
    </w:pPr>
    <w:rPr>
      <w:rFonts w:ascii="Arial" w:hAnsi="Arial" w:cs="Arial"/>
      <w:i w:val="0"/>
      <w:sz w:val="22"/>
      <w:szCs w:val="22"/>
      <w:lang w:val="ro-RO"/>
    </w:rPr>
  </w:style>
  <w:style w:type="paragraph" w:customStyle="1" w:styleId="TxBrp7">
    <w:name w:val="TxBr_p7"/>
    <w:basedOn w:val="Normal"/>
    <w:pPr>
      <w:widowControl w:val="0"/>
      <w:tabs>
        <w:tab w:val="left" w:pos="2755"/>
      </w:tabs>
      <w:suppressAutoHyphens w:val="0"/>
      <w:autoSpaceDE w:val="0"/>
      <w:spacing w:line="240" w:lineRule="atLeast"/>
      <w:ind w:left="2241"/>
    </w:pPr>
    <w:rPr>
      <w:rFonts w:ascii="Arial" w:hAnsi="Arial" w:cs="Arial"/>
      <w:i w:val="0"/>
      <w:sz w:val="22"/>
      <w:szCs w:val="22"/>
      <w:lang w:val="ro-RO"/>
    </w:rPr>
  </w:style>
  <w:style w:type="paragraph" w:customStyle="1" w:styleId="TxBrp1">
    <w:name w:val="TxBr_p1"/>
    <w:basedOn w:val="Normal"/>
    <w:pPr>
      <w:widowControl w:val="0"/>
      <w:tabs>
        <w:tab w:val="left" w:pos="1133"/>
        <w:tab w:val="left" w:pos="1825"/>
      </w:tabs>
      <w:suppressAutoHyphens w:val="0"/>
      <w:autoSpaceDE w:val="0"/>
      <w:spacing w:line="328" w:lineRule="atLeast"/>
      <w:ind w:left="1134" w:firstLine="691"/>
    </w:pPr>
    <w:rPr>
      <w:rFonts w:ascii="Arial" w:hAnsi="Arial" w:cs="Arial"/>
      <w:i w:val="0"/>
      <w:sz w:val="22"/>
      <w:szCs w:val="22"/>
      <w:lang w:val="ro-RO"/>
    </w:rPr>
  </w:style>
  <w:style w:type="paragraph" w:customStyle="1" w:styleId="TxBrc3">
    <w:name w:val="TxBr_c3"/>
    <w:basedOn w:val="Normal"/>
    <w:pPr>
      <w:widowControl w:val="0"/>
      <w:suppressAutoHyphens w:val="0"/>
      <w:autoSpaceDE w:val="0"/>
      <w:spacing w:line="240" w:lineRule="atLeast"/>
      <w:jc w:val="center"/>
    </w:pPr>
    <w:rPr>
      <w:rFonts w:ascii="Arial" w:hAnsi="Arial" w:cs="Arial"/>
      <w:i w:val="0"/>
      <w:sz w:val="22"/>
      <w:szCs w:val="22"/>
      <w:lang w:val="ro-RO"/>
    </w:rPr>
  </w:style>
  <w:style w:type="paragraph" w:customStyle="1" w:styleId="TxBrc4">
    <w:name w:val="TxBr_c4"/>
    <w:basedOn w:val="Normal"/>
    <w:pPr>
      <w:widowControl w:val="0"/>
      <w:suppressAutoHyphens w:val="0"/>
      <w:autoSpaceDE w:val="0"/>
      <w:spacing w:line="240" w:lineRule="atLeast"/>
      <w:jc w:val="center"/>
    </w:pPr>
    <w:rPr>
      <w:rFonts w:ascii="Arial" w:hAnsi="Arial" w:cs="Arial"/>
      <w:i w:val="0"/>
      <w:sz w:val="22"/>
      <w:szCs w:val="22"/>
      <w:lang w:val="ro-RO"/>
    </w:rPr>
  </w:style>
  <w:style w:type="paragraph" w:customStyle="1" w:styleId="TxBrp9">
    <w:name w:val="TxBr_p9"/>
    <w:basedOn w:val="Normal"/>
    <w:pPr>
      <w:widowControl w:val="0"/>
      <w:suppressAutoHyphens w:val="0"/>
      <w:autoSpaceDE w:val="0"/>
      <w:spacing w:line="226" w:lineRule="atLeast"/>
      <w:ind w:firstLine="272"/>
    </w:pPr>
    <w:rPr>
      <w:rFonts w:ascii="Arial" w:hAnsi="Arial" w:cs="Arial"/>
      <w:i w:val="0"/>
      <w:sz w:val="22"/>
      <w:szCs w:val="22"/>
      <w:lang w:val="ro-RO"/>
    </w:rPr>
  </w:style>
  <w:style w:type="paragraph" w:customStyle="1" w:styleId="TxBrp10">
    <w:name w:val="TxBr_p10"/>
    <w:basedOn w:val="Normal"/>
    <w:pPr>
      <w:widowControl w:val="0"/>
      <w:tabs>
        <w:tab w:val="left" w:pos="204"/>
      </w:tabs>
      <w:suppressAutoHyphens w:val="0"/>
      <w:autoSpaceDE w:val="0"/>
      <w:spacing w:line="240" w:lineRule="atLeast"/>
    </w:pPr>
    <w:rPr>
      <w:rFonts w:ascii="Arial" w:hAnsi="Arial" w:cs="Arial"/>
      <w:i w:val="0"/>
      <w:sz w:val="22"/>
      <w:szCs w:val="22"/>
      <w:lang w:val="ro-RO"/>
    </w:rPr>
  </w:style>
  <w:style w:type="paragraph" w:customStyle="1" w:styleId="TxBrp11">
    <w:name w:val="TxBr_p11"/>
    <w:basedOn w:val="Normal"/>
    <w:pPr>
      <w:widowControl w:val="0"/>
      <w:tabs>
        <w:tab w:val="left" w:pos="204"/>
      </w:tabs>
      <w:suppressAutoHyphens w:val="0"/>
      <w:autoSpaceDE w:val="0"/>
      <w:spacing w:line="226" w:lineRule="atLeast"/>
      <w:jc w:val="both"/>
    </w:pPr>
    <w:rPr>
      <w:rFonts w:ascii="Arial" w:hAnsi="Arial" w:cs="Arial"/>
      <w:i w:val="0"/>
      <w:sz w:val="22"/>
      <w:szCs w:val="22"/>
      <w:lang w:val="ro-RO"/>
    </w:rPr>
  </w:style>
  <w:style w:type="paragraph" w:customStyle="1" w:styleId="TxBrp12">
    <w:name w:val="TxBr_p12"/>
    <w:basedOn w:val="Normal"/>
    <w:pPr>
      <w:widowControl w:val="0"/>
      <w:tabs>
        <w:tab w:val="left" w:pos="204"/>
      </w:tabs>
      <w:suppressAutoHyphens w:val="0"/>
      <w:autoSpaceDE w:val="0"/>
      <w:spacing w:line="240" w:lineRule="atLeast"/>
    </w:pPr>
    <w:rPr>
      <w:rFonts w:ascii="Arial" w:hAnsi="Arial" w:cs="Arial"/>
      <w:i w:val="0"/>
      <w:sz w:val="22"/>
      <w:szCs w:val="22"/>
      <w:lang w:val="ro-RO"/>
    </w:rPr>
  </w:style>
  <w:style w:type="paragraph" w:customStyle="1" w:styleId="giovanniXXX">
    <w:name w:val="giovanniXXX"/>
    <w:basedOn w:val="Normal"/>
    <w:pPr>
      <w:suppressAutoHyphens w:val="0"/>
      <w:autoSpaceDE w:val="0"/>
      <w:spacing w:before="120" w:after="120"/>
      <w:ind w:firstLine="720"/>
      <w:jc w:val="both"/>
    </w:pPr>
    <w:rPr>
      <w:rFonts w:ascii="Times New Roman" w:hAnsi="Times New Roman"/>
      <w:bCs/>
      <w:i w:val="0"/>
      <w:sz w:val="26"/>
      <w:szCs w:val="26"/>
      <w:lang w:val="ro-RO"/>
    </w:rPr>
  </w:style>
  <w:style w:type="paragraph" w:customStyle="1" w:styleId="capitol">
    <w:name w:val="capitol"/>
    <w:basedOn w:val="Normal"/>
    <w:pPr>
      <w:suppressAutoHyphens w:val="0"/>
      <w:overflowPunct w:val="0"/>
      <w:autoSpaceDE w:val="0"/>
      <w:textAlignment w:val="baseline"/>
    </w:pPr>
    <w:rPr>
      <w:rFonts w:ascii="Arial" w:hAnsi="Arial"/>
      <w:b/>
      <w:i w:val="0"/>
      <w:sz w:val="24"/>
      <w:szCs w:val="20"/>
      <w:lang w:val="fr-FR"/>
    </w:rPr>
  </w:style>
  <w:style w:type="paragraph" w:customStyle="1" w:styleId="WW-BodyText2">
    <w:name w:val="WW-Body Text 2"/>
    <w:basedOn w:val="Normal"/>
    <w:pPr>
      <w:jc w:val="both"/>
    </w:pPr>
    <w:rPr>
      <w:rFonts w:ascii="Times New Roman" w:hAnsi="Times New Roman"/>
      <w:i w:val="0"/>
      <w:sz w:val="24"/>
      <w:szCs w:val="20"/>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jc w:val="center"/>
    </w:pPr>
    <w:rPr>
      <w:rFonts w:cs="Arial"/>
      <w:b/>
    </w:rPr>
  </w:style>
  <w:style w:type="paragraph" w:customStyle="1" w:styleId="subcapitol3">
    <w:name w:val="subcapitol3"/>
    <w:basedOn w:val="Normal"/>
    <w:pPr>
      <w:overflowPunct w:val="0"/>
      <w:autoSpaceDE w:val="0"/>
      <w:ind w:firstLine="709"/>
      <w:jc w:val="both"/>
      <w:textAlignment w:val="baseline"/>
    </w:pPr>
    <w:rPr>
      <w:rFonts w:ascii="Arial" w:hAnsi="Arial" w:cs="Arial"/>
      <w:sz w:val="22"/>
      <w:szCs w:val="20"/>
      <w:lang w:val="fr-FR"/>
    </w:rPr>
  </w:style>
  <w:style w:type="paragraph" w:customStyle="1" w:styleId="GiovanniChar1">
    <w:name w:val="Giovanni Char1"/>
    <w:basedOn w:val="BodyTextIndent"/>
    <w:pPr>
      <w:spacing w:line="360" w:lineRule="auto"/>
      <w:ind w:firstLine="720"/>
    </w:pPr>
    <w:rPr>
      <w:rFonts w:ascii="Times" w:hAnsi="Times"/>
      <w:sz w:val="26"/>
      <w:szCs w:val="26"/>
      <w:lang w:val="fr-FR"/>
    </w:rPr>
  </w:style>
  <w:style w:type="paragraph" w:customStyle="1" w:styleId="Bodytext0">
    <w:name w:val="Body text_"/>
    <w:basedOn w:val="Normal"/>
    <w:pPr>
      <w:shd w:val="clear" w:color="auto" w:fill="FFFFFF"/>
      <w:suppressAutoHyphens w:val="0"/>
      <w:spacing w:before="300" w:line="346" w:lineRule="exact"/>
      <w:ind w:hanging="2160"/>
      <w:jc w:val="both"/>
    </w:pPr>
    <w:rPr>
      <w:rFonts w:eastAsia="Arial Unicode MS" w:cs="Book Antiqua"/>
      <w:i w:val="0"/>
      <w:spacing w:val="-1"/>
      <w:sz w:val="25"/>
      <w:szCs w:val="25"/>
      <w:lang w:val="ro-RO"/>
    </w:rPr>
  </w:style>
  <w:style w:type="paragraph" w:customStyle="1" w:styleId="Bodytext1">
    <w:name w:val="Body text1"/>
    <w:basedOn w:val="Normal"/>
    <w:pPr>
      <w:shd w:val="clear" w:color="auto" w:fill="FFFFFF"/>
      <w:suppressAutoHyphens w:val="0"/>
      <w:spacing w:before="300" w:line="346" w:lineRule="exact"/>
      <w:ind w:hanging="2160"/>
      <w:jc w:val="both"/>
    </w:pPr>
    <w:rPr>
      <w:rFonts w:eastAsia="Arial Unicode MS" w:cs="Book Antiqua"/>
      <w:i w:val="0"/>
      <w:spacing w:val="-1"/>
      <w:sz w:val="25"/>
      <w:szCs w:val="25"/>
      <w:lang w:val="ro-RO"/>
    </w:rPr>
  </w:style>
  <w:style w:type="paragraph" w:customStyle="1" w:styleId="Heading70">
    <w:name w:val="Heading #7_"/>
    <w:basedOn w:val="Normal"/>
    <w:pPr>
      <w:shd w:val="clear" w:color="auto" w:fill="FFFFFF"/>
      <w:suppressAutoHyphens w:val="0"/>
      <w:spacing w:before="300" w:after="420" w:line="240" w:lineRule="atLeast"/>
      <w:ind w:hanging="340"/>
      <w:jc w:val="both"/>
    </w:pPr>
    <w:rPr>
      <w:rFonts w:eastAsia="Arial Unicode MS" w:cs="Book Antiqua"/>
      <w:b/>
      <w:bCs/>
      <w:i w:val="0"/>
      <w:spacing w:val="1"/>
      <w:sz w:val="29"/>
      <w:szCs w:val="29"/>
      <w:lang w:val="ro-RO"/>
    </w:rPr>
  </w:style>
  <w:style w:type="paragraph" w:customStyle="1" w:styleId="Heading71">
    <w:name w:val="Heading #7"/>
    <w:basedOn w:val="Normal"/>
    <w:pPr>
      <w:shd w:val="clear" w:color="auto" w:fill="FFFFFF"/>
      <w:suppressAutoHyphens w:val="0"/>
      <w:spacing w:before="300" w:after="420" w:line="240" w:lineRule="atLeast"/>
      <w:ind w:hanging="340"/>
      <w:jc w:val="both"/>
    </w:pPr>
    <w:rPr>
      <w:rFonts w:eastAsia="Arial Unicode MS" w:cs="Book Antiqua"/>
      <w:b/>
      <w:bCs/>
      <w:i w:val="0"/>
      <w:spacing w:val="1"/>
      <w:sz w:val="29"/>
      <w:szCs w:val="29"/>
      <w:lang w:val="ro-RO"/>
    </w:rPr>
  </w:style>
  <w:style w:type="paragraph" w:customStyle="1" w:styleId="Heading131">
    <w:name w:val="Heading #1 (3)1"/>
    <w:basedOn w:val="Normal"/>
    <w:pPr>
      <w:shd w:val="clear" w:color="auto" w:fill="FFFFFF"/>
      <w:suppressAutoHyphens w:val="0"/>
      <w:spacing w:before="300" w:after="420" w:line="240" w:lineRule="atLeast"/>
      <w:ind w:hanging="360"/>
    </w:pPr>
    <w:rPr>
      <w:rFonts w:ascii="Arial" w:eastAsia="Arial Unicode MS" w:hAnsi="Arial" w:cs="Arial"/>
      <w:b/>
      <w:bCs/>
      <w:iCs/>
      <w:spacing w:val="1"/>
      <w:sz w:val="21"/>
      <w:szCs w:val="21"/>
      <w:lang w:val="ro-RO"/>
    </w:rPr>
  </w:style>
  <w:style w:type="paragraph" w:customStyle="1" w:styleId="Heading31">
    <w:name w:val="Heading #31"/>
    <w:basedOn w:val="Normal"/>
    <w:pPr>
      <w:shd w:val="clear" w:color="auto" w:fill="FFFFFF"/>
      <w:suppressAutoHyphens w:val="0"/>
      <w:spacing w:before="600" w:line="240" w:lineRule="exact"/>
      <w:ind w:hanging="720"/>
    </w:pPr>
    <w:rPr>
      <w:rFonts w:ascii="Calibri" w:eastAsia="Tahoma" w:hAnsi="Calibri" w:cs="Calibri"/>
      <w:b/>
      <w:bCs/>
      <w:i w:val="0"/>
      <w:spacing w:val="4"/>
      <w:sz w:val="17"/>
      <w:szCs w:val="17"/>
      <w:lang w:val="ro-RO"/>
    </w:rPr>
  </w:style>
  <w:style w:type="paragraph" w:customStyle="1" w:styleId="Style1">
    <w:name w:val="Style1"/>
    <w:basedOn w:val="Normal"/>
    <w:pPr>
      <w:numPr>
        <w:numId w:val="2"/>
      </w:numPr>
      <w:suppressAutoHyphens w:val="0"/>
    </w:pPr>
    <w:rPr>
      <w:rFonts w:ascii="Times New Roman" w:hAnsi="Times New Roman"/>
      <w:i w:val="0"/>
      <w:sz w:val="24"/>
      <w:szCs w:val="20"/>
      <w:lang w:val="ro-RO"/>
    </w:rPr>
  </w:style>
  <w:style w:type="paragraph" w:styleId="NormalWeb">
    <w:name w:val="Normal (Web)"/>
    <w:basedOn w:val="Normal"/>
    <w:uiPriority w:val="99"/>
    <w:pPr>
      <w:suppressAutoHyphens w:val="0"/>
      <w:spacing w:before="280" w:after="280"/>
    </w:pPr>
    <w:rPr>
      <w:rFonts w:ascii="Times New Roman" w:hAnsi="Times New Roman"/>
      <w:i w:val="0"/>
      <w:sz w:val="24"/>
    </w:rPr>
  </w:style>
  <w:style w:type="character" w:customStyle="1" w:styleId="GioVanni1CharChar">
    <w:name w:val="GioVanni 1 Char Char"/>
    <w:rsid w:val="00801AA9"/>
    <w:rPr>
      <w:rFonts w:ascii="Book Antiqua" w:hAnsi="Book Antiqua"/>
      <w:i/>
      <w:iCs/>
      <w:sz w:val="24"/>
      <w:szCs w:val="24"/>
      <w:lang w:val="ro-RO" w:eastAsia="ar-SA" w:bidi="ar-SA"/>
    </w:rPr>
  </w:style>
  <w:style w:type="paragraph" w:customStyle="1" w:styleId="GioVanni1Char">
    <w:name w:val="GioVanni 1 Char"/>
    <w:basedOn w:val="BodyText"/>
    <w:rsid w:val="00801AA9"/>
    <w:pPr>
      <w:suppressAutoHyphens w:val="0"/>
      <w:spacing w:line="360" w:lineRule="auto"/>
      <w:ind w:firstLine="720"/>
    </w:pPr>
    <w:rPr>
      <w:sz w:val="24"/>
      <w:lang w:val="ro-RO"/>
    </w:rPr>
  </w:style>
  <w:style w:type="character" w:customStyle="1" w:styleId="FooterChar">
    <w:name w:val="Footer Char"/>
    <w:aliases w:val=" Caracter Caracter Caracter Caracter Caracter Caracter Caracter Caracter Caracter Caracter Caracter Caracter Char1,Subsol1 Char, Caracter1 Caracter Caracter Caracter Char, Caracter1 Caracter Caracter Char, Caracter1 Caracter Carac Char1"/>
    <w:link w:val="Footer"/>
    <w:uiPriority w:val="99"/>
    <w:rsid w:val="00575924"/>
    <w:rPr>
      <w:rFonts w:ascii="Bookman Old Style" w:hAnsi="Bookman Old Style"/>
      <w:sz w:val="28"/>
      <w:szCs w:val="24"/>
      <w:lang w:eastAsia="ar-SA"/>
    </w:rPr>
  </w:style>
  <w:style w:type="paragraph" w:styleId="ListParagraph">
    <w:name w:val="List Paragraph"/>
    <w:aliases w:val="Cablenet,Normal bullet 2"/>
    <w:basedOn w:val="Normal"/>
    <w:link w:val="ListParagraphChar1"/>
    <w:uiPriority w:val="34"/>
    <w:qFormat/>
    <w:rsid w:val="00E0690A"/>
    <w:pPr>
      <w:suppressAutoHyphens w:val="0"/>
      <w:spacing w:after="200" w:line="276" w:lineRule="auto"/>
      <w:ind w:left="720"/>
      <w:contextualSpacing/>
    </w:pPr>
    <w:rPr>
      <w:rFonts w:ascii="Calibri" w:eastAsia="Calibri" w:hAnsi="Calibri"/>
      <w:i w:val="0"/>
      <w:sz w:val="22"/>
      <w:szCs w:val="22"/>
      <w:lang w:eastAsia="en-US"/>
    </w:rPr>
  </w:style>
  <w:style w:type="table" w:styleId="TableGrid">
    <w:name w:val="Table Grid"/>
    <w:basedOn w:val="TableNormal"/>
    <w:uiPriority w:val="39"/>
    <w:rsid w:val="00E0690A"/>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 Caracter Caracter Char, Caracter Caracter Caracter Caracter Caracter Char, Caracter Caracter Caracter Caracter Char"/>
    <w:link w:val="Header"/>
    <w:uiPriority w:val="99"/>
    <w:rsid w:val="0021523B"/>
    <w:rPr>
      <w:rFonts w:ascii="Book Antiqua" w:hAnsi="Book Antiqua"/>
      <w:i/>
      <w:sz w:val="28"/>
      <w:szCs w:val="24"/>
      <w:lang w:eastAsia="ar-SA"/>
    </w:rPr>
  </w:style>
  <w:style w:type="character" w:customStyle="1" w:styleId="BalloonTextChar">
    <w:name w:val="Balloon Text Char"/>
    <w:link w:val="BalloonText"/>
    <w:uiPriority w:val="99"/>
    <w:rsid w:val="0021523B"/>
    <w:rPr>
      <w:rFonts w:ascii="Tahoma" w:hAnsi="Tahoma" w:cs="Tahoma"/>
      <w:i/>
      <w:sz w:val="16"/>
      <w:szCs w:val="16"/>
      <w:lang w:eastAsia="ar-SA"/>
    </w:rPr>
  </w:style>
  <w:style w:type="character" w:customStyle="1" w:styleId="Heading2Char">
    <w:name w:val="Heading 2 Char"/>
    <w:link w:val="Heading2"/>
    <w:uiPriority w:val="9"/>
    <w:rsid w:val="0021523B"/>
    <w:rPr>
      <w:rFonts w:ascii="Bookman Old Style" w:hAnsi="Bookman Old Style"/>
      <w:b/>
      <w:bCs/>
      <w:sz w:val="28"/>
      <w:szCs w:val="24"/>
      <w:lang w:val="ro-RO" w:eastAsia="ar-SA"/>
    </w:rPr>
  </w:style>
  <w:style w:type="character" w:customStyle="1" w:styleId="TitleChar">
    <w:name w:val="Title Char"/>
    <w:aliases w:val="HEADING 2 Char Char Char"/>
    <w:link w:val="Title"/>
    <w:rsid w:val="0021523B"/>
    <w:rPr>
      <w:rFonts w:ascii="Book Antiqua" w:hAnsi="Book Antiqua"/>
      <w:b/>
      <w:bCs/>
      <w:i/>
      <w:iCs/>
      <w:outline/>
      <w:color w:val="000000"/>
      <w:spacing w:val="20"/>
      <w:sz w:val="72"/>
      <w:szCs w:val="24"/>
      <w:lang w:val="ro-RO" w:eastAsia="ar-SA"/>
      <w14:textOutline w14:w="9525" w14:cap="flat" w14:cmpd="sng" w14:algn="ctr">
        <w14:solidFill>
          <w14:srgbClr w14:val="000000"/>
        </w14:solidFill>
        <w14:prstDash w14:val="solid"/>
        <w14:round/>
      </w14:textOutline>
      <w14:textFill>
        <w14:noFill/>
      </w14:textFill>
    </w:rPr>
  </w:style>
  <w:style w:type="character" w:customStyle="1" w:styleId="Heading1Char">
    <w:name w:val="Heading 1 Char"/>
    <w:link w:val="Heading1"/>
    <w:uiPriority w:val="9"/>
    <w:rsid w:val="0021523B"/>
    <w:rPr>
      <w:rFonts w:ascii="Bookman Old Style" w:hAnsi="Bookman Old Style"/>
      <w:b/>
      <w:bCs/>
      <w:outline/>
      <w:color w:val="FFFFFF" w:themeColor="background1"/>
      <w:sz w:val="52"/>
      <w:szCs w:val="24"/>
      <w:lang w:val="ro-RO" w:eastAsia="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Heading4Char">
    <w:name w:val="Heading 4 Char"/>
    <w:link w:val="Heading4"/>
    <w:rsid w:val="0021523B"/>
    <w:rPr>
      <w:rFonts w:ascii="Bookman Old Style" w:hAnsi="Bookman Old Style"/>
      <w:sz w:val="28"/>
      <w:szCs w:val="24"/>
      <w:u w:val="single"/>
      <w:lang w:val="ro-RO" w:eastAsia="ar-SA"/>
    </w:rPr>
  </w:style>
  <w:style w:type="character" w:customStyle="1" w:styleId="Heading5Char">
    <w:name w:val="Heading 5 Char"/>
    <w:link w:val="Heading5"/>
    <w:rsid w:val="0021523B"/>
    <w:rPr>
      <w:rFonts w:ascii="Book Antiqua" w:hAnsi="Book Antiqua"/>
      <w:b/>
      <w:bCs/>
      <w:i/>
      <w:iCs/>
      <w:spacing w:val="20"/>
      <w:sz w:val="28"/>
      <w:szCs w:val="24"/>
      <w:lang w:val="ro-RO" w:eastAsia="ar-SA"/>
    </w:rPr>
  </w:style>
  <w:style w:type="character" w:customStyle="1" w:styleId="Heading6Char">
    <w:name w:val="Heading 6 Char"/>
    <w:link w:val="Heading6"/>
    <w:rsid w:val="0021523B"/>
    <w:rPr>
      <w:rFonts w:ascii="Book Antiqua" w:hAnsi="Book Antiqua"/>
      <w:b/>
      <w:bCs/>
      <w:i/>
      <w:iCs/>
      <w:sz w:val="16"/>
      <w:szCs w:val="24"/>
      <w:lang w:val="ro-RO" w:eastAsia="ar-SA"/>
    </w:rPr>
  </w:style>
  <w:style w:type="character" w:customStyle="1" w:styleId="BodyTextChar0">
    <w:name w:val="Body Text Char"/>
    <w:link w:val="BodyText"/>
    <w:uiPriority w:val="99"/>
    <w:rsid w:val="0021523B"/>
    <w:rPr>
      <w:rFonts w:ascii="Book Antiqua" w:hAnsi="Book Antiqua"/>
      <w:i/>
      <w:iCs/>
      <w:sz w:val="28"/>
      <w:szCs w:val="24"/>
      <w:lang w:eastAsia="ar-SA"/>
    </w:rPr>
  </w:style>
  <w:style w:type="character" w:customStyle="1" w:styleId="BodyText2Char">
    <w:name w:val="Body Text 2 Char"/>
    <w:link w:val="BodyText2"/>
    <w:uiPriority w:val="99"/>
    <w:rsid w:val="0021523B"/>
    <w:rPr>
      <w:rFonts w:ascii="Book Antiqua" w:hAnsi="Book Antiqua"/>
      <w:b/>
      <w:bCs/>
      <w:i/>
      <w:iCs/>
      <w:sz w:val="28"/>
      <w:szCs w:val="24"/>
      <w:lang w:eastAsia="ar-SA"/>
    </w:rPr>
  </w:style>
  <w:style w:type="character" w:customStyle="1" w:styleId="Heading3Char">
    <w:name w:val="Heading 3 Char"/>
    <w:link w:val="Heading3"/>
    <w:uiPriority w:val="9"/>
    <w:rsid w:val="0021523B"/>
    <w:rPr>
      <w:rFonts w:ascii="Book Antiqua" w:hAnsi="Book Antiqua"/>
      <w:i/>
      <w:iCs/>
      <w:sz w:val="28"/>
      <w:szCs w:val="24"/>
      <w:lang w:val="ro-RO" w:eastAsia="ar-SA"/>
    </w:rPr>
  </w:style>
  <w:style w:type="character" w:customStyle="1" w:styleId="apple-converted-space">
    <w:name w:val="apple-converted-space"/>
    <w:rsid w:val="0021523B"/>
  </w:style>
  <w:style w:type="paragraph" w:customStyle="1" w:styleId="framecontents0">
    <w:name w:val="framecontents"/>
    <w:basedOn w:val="Normal"/>
    <w:rsid w:val="0021523B"/>
    <w:pPr>
      <w:suppressAutoHyphens w:val="0"/>
      <w:spacing w:before="100" w:beforeAutospacing="1" w:after="100" w:afterAutospacing="1"/>
    </w:pPr>
    <w:rPr>
      <w:rFonts w:ascii="Times New Roman" w:hAnsi="Times New Roman"/>
      <w:i w:val="0"/>
      <w:sz w:val="24"/>
      <w:lang w:val="ro-RO" w:eastAsia="ro-RO"/>
    </w:rPr>
  </w:style>
  <w:style w:type="paragraph" w:styleId="NoSpacing">
    <w:name w:val="No Spacing"/>
    <w:link w:val="NoSpacingChar"/>
    <w:uiPriority w:val="1"/>
    <w:qFormat/>
    <w:rsid w:val="0021523B"/>
    <w:rPr>
      <w:rFonts w:ascii="Calibri" w:eastAsia="Calibri" w:hAnsi="Calibri"/>
      <w:sz w:val="22"/>
      <w:szCs w:val="22"/>
      <w:lang w:val="ro-RO"/>
    </w:rPr>
  </w:style>
  <w:style w:type="character" w:customStyle="1" w:styleId="NoSpacingChar">
    <w:name w:val="No Spacing Char"/>
    <w:link w:val="NoSpacing"/>
    <w:rsid w:val="0057509D"/>
    <w:rPr>
      <w:rFonts w:ascii="Calibri" w:eastAsia="Calibri" w:hAnsi="Calibri"/>
      <w:sz w:val="22"/>
      <w:szCs w:val="22"/>
      <w:lang w:val="ro-RO"/>
    </w:rPr>
  </w:style>
  <w:style w:type="paragraph" w:customStyle="1" w:styleId="style2">
    <w:name w:val="style2"/>
    <w:basedOn w:val="Normal"/>
    <w:rsid w:val="00564D36"/>
    <w:pPr>
      <w:suppressAutoHyphens w:val="0"/>
      <w:spacing w:before="100" w:beforeAutospacing="1" w:after="100" w:afterAutospacing="1"/>
    </w:pPr>
    <w:rPr>
      <w:rFonts w:ascii="Times New Roman" w:hAnsi="Times New Roman"/>
      <w:i w:val="0"/>
      <w:sz w:val="24"/>
      <w:lang w:eastAsia="en-US"/>
    </w:rPr>
  </w:style>
  <w:style w:type="paragraph" w:customStyle="1" w:styleId="style3">
    <w:name w:val="style3"/>
    <w:basedOn w:val="Normal"/>
    <w:rsid w:val="00564D36"/>
    <w:pPr>
      <w:suppressAutoHyphens w:val="0"/>
      <w:spacing w:before="100" w:beforeAutospacing="1" w:after="100" w:afterAutospacing="1"/>
    </w:pPr>
    <w:rPr>
      <w:rFonts w:ascii="Times New Roman" w:hAnsi="Times New Roman"/>
      <w:i w:val="0"/>
      <w:sz w:val="24"/>
      <w:lang w:eastAsia="en-US"/>
    </w:rPr>
  </w:style>
  <w:style w:type="character" w:customStyle="1" w:styleId="Bodytext59">
    <w:name w:val="Body text59"/>
    <w:rsid w:val="00020C1E"/>
    <w:rPr>
      <w:rFonts w:ascii="Arial" w:hAnsi="Arial" w:cs="Arial"/>
      <w:spacing w:val="4"/>
      <w:sz w:val="20"/>
      <w:szCs w:val="20"/>
    </w:rPr>
  </w:style>
  <w:style w:type="character" w:customStyle="1" w:styleId="Bodytext58">
    <w:name w:val="Body text58"/>
    <w:rsid w:val="00020C1E"/>
    <w:rPr>
      <w:rFonts w:ascii="Arial" w:hAnsi="Arial" w:cs="Arial"/>
      <w:spacing w:val="4"/>
      <w:sz w:val="20"/>
      <w:szCs w:val="20"/>
    </w:rPr>
  </w:style>
  <w:style w:type="character" w:customStyle="1" w:styleId="Bodytext54">
    <w:name w:val="Body text54"/>
    <w:rsid w:val="00020C1E"/>
    <w:rPr>
      <w:rFonts w:ascii="Arial" w:hAnsi="Arial" w:cs="Arial"/>
      <w:noProof/>
      <w:spacing w:val="4"/>
      <w:sz w:val="20"/>
      <w:szCs w:val="20"/>
    </w:rPr>
  </w:style>
  <w:style w:type="character" w:customStyle="1" w:styleId="SubtitleChar">
    <w:name w:val="Subtitle Char"/>
    <w:link w:val="Subtitle"/>
    <w:rsid w:val="0092027C"/>
    <w:rPr>
      <w:rFonts w:ascii="Book Antiqua" w:hAnsi="Book Antiqua"/>
      <w:b/>
      <w:bCs/>
      <w:iCs/>
      <w:sz w:val="28"/>
      <w:szCs w:val="24"/>
      <w:lang w:val="ro-RO" w:eastAsia="ar-SA"/>
    </w:rPr>
  </w:style>
  <w:style w:type="paragraph" w:styleId="PlainText">
    <w:name w:val="Plain Text"/>
    <w:basedOn w:val="Normal"/>
    <w:link w:val="PlainTextChar"/>
    <w:rsid w:val="00C52E86"/>
    <w:pPr>
      <w:suppressAutoHyphens w:val="0"/>
      <w:overflowPunct w:val="0"/>
      <w:autoSpaceDE w:val="0"/>
      <w:autoSpaceDN w:val="0"/>
      <w:adjustRightInd w:val="0"/>
      <w:textAlignment w:val="baseline"/>
    </w:pPr>
    <w:rPr>
      <w:rFonts w:ascii="Courier New" w:hAnsi="Courier New"/>
      <w:i w:val="0"/>
      <w:noProof/>
      <w:sz w:val="20"/>
      <w:szCs w:val="20"/>
      <w:lang w:val="ro-RO" w:eastAsia="en-US"/>
    </w:rPr>
  </w:style>
  <w:style w:type="character" w:customStyle="1" w:styleId="PlainTextChar">
    <w:name w:val="Plain Text Char"/>
    <w:link w:val="PlainText"/>
    <w:rsid w:val="00C52E86"/>
    <w:rPr>
      <w:rFonts w:ascii="Courier New" w:hAnsi="Courier New"/>
      <w:noProof/>
      <w:lang w:val="ro-RO"/>
    </w:rPr>
  </w:style>
  <w:style w:type="paragraph" w:customStyle="1" w:styleId="BodyText21">
    <w:name w:val="Body Text 21"/>
    <w:basedOn w:val="Normal"/>
    <w:rsid w:val="00C52E86"/>
    <w:pPr>
      <w:suppressAutoHyphens w:val="0"/>
      <w:overflowPunct w:val="0"/>
      <w:autoSpaceDE w:val="0"/>
      <w:autoSpaceDN w:val="0"/>
      <w:adjustRightInd w:val="0"/>
      <w:ind w:firstLine="720"/>
      <w:jc w:val="both"/>
      <w:textAlignment w:val="baseline"/>
    </w:pPr>
    <w:rPr>
      <w:rFonts w:ascii="Times New Roman" w:hAnsi="Times New Roman"/>
      <w:i w:val="0"/>
      <w:szCs w:val="20"/>
      <w:lang w:val="fr-FR" w:eastAsia="en-US"/>
    </w:rPr>
  </w:style>
  <w:style w:type="paragraph" w:styleId="DocumentMap">
    <w:name w:val="Document Map"/>
    <w:aliases w:val=" Char1"/>
    <w:basedOn w:val="Normal"/>
    <w:link w:val="DocumentMapChar"/>
    <w:semiHidden/>
    <w:rsid w:val="00C52E86"/>
    <w:pPr>
      <w:shd w:val="clear" w:color="auto" w:fill="000080"/>
      <w:suppressAutoHyphens w:val="0"/>
      <w:overflowPunct w:val="0"/>
      <w:autoSpaceDE w:val="0"/>
      <w:autoSpaceDN w:val="0"/>
      <w:adjustRightInd w:val="0"/>
      <w:textAlignment w:val="baseline"/>
    </w:pPr>
    <w:rPr>
      <w:rFonts w:ascii="Tahoma" w:hAnsi="Tahoma" w:cs="Tahoma"/>
      <w:i w:val="0"/>
      <w:sz w:val="20"/>
      <w:szCs w:val="20"/>
      <w:lang w:val="ro-RO" w:eastAsia="en-US"/>
    </w:rPr>
  </w:style>
  <w:style w:type="character" w:customStyle="1" w:styleId="DocumentMapChar">
    <w:name w:val="Document Map Char"/>
    <w:aliases w:val=" Char1 Char"/>
    <w:link w:val="DocumentMap"/>
    <w:semiHidden/>
    <w:rsid w:val="00C52E86"/>
    <w:rPr>
      <w:rFonts w:ascii="Tahoma" w:hAnsi="Tahoma" w:cs="Tahoma"/>
      <w:shd w:val="clear" w:color="auto" w:fill="000080"/>
      <w:lang w:val="ro-RO"/>
    </w:rPr>
  </w:style>
  <w:style w:type="paragraph" w:customStyle="1" w:styleId="Default">
    <w:name w:val="Default"/>
    <w:rsid w:val="00C52E86"/>
    <w:pPr>
      <w:autoSpaceDE w:val="0"/>
      <w:autoSpaceDN w:val="0"/>
      <w:adjustRightInd w:val="0"/>
    </w:pPr>
    <w:rPr>
      <w:color w:val="000000"/>
      <w:sz w:val="24"/>
      <w:szCs w:val="24"/>
    </w:rPr>
  </w:style>
  <w:style w:type="paragraph" w:customStyle="1" w:styleId="subcapitol1">
    <w:name w:val="subcapitol1"/>
    <w:basedOn w:val="Normal"/>
    <w:link w:val="subcapitol1Char"/>
    <w:rsid w:val="00C52E86"/>
    <w:pPr>
      <w:suppressAutoHyphens w:val="0"/>
      <w:overflowPunct w:val="0"/>
      <w:autoSpaceDE w:val="0"/>
      <w:autoSpaceDN w:val="0"/>
      <w:adjustRightInd w:val="0"/>
      <w:spacing w:before="40" w:after="40"/>
      <w:jc w:val="both"/>
      <w:textAlignment w:val="baseline"/>
    </w:pPr>
    <w:rPr>
      <w:rFonts w:ascii="Arial" w:hAnsi="Arial"/>
      <w:b/>
      <w:i w:val="0"/>
      <w:sz w:val="22"/>
      <w:szCs w:val="20"/>
      <w:u w:val="single"/>
      <w:lang w:val="fr-FR" w:eastAsia="en-US"/>
    </w:rPr>
  </w:style>
  <w:style w:type="character" w:customStyle="1" w:styleId="subcapitol1Char">
    <w:name w:val="subcapitol1 Char"/>
    <w:link w:val="subcapitol1"/>
    <w:rsid w:val="00C52E86"/>
    <w:rPr>
      <w:rFonts w:ascii="Arial" w:hAnsi="Arial"/>
      <w:b/>
      <w:sz w:val="22"/>
      <w:u w:val="single"/>
      <w:lang w:val="fr-FR"/>
    </w:rPr>
  </w:style>
  <w:style w:type="character" w:customStyle="1" w:styleId="BodyTextIndentChar">
    <w:name w:val="Body Text Indent Char"/>
    <w:aliases w:val=" Char2 Char"/>
    <w:link w:val="BodyTextIndent"/>
    <w:rsid w:val="00C52E86"/>
    <w:rPr>
      <w:sz w:val="28"/>
      <w:lang w:val="ro-RO" w:eastAsia="ar-SA"/>
    </w:rPr>
  </w:style>
  <w:style w:type="character" w:customStyle="1" w:styleId="Heading7Char">
    <w:name w:val="Heading 7 Char"/>
    <w:aliases w:val=" Char Char"/>
    <w:link w:val="Heading7"/>
    <w:rsid w:val="00C52E86"/>
    <w:rPr>
      <w:rFonts w:ascii="Book Antiqua" w:hAnsi="Book Antiqua"/>
      <w:i/>
      <w:iCs/>
      <w:sz w:val="28"/>
      <w:szCs w:val="24"/>
      <w:lang w:val="ro-RO" w:eastAsia="ar-SA"/>
    </w:rPr>
  </w:style>
  <w:style w:type="character" w:customStyle="1" w:styleId="Heading9Char">
    <w:name w:val="Heading 9 Char"/>
    <w:aliases w:val=" Char4 Char"/>
    <w:link w:val="Heading9"/>
    <w:rsid w:val="00C52E86"/>
    <w:rPr>
      <w:rFonts w:ascii="Book Antiqua" w:hAnsi="Book Antiqua"/>
      <w:i/>
      <w:sz w:val="28"/>
      <w:szCs w:val="24"/>
      <w:u w:val="single"/>
      <w:lang w:val="ro-RO" w:eastAsia="ar-SA"/>
    </w:rPr>
  </w:style>
  <w:style w:type="character" w:customStyle="1" w:styleId="Heading20">
    <w:name w:val="Heading #2_"/>
    <w:link w:val="Heading21"/>
    <w:rsid w:val="00A973B6"/>
    <w:rPr>
      <w:rFonts w:ascii="Arial" w:eastAsia="Arial" w:hAnsi="Arial" w:cs="Arial"/>
      <w:sz w:val="29"/>
      <w:szCs w:val="29"/>
      <w:shd w:val="clear" w:color="auto" w:fill="FFFFFF"/>
    </w:rPr>
  </w:style>
  <w:style w:type="paragraph" w:customStyle="1" w:styleId="BodyText10">
    <w:name w:val="Body Text1"/>
    <w:basedOn w:val="Normal"/>
    <w:rsid w:val="00A973B6"/>
    <w:pPr>
      <w:shd w:val="clear" w:color="auto" w:fill="FFFFFF"/>
      <w:suppressAutoHyphens w:val="0"/>
      <w:spacing w:before="900" w:line="485" w:lineRule="exact"/>
      <w:ind w:hanging="360"/>
      <w:jc w:val="both"/>
    </w:pPr>
    <w:rPr>
      <w:rFonts w:ascii="Arial" w:eastAsia="Arial" w:hAnsi="Arial" w:cs="Arial"/>
      <w:i w:val="0"/>
      <w:sz w:val="29"/>
      <w:szCs w:val="29"/>
      <w:lang w:eastAsia="en-US"/>
    </w:rPr>
  </w:style>
  <w:style w:type="paragraph" w:customStyle="1" w:styleId="Heading21">
    <w:name w:val="Heading #2"/>
    <w:basedOn w:val="Normal"/>
    <w:link w:val="Heading20"/>
    <w:rsid w:val="00A973B6"/>
    <w:pPr>
      <w:shd w:val="clear" w:color="auto" w:fill="FFFFFF"/>
      <w:suppressAutoHyphens w:val="0"/>
      <w:spacing w:before="420" w:after="720" w:line="0" w:lineRule="atLeast"/>
      <w:outlineLvl w:val="1"/>
    </w:pPr>
    <w:rPr>
      <w:rFonts w:ascii="Arial" w:eastAsia="Arial" w:hAnsi="Arial" w:cs="Arial"/>
      <w:i w:val="0"/>
      <w:sz w:val="29"/>
      <w:szCs w:val="29"/>
      <w:lang w:eastAsia="en-US"/>
    </w:rPr>
  </w:style>
  <w:style w:type="character" w:customStyle="1" w:styleId="capitolCharChar">
    <w:name w:val="capitol Char Char"/>
    <w:rsid w:val="00BF1FC2"/>
    <w:rPr>
      <w:rFonts w:ascii="Arial" w:hAnsi="Arial"/>
      <w:b/>
      <w:sz w:val="24"/>
      <w:lang w:val="fr-FR" w:eastAsia="en-US" w:bidi="ar-SA"/>
    </w:rPr>
  </w:style>
  <w:style w:type="paragraph" w:customStyle="1" w:styleId="GiovanniCharChar">
    <w:name w:val="Giovanni Char Char"/>
    <w:basedOn w:val="BodyTextIndent"/>
    <w:link w:val="GiovanniCharCharChar"/>
    <w:rsid w:val="00BF1FC2"/>
    <w:pPr>
      <w:widowControl w:val="0"/>
      <w:spacing w:line="360" w:lineRule="auto"/>
      <w:ind w:firstLine="720"/>
    </w:pPr>
    <w:rPr>
      <w:rFonts w:ascii="Times" w:hAnsi="Times"/>
      <w:sz w:val="26"/>
      <w:szCs w:val="26"/>
      <w:lang w:val="fr-FR"/>
    </w:rPr>
  </w:style>
  <w:style w:type="character" w:customStyle="1" w:styleId="GiovanniCharCharChar">
    <w:name w:val="Giovanni Char Char Char"/>
    <w:link w:val="GiovanniCharChar"/>
    <w:rsid w:val="00BF1FC2"/>
    <w:rPr>
      <w:rFonts w:ascii="Times" w:hAnsi="Times"/>
      <w:sz w:val="26"/>
      <w:szCs w:val="26"/>
      <w:lang w:val="fr-FR" w:eastAsia="ar-SA"/>
    </w:rPr>
  </w:style>
  <w:style w:type="character" w:styleId="Strong">
    <w:name w:val="Strong"/>
    <w:uiPriority w:val="22"/>
    <w:qFormat/>
    <w:rsid w:val="00085E34"/>
    <w:rPr>
      <w:b/>
      <w:bCs/>
    </w:rPr>
  </w:style>
  <w:style w:type="character" w:customStyle="1" w:styleId="Bodytext20">
    <w:name w:val="Body text (2)_"/>
    <w:link w:val="Bodytext22"/>
    <w:rsid w:val="00085E34"/>
    <w:rPr>
      <w:rFonts w:ascii="Arial" w:eastAsia="Arial" w:hAnsi="Arial" w:cs="Arial"/>
      <w:sz w:val="8"/>
      <w:szCs w:val="8"/>
      <w:shd w:val="clear" w:color="auto" w:fill="FFFFFF"/>
    </w:rPr>
  </w:style>
  <w:style w:type="character" w:customStyle="1" w:styleId="Bodytext2145ptItalic">
    <w:name w:val="Body text (2) + 14.5 pt.Italic"/>
    <w:rsid w:val="00085E34"/>
    <w:rPr>
      <w:rFonts w:ascii="Arial" w:eastAsia="Arial" w:hAnsi="Arial" w:cs="Arial"/>
      <w:b w:val="0"/>
      <w:bCs w:val="0"/>
      <w:i/>
      <w:iCs/>
      <w:smallCaps w:val="0"/>
      <w:strike w:val="0"/>
      <w:spacing w:val="0"/>
      <w:sz w:val="29"/>
      <w:szCs w:val="29"/>
    </w:rPr>
  </w:style>
  <w:style w:type="paragraph" w:customStyle="1" w:styleId="Bodytext22">
    <w:name w:val="Body text (2)"/>
    <w:basedOn w:val="Normal"/>
    <w:link w:val="Bodytext20"/>
    <w:rsid w:val="00085E34"/>
    <w:pPr>
      <w:shd w:val="clear" w:color="auto" w:fill="FFFFFF"/>
      <w:suppressAutoHyphens w:val="0"/>
      <w:spacing w:after="120" w:line="0" w:lineRule="atLeast"/>
      <w:ind w:firstLine="740"/>
      <w:jc w:val="both"/>
    </w:pPr>
    <w:rPr>
      <w:rFonts w:ascii="Arial" w:eastAsia="Arial" w:hAnsi="Arial" w:cs="Arial"/>
      <w:i w:val="0"/>
      <w:sz w:val="8"/>
      <w:szCs w:val="8"/>
      <w:lang w:eastAsia="en-US"/>
    </w:rPr>
  </w:style>
  <w:style w:type="character" w:customStyle="1" w:styleId="Bodytext30">
    <w:name w:val="Body text (3)_"/>
    <w:link w:val="Bodytext31"/>
    <w:rsid w:val="008D639F"/>
    <w:rPr>
      <w:rFonts w:ascii="Arial" w:eastAsia="Arial" w:hAnsi="Arial" w:cs="Arial"/>
      <w:sz w:val="29"/>
      <w:szCs w:val="29"/>
      <w:shd w:val="clear" w:color="auto" w:fill="FFFFFF"/>
    </w:rPr>
  </w:style>
  <w:style w:type="character" w:customStyle="1" w:styleId="BodytextItalic">
    <w:name w:val="Body text + Italic"/>
    <w:rsid w:val="008D639F"/>
    <w:rPr>
      <w:rFonts w:ascii="Arial" w:eastAsia="Arial" w:hAnsi="Arial" w:cs="Arial"/>
      <w:b w:val="0"/>
      <w:bCs w:val="0"/>
      <w:i/>
      <w:iCs/>
      <w:smallCaps w:val="0"/>
      <w:strike w:val="0"/>
      <w:spacing w:val="0"/>
      <w:sz w:val="29"/>
      <w:szCs w:val="29"/>
    </w:rPr>
  </w:style>
  <w:style w:type="character" w:customStyle="1" w:styleId="Bodytext3NotItalic">
    <w:name w:val="Body text (3) + Not Italic"/>
    <w:rsid w:val="008D639F"/>
    <w:rPr>
      <w:rFonts w:ascii="Arial" w:eastAsia="Arial" w:hAnsi="Arial" w:cs="Arial"/>
      <w:b w:val="0"/>
      <w:bCs w:val="0"/>
      <w:i/>
      <w:iCs/>
      <w:smallCaps w:val="0"/>
      <w:strike w:val="0"/>
      <w:spacing w:val="0"/>
      <w:sz w:val="29"/>
      <w:szCs w:val="29"/>
    </w:rPr>
  </w:style>
  <w:style w:type="character" w:customStyle="1" w:styleId="Bodytext105pt">
    <w:name w:val="Body text + 10.5 pt"/>
    <w:rsid w:val="008D639F"/>
    <w:rPr>
      <w:rFonts w:ascii="Arial" w:eastAsia="Arial" w:hAnsi="Arial" w:cs="Arial"/>
      <w:b w:val="0"/>
      <w:bCs w:val="0"/>
      <w:i w:val="0"/>
      <w:iCs w:val="0"/>
      <w:smallCaps w:val="0"/>
      <w:strike w:val="0"/>
      <w:spacing w:val="0"/>
      <w:sz w:val="21"/>
      <w:szCs w:val="21"/>
    </w:rPr>
  </w:style>
  <w:style w:type="paragraph" w:customStyle="1" w:styleId="Bodytext31">
    <w:name w:val="Body text (3)"/>
    <w:basedOn w:val="Normal"/>
    <w:link w:val="Bodytext30"/>
    <w:rsid w:val="008D639F"/>
    <w:pPr>
      <w:shd w:val="clear" w:color="auto" w:fill="FFFFFF"/>
      <w:suppressAutoHyphens w:val="0"/>
      <w:spacing w:after="120" w:line="0" w:lineRule="atLeast"/>
    </w:pPr>
    <w:rPr>
      <w:rFonts w:ascii="Arial" w:eastAsia="Arial" w:hAnsi="Arial" w:cs="Arial"/>
      <w:i w:val="0"/>
      <w:sz w:val="29"/>
      <w:szCs w:val="29"/>
      <w:lang w:eastAsia="en-US"/>
    </w:rPr>
  </w:style>
  <w:style w:type="character" w:styleId="Emphasis">
    <w:name w:val="Emphasis"/>
    <w:uiPriority w:val="20"/>
    <w:qFormat/>
    <w:rsid w:val="00A56031"/>
    <w:rPr>
      <w:i/>
      <w:iCs/>
    </w:rPr>
  </w:style>
  <w:style w:type="character" w:customStyle="1" w:styleId="ln2tlitera">
    <w:name w:val="ln2tlitera"/>
    <w:rsid w:val="00E43A0B"/>
  </w:style>
  <w:style w:type="paragraph" w:customStyle="1" w:styleId="CharCharCharCharCharCharCharChar">
    <w:name w:val="Char Char Char Char Char Char Char Char"/>
    <w:basedOn w:val="Normal"/>
    <w:rsid w:val="00E43A0B"/>
    <w:pPr>
      <w:suppressAutoHyphens w:val="0"/>
      <w:spacing w:after="160" w:line="240" w:lineRule="exact"/>
    </w:pPr>
    <w:rPr>
      <w:rFonts w:ascii="Tahoma" w:hAnsi="Tahoma"/>
      <w:i w:val="0"/>
      <w:sz w:val="20"/>
      <w:szCs w:val="20"/>
      <w:lang w:eastAsia="en-US"/>
    </w:rPr>
  </w:style>
  <w:style w:type="paragraph" w:customStyle="1" w:styleId="Char1CharCharCharChar">
    <w:name w:val="Char1 Char Char Char Char"/>
    <w:basedOn w:val="Normal"/>
    <w:rsid w:val="00E43A0B"/>
    <w:pPr>
      <w:suppressAutoHyphens w:val="0"/>
      <w:spacing w:after="160" w:line="240" w:lineRule="exact"/>
    </w:pPr>
    <w:rPr>
      <w:rFonts w:ascii="Tahoma" w:hAnsi="Tahoma"/>
      <w:i w:val="0"/>
      <w:sz w:val="20"/>
      <w:szCs w:val="20"/>
      <w:lang w:eastAsia="en-US"/>
    </w:rPr>
  </w:style>
  <w:style w:type="paragraph" w:customStyle="1" w:styleId="CharCharCharCharCharCharChar">
    <w:name w:val="Char Char Char Char Char Char Char"/>
    <w:basedOn w:val="Normal"/>
    <w:rsid w:val="00C1581F"/>
    <w:pPr>
      <w:suppressAutoHyphens w:val="0"/>
      <w:spacing w:after="160" w:line="240" w:lineRule="exact"/>
    </w:pPr>
    <w:rPr>
      <w:rFonts w:ascii="Tahoma" w:hAnsi="Tahoma"/>
      <w:i w:val="0"/>
      <w:sz w:val="20"/>
      <w:szCs w:val="20"/>
      <w:lang w:eastAsia="en-US"/>
    </w:rPr>
  </w:style>
  <w:style w:type="paragraph" w:customStyle="1" w:styleId="style4">
    <w:name w:val="style4"/>
    <w:basedOn w:val="Normal"/>
    <w:rsid w:val="0009745A"/>
    <w:pPr>
      <w:suppressAutoHyphens w:val="0"/>
      <w:spacing w:before="100" w:beforeAutospacing="1" w:after="100" w:afterAutospacing="1"/>
    </w:pPr>
    <w:rPr>
      <w:rFonts w:ascii="Times New Roman" w:eastAsia="SimSun" w:hAnsi="Times New Roman"/>
      <w:i w:val="0"/>
      <w:sz w:val="24"/>
      <w:lang w:val="ro-RO" w:eastAsia="zh-CN"/>
    </w:rPr>
  </w:style>
  <w:style w:type="character" w:customStyle="1" w:styleId="BodytextBold12">
    <w:name w:val="Body text + Bold12"/>
    <w:rsid w:val="001E7FAC"/>
    <w:rPr>
      <w:rFonts w:ascii="Arial" w:hAnsi="Arial" w:cs="Arial"/>
      <w:b/>
      <w:bCs/>
      <w:spacing w:val="0"/>
      <w:sz w:val="21"/>
      <w:szCs w:val="21"/>
    </w:rPr>
  </w:style>
  <w:style w:type="character" w:customStyle="1" w:styleId="BodytextBold11">
    <w:name w:val="Body text + Bold11"/>
    <w:rsid w:val="001E7FAC"/>
    <w:rPr>
      <w:rFonts w:ascii="Arial" w:hAnsi="Arial" w:cs="Arial"/>
      <w:b/>
      <w:bCs/>
      <w:spacing w:val="0"/>
      <w:sz w:val="21"/>
      <w:szCs w:val="21"/>
    </w:rPr>
  </w:style>
  <w:style w:type="character" w:customStyle="1" w:styleId="Bodytext11pt">
    <w:name w:val="Body text + 11 pt"/>
    <w:rsid w:val="001E7FAC"/>
    <w:rPr>
      <w:rFonts w:ascii="Arial" w:hAnsi="Arial" w:cs="Arial"/>
      <w:spacing w:val="0"/>
      <w:sz w:val="22"/>
      <w:szCs w:val="22"/>
    </w:rPr>
  </w:style>
  <w:style w:type="character" w:customStyle="1" w:styleId="BodytextBold10">
    <w:name w:val="Body text + Bold10"/>
    <w:rsid w:val="001E7FAC"/>
    <w:rPr>
      <w:rFonts w:ascii="Arial" w:hAnsi="Arial" w:cs="Arial"/>
      <w:b/>
      <w:bCs/>
      <w:spacing w:val="0"/>
      <w:sz w:val="21"/>
      <w:szCs w:val="21"/>
    </w:rPr>
  </w:style>
  <w:style w:type="character" w:customStyle="1" w:styleId="BodytextBold8">
    <w:name w:val="Body text + Bold8"/>
    <w:rsid w:val="001E7FAC"/>
    <w:rPr>
      <w:rFonts w:ascii="Arial" w:hAnsi="Arial" w:cs="Arial"/>
      <w:b/>
      <w:bCs/>
      <w:spacing w:val="0"/>
      <w:sz w:val="21"/>
      <w:szCs w:val="21"/>
    </w:rPr>
  </w:style>
  <w:style w:type="character" w:customStyle="1" w:styleId="BodytextBold7">
    <w:name w:val="Body text + Bold7"/>
    <w:rsid w:val="001E7FAC"/>
    <w:rPr>
      <w:rFonts w:ascii="Arial" w:hAnsi="Arial" w:cs="Arial"/>
      <w:b/>
      <w:bCs/>
      <w:spacing w:val="0"/>
      <w:sz w:val="21"/>
      <w:szCs w:val="21"/>
    </w:rPr>
  </w:style>
  <w:style w:type="paragraph" w:customStyle="1" w:styleId="CharCharCharCharCharCharCharCharCharChar">
    <w:name w:val="Char Char Char Char Char Char Char Char Char Char"/>
    <w:basedOn w:val="Normal"/>
    <w:rsid w:val="00130683"/>
    <w:pPr>
      <w:suppressAutoHyphens w:val="0"/>
      <w:spacing w:after="160" w:line="240" w:lineRule="exact"/>
    </w:pPr>
    <w:rPr>
      <w:rFonts w:ascii="Tahoma" w:hAnsi="Tahoma"/>
      <w:i w:val="0"/>
      <w:sz w:val="20"/>
      <w:szCs w:val="20"/>
      <w:lang w:eastAsia="en-US"/>
    </w:rPr>
  </w:style>
  <w:style w:type="paragraph" w:customStyle="1" w:styleId="Style10">
    <w:name w:val="Style 1"/>
    <w:basedOn w:val="Normal"/>
    <w:rsid w:val="00C27829"/>
    <w:pPr>
      <w:widowControl w:val="0"/>
      <w:suppressAutoHyphens w:val="0"/>
      <w:ind w:firstLine="288"/>
      <w:jc w:val="both"/>
    </w:pPr>
    <w:rPr>
      <w:rFonts w:ascii="Times New Roman" w:hAnsi="Times New Roman"/>
      <w:i w:val="0"/>
      <w:noProof/>
      <w:color w:val="000000"/>
      <w:sz w:val="20"/>
      <w:szCs w:val="20"/>
      <w:lang w:eastAsia="en-US"/>
    </w:rPr>
  </w:style>
  <w:style w:type="paragraph" w:customStyle="1" w:styleId="CharCharCharCharCharCharCharCharCharCharCharCharCharChar">
    <w:name w:val="Char Char Char Char Char Char Char Char Char Char Char Char Char Char"/>
    <w:basedOn w:val="Normal"/>
    <w:rsid w:val="00B87F06"/>
    <w:pPr>
      <w:suppressAutoHyphens w:val="0"/>
      <w:spacing w:after="160" w:line="240" w:lineRule="exact"/>
    </w:pPr>
    <w:rPr>
      <w:rFonts w:ascii="Tahoma" w:hAnsi="Tahoma"/>
      <w:i w:val="0"/>
      <w:sz w:val="20"/>
      <w:szCs w:val="20"/>
      <w:lang w:eastAsia="en-US"/>
    </w:rPr>
  </w:style>
  <w:style w:type="paragraph" w:customStyle="1" w:styleId="CharCharCharCharCharCharCharCharCharCharChar">
    <w:name w:val="Char Char Char Char Char Char Char Char Char Char Char"/>
    <w:basedOn w:val="Normal"/>
    <w:rsid w:val="00831FDA"/>
    <w:pPr>
      <w:suppressAutoHyphens w:val="0"/>
      <w:spacing w:after="160" w:line="240" w:lineRule="exact"/>
    </w:pPr>
    <w:rPr>
      <w:rFonts w:ascii="Tahoma" w:hAnsi="Tahoma"/>
      <w:i w:val="0"/>
      <w:sz w:val="20"/>
      <w:szCs w:val="20"/>
      <w:lang w:eastAsia="en-US"/>
    </w:rPr>
  </w:style>
  <w:style w:type="paragraph" w:customStyle="1" w:styleId="Char1CharCharCharCharChar">
    <w:name w:val="Char1 Char Char Char Char Char"/>
    <w:basedOn w:val="Normal"/>
    <w:rsid w:val="00C12F03"/>
    <w:pPr>
      <w:suppressAutoHyphens w:val="0"/>
      <w:spacing w:after="160" w:line="240" w:lineRule="exact"/>
    </w:pPr>
    <w:rPr>
      <w:rFonts w:ascii="Tahoma" w:hAnsi="Tahoma"/>
      <w:i w:val="0"/>
      <w:sz w:val="20"/>
      <w:szCs w:val="20"/>
      <w:lang w:eastAsia="en-US"/>
    </w:rPr>
  </w:style>
  <w:style w:type="character" w:styleId="CommentReference">
    <w:name w:val="annotation reference"/>
    <w:uiPriority w:val="99"/>
    <w:unhideWhenUsed/>
    <w:rsid w:val="000218AB"/>
    <w:rPr>
      <w:sz w:val="16"/>
      <w:szCs w:val="16"/>
    </w:rPr>
  </w:style>
  <w:style w:type="paragraph" w:styleId="CommentText">
    <w:name w:val="annotation text"/>
    <w:basedOn w:val="Normal"/>
    <w:link w:val="CommentTextChar"/>
    <w:uiPriority w:val="99"/>
    <w:unhideWhenUsed/>
    <w:rsid w:val="000218AB"/>
    <w:rPr>
      <w:sz w:val="20"/>
      <w:szCs w:val="20"/>
    </w:rPr>
  </w:style>
  <w:style w:type="character" w:customStyle="1" w:styleId="CommentTextChar">
    <w:name w:val="Comment Text Char"/>
    <w:link w:val="CommentText"/>
    <w:uiPriority w:val="99"/>
    <w:rsid w:val="000218AB"/>
    <w:rPr>
      <w:rFonts w:ascii="Book Antiqua" w:hAnsi="Book Antiqua"/>
      <w:i/>
      <w:lang w:eastAsia="ar-SA"/>
    </w:rPr>
  </w:style>
  <w:style w:type="paragraph" w:styleId="CommentSubject">
    <w:name w:val="annotation subject"/>
    <w:basedOn w:val="CommentText"/>
    <w:next w:val="CommentText"/>
    <w:link w:val="CommentSubjectChar"/>
    <w:uiPriority w:val="99"/>
    <w:unhideWhenUsed/>
    <w:rsid w:val="000218AB"/>
    <w:rPr>
      <w:b/>
      <w:bCs/>
    </w:rPr>
  </w:style>
  <w:style w:type="character" w:customStyle="1" w:styleId="CommentSubjectChar">
    <w:name w:val="Comment Subject Char"/>
    <w:link w:val="CommentSubject"/>
    <w:uiPriority w:val="99"/>
    <w:rsid w:val="000218AB"/>
    <w:rPr>
      <w:rFonts w:ascii="Book Antiqua" w:hAnsi="Book Antiqua"/>
      <w:b/>
      <w:bCs/>
      <w:i/>
      <w:lang w:eastAsia="ar-SA"/>
    </w:rPr>
  </w:style>
  <w:style w:type="paragraph" w:styleId="EndnoteText">
    <w:name w:val="endnote text"/>
    <w:basedOn w:val="Normal"/>
    <w:link w:val="EndnoteTextChar"/>
    <w:uiPriority w:val="99"/>
    <w:semiHidden/>
    <w:unhideWhenUsed/>
    <w:rsid w:val="009F7F5C"/>
    <w:rPr>
      <w:sz w:val="20"/>
      <w:szCs w:val="20"/>
    </w:rPr>
  </w:style>
  <w:style w:type="character" w:customStyle="1" w:styleId="EndnoteTextChar">
    <w:name w:val="Endnote Text Char"/>
    <w:link w:val="EndnoteText"/>
    <w:uiPriority w:val="99"/>
    <w:semiHidden/>
    <w:rsid w:val="009F7F5C"/>
    <w:rPr>
      <w:rFonts w:ascii="Book Antiqua" w:hAnsi="Book Antiqua"/>
      <w:i/>
      <w:lang w:eastAsia="ar-SA"/>
    </w:rPr>
  </w:style>
  <w:style w:type="character" w:styleId="EndnoteReference">
    <w:name w:val="endnote reference"/>
    <w:uiPriority w:val="99"/>
    <w:semiHidden/>
    <w:unhideWhenUsed/>
    <w:rsid w:val="009F7F5C"/>
    <w:rPr>
      <w:vertAlign w:val="superscript"/>
    </w:rPr>
  </w:style>
  <w:style w:type="paragraph" w:styleId="FootnoteText">
    <w:name w:val="footnote text"/>
    <w:basedOn w:val="Normal"/>
    <w:link w:val="FootnoteTextChar"/>
    <w:unhideWhenUsed/>
    <w:rsid w:val="009F7F5C"/>
    <w:rPr>
      <w:sz w:val="20"/>
      <w:szCs w:val="20"/>
    </w:rPr>
  </w:style>
  <w:style w:type="character" w:customStyle="1" w:styleId="FootnoteTextChar">
    <w:name w:val="Footnote Text Char"/>
    <w:link w:val="FootnoteText"/>
    <w:rsid w:val="009F7F5C"/>
    <w:rPr>
      <w:rFonts w:ascii="Book Antiqua" w:hAnsi="Book Antiqua"/>
      <w:i/>
      <w:lang w:eastAsia="ar-SA"/>
    </w:rPr>
  </w:style>
  <w:style w:type="character" w:styleId="FootnoteReference">
    <w:name w:val="footnote reference"/>
    <w:uiPriority w:val="99"/>
    <w:semiHidden/>
    <w:unhideWhenUsed/>
    <w:rsid w:val="009F7F5C"/>
    <w:rPr>
      <w:vertAlign w:val="superscript"/>
    </w:rPr>
  </w:style>
  <w:style w:type="character" w:customStyle="1" w:styleId="spar">
    <w:name w:val="s_par"/>
    <w:rsid w:val="00D90670"/>
  </w:style>
  <w:style w:type="character" w:customStyle="1" w:styleId="FontStyle44">
    <w:name w:val="Font Style44"/>
    <w:uiPriority w:val="99"/>
    <w:rsid w:val="006D221C"/>
    <w:rPr>
      <w:rFonts w:ascii="Garamond" w:hAnsi="Garamond" w:cs="Garamond"/>
      <w:sz w:val="20"/>
      <w:szCs w:val="20"/>
    </w:rPr>
  </w:style>
  <w:style w:type="character" w:customStyle="1" w:styleId="FontStyle268">
    <w:name w:val="Font Style268"/>
    <w:uiPriority w:val="99"/>
    <w:rsid w:val="006D221C"/>
    <w:rPr>
      <w:rFonts w:ascii="Garamond" w:hAnsi="Garamond" w:cs="Garamond"/>
      <w:sz w:val="22"/>
      <w:szCs w:val="22"/>
    </w:rPr>
  </w:style>
  <w:style w:type="paragraph" w:customStyle="1" w:styleId="CorpDescriere">
    <w:name w:val="CorpDescriere"/>
    <w:basedOn w:val="Normal"/>
    <w:rsid w:val="006D221C"/>
    <w:pPr>
      <w:widowControl w:val="0"/>
      <w:tabs>
        <w:tab w:val="left" w:pos="720"/>
      </w:tabs>
      <w:spacing w:before="120" w:after="120" w:line="360" w:lineRule="auto"/>
      <w:ind w:left="720" w:right="144" w:firstLine="720"/>
      <w:jc w:val="both"/>
    </w:pPr>
    <w:rPr>
      <w:rFonts w:ascii="Arial" w:hAnsi="Arial" w:cs="Arial"/>
      <w:i w:val="0"/>
      <w:sz w:val="20"/>
      <w:szCs w:val="20"/>
    </w:rPr>
  </w:style>
  <w:style w:type="character" w:customStyle="1" w:styleId="slitbdy">
    <w:name w:val="s_lit_bdy"/>
    <w:rsid w:val="00856BFE"/>
  </w:style>
  <w:style w:type="table" w:customStyle="1" w:styleId="Tabelgril1">
    <w:name w:val="Tabel grilă1"/>
    <w:basedOn w:val="TableNormal"/>
    <w:next w:val="TableGrid"/>
    <w:uiPriority w:val="59"/>
    <w:rsid w:val="0049767D"/>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
    <w:name w:val="Char1 Char Char Char Char Char Char Char Char Char Char Char Char"/>
    <w:basedOn w:val="Normal"/>
    <w:rsid w:val="00D50370"/>
    <w:pPr>
      <w:suppressAutoHyphens w:val="0"/>
      <w:spacing w:after="160" w:line="240" w:lineRule="exact"/>
    </w:pPr>
    <w:rPr>
      <w:rFonts w:ascii="Tahoma" w:hAnsi="Tahoma"/>
      <w:i w:val="0"/>
      <w:sz w:val="20"/>
      <w:szCs w:val="20"/>
      <w:lang w:eastAsia="en-US"/>
    </w:rPr>
  </w:style>
  <w:style w:type="numbering" w:customStyle="1" w:styleId="FrListare1">
    <w:name w:val="Fără Listare1"/>
    <w:next w:val="NoList"/>
    <w:uiPriority w:val="99"/>
    <w:semiHidden/>
    <w:unhideWhenUsed/>
    <w:rsid w:val="007F1012"/>
  </w:style>
  <w:style w:type="character" w:customStyle="1" w:styleId="ListParagraphChar1">
    <w:name w:val="List Paragraph Char1"/>
    <w:aliases w:val="Cablenet Char,Normal bullet 2 Char1"/>
    <w:link w:val="ListParagraph"/>
    <w:locked/>
    <w:rsid w:val="007F1012"/>
    <w:rPr>
      <w:rFonts w:ascii="Calibri" w:eastAsia="Calibri" w:hAnsi="Calibri"/>
      <w:sz w:val="22"/>
      <w:szCs w:val="22"/>
    </w:rPr>
  </w:style>
  <w:style w:type="paragraph" w:customStyle="1" w:styleId="Style18">
    <w:name w:val="Style18"/>
    <w:basedOn w:val="Normal"/>
    <w:rsid w:val="007F1012"/>
    <w:pPr>
      <w:widowControl w:val="0"/>
      <w:suppressAutoHyphens w:val="0"/>
      <w:autoSpaceDE w:val="0"/>
      <w:autoSpaceDN w:val="0"/>
      <w:adjustRightInd w:val="0"/>
      <w:spacing w:line="281" w:lineRule="exact"/>
    </w:pPr>
    <w:rPr>
      <w:rFonts w:ascii="Times New Roman" w:hAnsi="Times New Roman"/>
      <w:i w:val="0"/>
      <w:sz w:val="24"/>
      <w:lang w:eastAsia="en-US"/>
    </w:rPr>
  </w:style>
  <w:style w:type="character" w:customStyle="1" w:styleId="FontStyle102">
    <w:name w:val="Font Style102"/>
    <w:rsid w:val="007F1012"/>
    <w:rPr>
      <w:rFonts w:ascii="Times New Roman" w:hAnsi="Times New Roman" w:cs="Times New Roman"/>
      <w:b/>
      <w:bCs/>
      <w:i/>
      <w:iCs/>
      <w:sz w:val="24"/>
      <w:szCs w:val="24"/>
    </w:rPr>
  </w:style>
  <w:style w:type="paragraph" w:customStyle="1" w:styleId="bullet1">
    <w:name w:val="bullet1"/>
    <w:basedOn w:val="Normal"/>
    <w:rsid w:val="007F1012"/>
    <w:pPr>
      <w:tabs>
        <w:tab w:val="num" w:pos="720"/>
      </w:tabs>
      <w:suppressAutoHyphens w:val="0"/>
      <w:spacing w:before="40" w:after="40"/>
      <w:ind w:left="720" w:hanging="360"/>
      <w:jc w:val="both"/>
    </w:pPr>
    <w:rPr>
      <w:rFonts w:ascii="Trebuchet MS" w:hAnsi="Trebuchet MS"/>
      <w:i w:val="0"/>
      <w:sz w:val="20"/>
      <w:lang w:val="ro-RO" w:eastAsia="ro-RO"/>
    </w:rPr>
  </w:style>
  <w:style w:type="paragraph" w:customStyle="1" w:styleId="ColorfulList-Accent11">
    <w:name w:val="Colorful List - Accent 11"/>
    <w:basedOn w:val="Normal"/>
    <w:qFormat/>
    <w:rsid w:val="007F1012"/>
    <w:pPr>
      <w:suppressAutoHyphens w:val="0"/>
      <w:ind w:left="720"/>
      <w:contextualSpacing/>
    </w:pPr>
    <w:rPr>
      <w:rFonts w:ascii="Times New Roman" w:hAnsi="Times New Roman"/>
      <w:i w:val="0"/>
      <w:sz w:val="24"/>
      <w:lang w:val="fr-FR" w:eastAsia="en-US"/>
    </w:rPr>
  </w:style>
  <w:style w:type="numbering" w:customStyle="1" w:styleId="FrListare2">
    <w:name w:val="Fără Listare2"/>
    <w:next w:val="NoList"/>
    <w:uiPriority w:val="99"/>
    <w:semiHidden/>
    <w:unhideWhenUsed/>
    <w:rsid w:val="0098403E"/>
  </w:style>
  <w:style w:type="character" w:customStyle="1" w:styleId="Heading8Char">
    <w:name w:val="Heading 8 Char"/>
    <w:link w:val="Heading8"/>
    <w:rsid w:val="0098403E"/>
    <w:rPr>
      <w:rFonts w:ascii="Book Antiqua" w:hAnsi="Book Antiqua"/>
      <w:iCs/>
      <w:sz w:val="28"/>
      <w:szCs w:val="24"/>
      <w:u w:val="single"/>
      <w:lang w:val="ro-RO" w:eastAsia="ar-SA"/>
    </w:rPr>
  </w:style>
  <w:style w:type="character" w:customStyle="1" w:styleId="BodyText3Char">
    <w:name w:val="Body Text 3 Char"/>
    <w:link w:val="BodyText3"/>
    <w:rsid w:val="0098403E"/>
    <w:rPr>
      <w:rFonts w:ascii="Book Antiqua" w:hAnsi="Book Antiqua"/>
      <w:b/>
      <w:bCs/>
      <w:i/>
      <w:w w:val="200"/>
      <w:sz w:val="28"/>
      <w:szCs w:val="24"/>
      <w:lang w:eastAsia="ar-SA"/>
    </w:rPr>
  </w:style>
  <w:style w:type="character" w:customStyle="1" w:styleId="BodyTextIndent2Char">
    <w:name w:val="Body Text Indent 2 Char"/>
    <w:link w:val="BodyTextIndent2"/>
    <w:uiPriority w:val="99"/>
    <w:rsid w:val="0098403E"/>
    <w:rPr>
      <w:rFonts w:ascii="Book Antiqua" w:hAnsi="Book Antiqua"/>
      <w:i/>
      <w:sz w:val="28"/>
      <w:szCs w:val="24"/>
      <w:lang w:val="ro-RO" w:eastAsia="ar-SA"/>
    </w:rPr>
  </w:style>
  <w:style w:type="character" w:customStyle="1" w:styleId="BodyTextIndent3Char">
    <w:name w:val="Body Text Indent 3 Char"/>
    <w:link w:val="BodyTextIndent3"/>
    <w:uiPriority w:val="99"/>
    <w:rsid w:val="0098403E"/>
    <w:rPr>
      <w:rFonts w:ascii="Book Antiqua" w:hAnsi="Book Antiqua"/>
      <w:i/>
      <w:sz w:val="28"/>
      <w:szCs w:val="24"/>
      <w:lang w:eastAsia="ar-SA"/>
    </w:rPr>
  </w:style>
  <w:style w:type="table" w:customStyle="1" w:styleId="Tabelgril2">
    <w:name w:val="Tabel grilă2"/>
    <w:basedOn w:val="TableNormal"/>
    <w:next w:val="TableGrid"/>
    <w:uiPriority w:val="39"/>
    <w:rsid w:val="00984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rsid w:val="0098403E"/>
    <w:pPr>
      <w:suppressAutoHyphens w:val="0"/>
      <w:spacing w:after="120"/>
      <w:ind w:firstLine="210"/>
      <w:jc w:val="left"/>
    </w:pPr>
    <w:rPr>
      <w:rFonts w:ascii="Times New Roman" w:hAnsi="Times New Roman"/>
      <w:i w:val="0"/>
      <w:iCs w:val="0"/>
      <w:sz w:val="24"/>
      <w:lang w:eastAsia="en-US"/>
    </w:rPr>
  </w:style>
  <w:style w:type="character" w:customStyle="1" w:styleId="BodyTextFirstIndentChar">
    <w:name w:val="Body Text First Indent Char"/>
    <w:link w:val="BodyTextFirstIndent"/>
    <w:rsid w:val="0098403E"/>
    <w:rPr>
      <w:rFonts w:ascii="Book Antiqua" w:hAnsi="Book Antiqua"/>
      <w:i w:val="0"/>
      <w:iCs w:val="0"/>
      <w:sz w:val="24"/>
      <w:szCs w:val="24"/>
      <w:lang w:eastAsia="ar-SA"/>
    </w:rPr>
  </w:style>
  <w:style w:type="paragraph" w:styleId="ListBullet2">
    <w:name w:val="List Bullet 2"/>
    <w:basedOn w:val="Normal"/>
    <w:rsid w:val="0098403E"/>
    <w:pPr>
      <w:numPr>
        <w:numId w:val="14"/>
      </w:numPr>
      <w:suppressAutoHyphens w:val="0"/>
    </w:pPr>
    <w:rPr>
      <w:rFonts w:ascii="Times New Roman" w:hAnsi="Times New Roman"/>
      <w:i w:val="0"/>
      <w:noProof/>
      <w:sz w:val="24"/>
      <w:lang w:val="en-GB" w:eastAsia="ro-RO"/>
    </w:rPr>
  </w:style>
  <w:style w:type="paragraph" w:styleId="ListBullet3">
    <w:name w:val="List Bullet 3"/>
    <w:basedOn w:val="Normal"/>
    <w:rsid w:val="0098403E"/>
    <w:pPr>
      <w:numPr>
        <w:numId w:val="15"/>
      </w:numPr>
      <w:suppressAutoHyphens w:val="0"/>
    </w:pPr>
    <w:rPr>
      <w:rFonts w:ascii="Times New Roman" w:hAnsi="Times New Roman"/>
      <w:i w:val="0"/>
      <w:noProof/>
      <w:sz w:val="24"/>
      <w:lang w:val="en-GB" w:eastAsia="ro-RO"/>
    </w:rPr>
  </w:style>
  <w:style w:type="paragraph" w:styleId="ListBullet4">
    <w:name w:val="List Bullet 4"/>
    <w:basedOn w:val="Normal"/>
    <w:rsid w:val="0098403E"/>
    <w:pPr>
      <w:numPr>
        <w:numId w:val="16"/>
      </w:numPr>
      <w:suppressAutoHyphens w:val="0"/>
    </w:pPr>
    <w:rPr>
      <w:rFonts w:ascii="Times New Roman" w:hAnsi="Times New Roman"/>
      <w:i w:val="0"/>
      <w:noProof/>
      <w:sz w:val="24"/>
      <w:lang w:val="en-GB" w:eastAsia="ro-RO"/>
    </w:rPr>
  </w:style>
  <w:style w:type="paragraph" w:styleId="TOC1">
    <w:name w:val="toc 1"/>
    <w:basedOn w:val="Normal"/>
    <w:next w:val="Normal"/>
    <w:autoRedefine/>
    <w:semiHidden/>
    <w:rsid w:val="0098403E"/>
    <w:pPr>
      <w:suppressAutoHyphens w:val="0"/>
    </w:pPr>
    <w:rPr>
      <w:rFonts w:ascii="Times New Roman" w:hAnsi="Times New Roman"/>
      <w:i w:val="0"/>
      <w:sz w:val="24"/>
      <w:lang w:eastAsia="en-US"/>
    </w:rPr>
  </w:style>
  <w:style w:type="paragraph" w:styleId="TOC6">
    <w:name w:val="toc 6"/>
    <w:basedOn w:val="Normal"/>
    <w:next w:val="Normal"/>
    <w:autoRedefine/>
    <w:semiHidden/>
    <w:rsid w:val="0098403E"/>
    <w:pPr>
      <w:suppressAutoHyphens w:val="0"/>
      <w:ind w:left="1200"/>
    </w:pPr>
    <w:rPr>
      <w:rFonts w:ascii="Times New Roman" w:hAnsi="Times New Roman"/>
      <w:i w:val="0"/>
      <w:sz w:val="24"/>
      <w:lang w:eastAsia="en-US"/>
    </w:rPr>
  </w:style>
  <w:style w:type="paragraph" w:styleId="TOC2">
    <w:name w:val="toc 2"/>
    <w:basedOn w:val="Normal"/>
    <w:next w:val="Normal"/>
    <w:autoRedefine/>
    <w:semiHidden/>
    <w:rsid w:val="0098403E"/>
    <w:pPr>
      <w:suppressAutoHyphens w:val="0"/>
      <w:ind w:left="240"/>
    </w:pPr>
    <w:rPr>
      <w:rFonts w:ascii="Times New Roman" w:hAnsi="Times New Roman"/>
      <w:i w:val="0"/>
      <w:sz w:val="24"/>
      <w:lang w:eastAsia="en-US"/>
    </w:rPr>
  </w:style>
  <w:style w:type="paragraph" w:styleId="TOC5">
    <w:name w:val="toc 5"/>
    <w:basedOn w:val="Normal"/>
    <w:next w:val="Normal"/>
    <w:autoRedefine/>
    <w:semiHidden/>
    <w:rsid w:val="0098403E"/>
    <w:pPr>
      <w:suppressAutoHyphens w:val="0"/>
      <w:ind w:left="960"/>
    </w:pPr>
    <w:rPr>
      <w:rFonts w:ascii="Times New Roman" w:hAnsi="Times New Roman"/>
      <w:i w:val="0"/>
      <w:sz w:val="24"/>
      <w:lang w:eastAsia="en-US"/>
    </w:rPr>
  </w:style>
  <w:style w:type="paragraph" w:customStyle="1" w:styleId="CharCharCharCharCharCaracter">
    <w:name w:val="Char Char Char Char Char Caracter"/>
    <w:basedOn w:val="Normal"/>
    <w:rsid w:val="0098403E"/>
    <w:pPr>
      <w:suppressAutoHyphens w:val="0"/>
    </w:pPr>
    <w:rPr>
      <w:rFonts w:ascii="Times New Roman" w:hAnsi="Times New Roman"/>
      <w:i w:val="0"/>
      <w:sz w:val="24"/>
      <w:lang w:val="pl-PL" w:eastAsia="pl-PL"/>
    </w:rPr>
  </w:style>
  <w:style w:type="table" w:styleId="TableColorful2">
    <w:name w:val="Table Colorful 2"/>
    <w:basedOn w:val="TableNormal"/>
    <w:rsid w:val="0098403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98403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orful1">
    <w:name w:val="Table Colorful 1"/>
    <w:basedOn w:val="TableNormal"/>
    <w:rsid w:val="0098403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3">
    <w:name w:val="Table Grid 3"/>
    <w:basedOn w:val="TableNormal"/>
    <w:rsid w:val="0098403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5">
    <w:name w:val="Table Columns 5"/>
    <w:basedOn w:val="TableNormal"/>
    <w:rsid w:val="0098403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rsid w:val="0098403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403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yiv5420489574apple-tab-span">
    <w:name w:val="yiv5420489574apple-tab-span"/>
    <w:rsid w:val="0098403E"/>
  </w:style>
  <w:style w:type="paragraph" w:customStyle="1" w:styleId="TableParagraph">
    <w:name w:val="Table Paragraph"/>
    <w:basedOn w:val="Normal"/>
    <w:uiPriority w:val="1"/>
    <w:qFormat/>
    <w:rsid w:val="0098403E"/>
    <w:pPr>
      <w:widowControl w:val="0"/>
      <w:suppressAutoHyphens w:val="0"/>
    </w:pPr>
    <w:rPr>
      <w:rFonts w:ascii="Calibri" w:eastAsia="Calibri" w:hAnsi="Calibri"/>
      <w:i w:val="0"/>
      <w:sz w:val="22"/>
      <w:szCs w:val="22"/>
      <w:lang w:eastAsia="en-US"/>
    </w:rPr>
  </w:style>
  <w:style w:type="table" w:customStyle="1" w:styleId="TableGrid1">
    <w:name w:val="Table Grid1"/>
    <w:basedOn w:val="TableNormal"/>
    <w:next w:val="TableGrid"/>
    <w:uiPriority w:val="39"/>
    <w:rsid w:val="0098403E"/>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98403E"/>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8403E"/>
    <w:pPr>
      <w:widowControl w:val="0"/>
    </w:pPr>
    <w:rPr>
      <w:rFonts w:ascii="Calibri" w:eastAsia="Calibri" w:hAnsi="Calibri"/>
      <w:sz w:val="22"/>
      <w:szCs w:val="22"/>
    </w:rPr>
    <w:tblPr>
      <w:tblInd w:w="0" w:type="dxa"/>
      <w:tblCellMar>
        <w:top w:w="0" w:type="dxa"/>
        <w:left w:w="0" w:type="dxa"/>
        <w:bottom w:w="0" w:type="dxa"/>
        <w:right w:w="0" w:type="dxa"/>
      </w:tblCellMar>
    </w:tblPr>
  </w:style>
  <w:style w:type="character" w:styleId="PlaceholderText">
    <w:name w:val="Placeholder Text"/>
    <w:uiPriority w:val="99"/>
    <w:semiHidden/>
    <w:rsid w:val="0098403E"/>
    <w:rPr>
      <w:color w:val="808080"/>
    </w:rPr>
  </w:style>
  <w:style w:type="character" w:customStyle="1" w:styleId="UnresolvedMention1">
    <w:name w:val="Unresolved Mention1"/>
    <w:uiPriority w:val="99"/>
    <w:semiHidden/>
    <w:unhideWhenUsed/>
    <w:rsid w:val="0098403E"/>
    <w:rPr>
      <w:color w:val="808080"/>
      <w:shd w:val="clear" w:color="auto" w:fill="E6E6E6"/>
    </w:rPr>
  </w:style>
  <w:style w:type="table" w:customStyle="1" w:styleId="Tabelgril2-Accentuare61">
    <w:name w:val="Tabel grilă 2 - Accentuare 61"/>
    <w:basedOn w:val="TableNormal"/>
    <w:uiPriority w:val="47"/>
    <w:rsid w:val="0098403E"/>
    <w:rPr>
      <w:rFonts w:ascii="Calibri" w:eastAsia="Calibri" w:hAnsi="Calibri"/>
      <w:sz w:val="22"/>
      <w:szCs w:val="22"/>
      <w:lang w:val="ro-RO"/>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elgril1Luminos-Accentuare51">
    <w:name w:val="Tabel grilă 1 Luminos - Accentuare 51"/>
    <w:basedOn w:val="TableNormal"/>
    <w:uiPriority w:val="46"/>
    <w:rsid w:val="0098403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30">
    <w:name w:val="Table Grid3"/>
    <w:basedOn w:val="TableNormal"/>
    <w:next w:val="TableGrid"/>
    <w:uiPriority w:val="39"/>
    <w:rsid w:val="0098403E"/>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98403E"/>
    <w:pPr>
      <w:widowControl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8403E"/>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CharCharCharCharCharCharCharCharCharCharCharCharCharCharCharCharChar">
    <w:name w:val="Char Char Char Char Char Char Char Char Char Char Char Char Char Char Char Char Char"/>
    <w:basedOn w:val="Normal"/>
    <w:rsid w:val="00DB3CBE"/>
    <w:pPr>
      <w:suppressAutoHyphens w:val="0"/>
      <w:spacing w:after="160" w:line="240" w:lineRule="exact"/>
    </w:pPr>
    <w:rPr>
      <w:rFonts w:ascii="Tahoma" w:hAnsi="Tahoma"/>
      <w:i w:val="0"/>
      <w:sz w:val="20"/>
      <w:szCs w:val="20"/>
      <w:lang w:eastAsia="en-US"/>
    </w:rPr>
  </w:style>
  <w:style w:type="numbering" w:customStyle="1" w:styleId="FrListare3">
    <w:name w:val="Fără Listare3"/>
    <w:next w:val="NoList"/>
    <w:uiPriority w:val="99"/>
    <w:semiHidden/>
    <w:unhideWhenUsed/>
    <w:rsid w:val="000C7075"/>
  </w:style>
  <w:style w:type="paragraph" w:customStyle="1" w:styleId="ListParagraph2">
    <w:name w:val="List Paragraph2"/>
    <w:basedOn w:val="Normal"/>
    <w:uiPriority w:val="1"/>
    <w:qFormat/>
    <w:rsid w:val="000C7075"/>
    <w:pPr>
      <w:widowControl w:val="0"/>
      <w:suppressAutoHyphens w:val="0"/>
      <w:autoSpaceDE w:val="0"/>
      <w:autoSpaceDN w:val="0"/>
      <w:adjustRightInd w:val="0"/>
    </w:pPr>
    <w:rPr>
      <w:rFonts w:ascii="Times New Roman" w:hAnsi="Times New Roman"/>
      <w:i w:val="0"/>
      <w:sz w:val="24"/>
      <w:lang w:val="ro-RO" w:eastAsia="ro-RO"/>
    </w:rPr>
  </w:style>
  <w:style w:type="numbering" w:customStyle="1" w:styleId="FrListare4">
    <w:name w:val="Fără Listare4"/>
    <w:next w:val="NoList"/>
    <w:uiPriority w:val="99"/>
    <w:semiHidden/>
    <w:unhideWhenUsed/>
    <w:rsid w:val="00507C36"/>
  </w:style>
  <w:style w:type="character" w:customStyle="1" w:styleId="pt1">
    <w:name w:val="pt1"/>
    <w:rsid w:val="00507C36"/>
    <w:rPr>
      <w:b/>
      <w:bCs/>
      <w:color w:val="8F0000"/>
    </w:rPr>
  </w:style>
  <w:style w:type="character" w:customStyle="1" w:styleId="tpt1">
    <w:name w:val="tpt1"/>
    <w:rsid w:val="00507C36"/>
  </w:style>
  <w:style w:type="character" w:customStyle="1" w:styleId="al1">
    <w:name w:val="al1"/>
    <w:rsid w:val="00507C36"/>
    <w:rPr>
      <w:b/>
      <w:bCs/>
      <w:color w:val="008F00"/>
    </w:rPr>
  </w:style>
  <w:style w:type="character" w:customStyle="1" w:styleId="tpa1">
    <w:name w:val="tpa1"/>
    <w:rsid w:val="00507C36"/>
  </w:style>
  <w:style w:type="paragraph" w:customStyle="1" w:styleId="NormalWeb1">
    <w:name w:val="Normal (Web)1"/>
    <w:basedOn w:val="Normal"/>
    <w:rsid w:val="00507C36"/>
    <w:pPr>
      <w:suppressAutoHyphens w:val="0"/>
      <w:spacing w:before="167" w:after="84"/>
    </w:pPr>
    <w:rPr>
      <w:rFonts w:ascii="Times New Roman" w:hAnsi="Times New Roman"/>
      <w:i w:val="0"/>
      <w:color w:val="333333"/>
      <w:sz w:val="20"/>
      <w:szCs w:val="20"/>
      <w:lang w:val="ro-RO" w:eastAsia="ro-RO"/>
    </w:rPr>
  </w:style>
  <w:style w:type="paragraph" w:customStyle="1" w:styleId="text">
    <w:name w:val="text"/>
    <w:basedOn w:val="Normal"/>
    <w:rsid w:val="00507C36"/>
    <w:pPr>
      <w:suppressAutoHyphens w:val="0"/>
      <w:spacing w:before="100" w:beforeAutospacing="1" w:after="100" w:afterAutospacing="1"/>
      <w:jc w:val="both"/>
    </w:pPr>
    <w:rPr>
      <w:rFonts w:ascii="Times New Roman" w:hAnsi="Times New Roman"/>
      <w:i w:val="0"/>
      <w:sz w:val="21"/>
      <w:szCs w:val="21"/>
      <w:lang w:eastAsia="en-US"/>
    </w:rPr>
  </w:style>
  <w:style w:type="character" w:styleId="FollowedHyperlink">
    <w:name w:val="FollowedHyperlink"/>
    <w:uiPriority w:val="99"/>
    <w:unhideWhenUsed/>
    <w:rsid w:val="00507C36"/>
    <w:rPr>
      <w:color w:val="800080"/>
      <w:u w:val="single"/>
    </w:rPr>
  </w:style>
  <w:style w:type="paragraph" w:customStyle="1" w:styleId="xl69">
    <w:name w:val="xl69"/>
    <w:basedOn w:val="Normal"/>
    <w:rsid w:val="00507C36"/>
    <w:pPr>
      <w:suppressAutoHyphens w:val="0"/>
      <w:spacing w:before="100" w:beforeAutospacing="1" w:after="100" w:afterAutospacing="1"/>
      <w:jc w:val="center"/>
      <w:textAlignment w:val="center"/>
    </w:pPr>
    <w:rPr>
      <w:rFonts w:ascii="Arial" w:hAnsi="Arial" w:cs="Arial"/>
      <w:i w:val="0"/>
      <w:sz w:val="14"/>
      <w:szCs w:val="14"/>
      <w:lang w:eastAsia="en-US"/>
    </w:rPr>
  </w:style>
  <w:style w:type="paragraph" w:customStyle="1" w:styleId="xl70">
    <w:name w:val="xl70"/>
    <w:basedOn w:val="Normal"/>
    <w:rsid w:val="00507C36"/>
    <w:pP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71">
    <w:name w:val="xl71"/>
    <w:basedOn w:val="Normal"/>
    <w:rsid w:val="00507C36"/>
    <w:pPr>
      <w:pBdr>
        <w:top w:val="single" w:sz="8" w:space="0" w:color="auto"/>
        <w:left w:val="single" w:sz="8" w:space="0" w:color="auto"/>
        <w:bottom w:val="single" w:sz="8"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2">
    <w:name w:val="xl72"/>
    <w:basedOn w:val="Normal"/>
    <w:rsid w:val="00507C36"/>
    <w:pPr>
      <w:pBdr>
        <w:top w:val="single" w:sz="8" w:space="0" w:color="auto"/>
        <w:left w:val="single" w:sz="4" w:space="0" w:color="auto"/>
        <w:bottom w:val="single" w:sz="8"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3">
    <w:name w:val="xl73"/>
    <w:basedOn w:val="Normal"/>
    <w:rsid w:val="00507C36"/>
    <w:pPr>
      <w:pBdr>
        <w:top w:val="single" w:sz="8" w:space="0" w:color="auto"/>
        <w:left w:val="single" w:sz="4" w:space="0" w:color="auto"/>
        <w:bottom w:val="single" w:sz="8" w:space="0" w:color="auto"/>
        <w:right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4">
    <w:name w:val="xl74"/>
    <w:basedOn w:val="Normal"/>
    <w:rsid w:val="00507C36"/>
    <w:pPr>
      <w:pBdr>
        <w:top w:val="single" w:sz="8" w:space="0" w:color="auto"/>
        <w:bottom w:val="single" w:sz="8"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5">
    <w:name w:val="xl75"/>
    <w:basedOn w:val="Normal"/>
    <w:rsid w:val="00507C36"/>
    <w:pPr>
      <w:pBdr>
        <w:top w:val="single" w:sz="8" w:space="0" w:color="auto"/>
        <w:left w:val="single" w:sz="4" w:space="0" w:color="auto"/>
        <w:bottom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6">
    <w:name w:val="xl76"/>
    <w:basedOn w:val="Normal"/>
    <w:rsid w:val="00507C36"/>
    <w:pPr>
      <w:pBdr>
        <w:left w:val="single" w:sz="8"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7">
    <w:name w:val="xl77"/>
    <w:basedOn w:val="Normal"/>
    <w:rsid w:val="00507C36"/>
    <w:pPr>
      <w:pBdr>
        <w:left w:val="single" w:sz="4" w:space="0" w:color="auto"/>
        <w:bottom w:val="single" w:sz="4" w:space="0" w:color="auto"/>
        <w:right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8">
    <w:name w:val="xl78"/>
    <w:basedOn w:val="Normal"/>
    <w:rsid w:val="00507C36"/>
    <w:pPr>
      <w:pBdr>
        <w:left w:val="single" w:sz="8" w:space="0" w:color="auto"/>
        <w:bottom w:val="single" w:sz="4"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79">
    <w:name w:val="xl79"/>
    <w:basedOn w:val="Normal"/>
    <w:rsid w:val="00507C36"/>
    <w:pPr>
      <w:pBdr>
        <w:bottom w:val="single" w:sz="4"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80">
    <w:name w:val="xl80"/>
    <w:basedOn w:val="Normal"/>
    <w:rsid w:val="00507C36"/>
    <w:pPr>
      <w:pBdr>
        <w:bottom w:val="single" w:sz="4" w:space="0" w:color="auto"/>
        <w:right w:val="single" w:sz="8"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81">
    <w:name w:val="xl81"/>
    <w:basedOn w:val="Normal"/>
    <w:rsid w:val="00507C36"/>
    <w:pPr>
      <w:pBdr>
        <w:top w:val="single" w:sz="4" w:space="0" w:color="auto"/>
        <w:left w:val="single" w:sz="8"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82">
    <w:name w:val="xl82"/>
    <w:basedOn w:val="Normal"/>
    <w:rsid w:val="00507C36"/>
    <w:pPr>
      <w:pBdr>
        <w:top w:val="single" w:sz="4" w:space="0" w:color="auto"/>
        <w:left w:val="single" w:sz="4" w:space="0" w:color="auto"/>
        <w:bottom w:val="single" w:sz="4" w:space="0" w:color="auto"/>
        <w:right w:val="single" w:sz="8"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83">
    <w:name w:val="xl83"/>
    <w:basedOn w:val="Normal"/>
    <w:rsid w:val="00507C36"/>
    <w:pPr>
      <w:pBdr>
        <w:top w:val="single" w:sz="4" w:space="0" w:color="auto"/>
        <w:left w:val="single" w:sz="8" w:space="0" w:color="auto"/>
        <w:bottom w:val="single" w:sz="4"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84">
    <w:name w:val="xl84"/>
    <w:basedOn w:val="Normal"/>
    <w:rsid w:val="00507C36"/>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85">
    <w:name w:val="xl85"/>
    <w:basedOn w:val="Normal"/>
    <w:rsid w:val="00507C36"/>
    <w:pPr>
      <w:pBdr>
        <w:top w:val="single" w:sz="4" w:space="0" w:color="auto"/>
        <w:left w:val="single" w:sz="4" w:space="0" w:color="auto"/>
        <w:bottom w:val="single" w:sz="4" w:space="0" w:color="auto"/>
        <w:right w:val="single" w:sz="8"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86">
    <w:name w:val="xl86"/>
    <w:basedOn w:val="Normal"/>
    <w:rsid w:val="00507C36"/>
    <w:pPr>
      <w:pBdr>
        <w:top w:val="single" w:sz="4" w:space="0" w:color="auto"/>
        <w:bottom w:val="single" w:sz="4"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87">
    <w:name w:val="xl87"/>
    <w:basedOn w:val="Normal"/>
    <w:rsid w:val="00507C36"/>
    <w:pPr>
      <w:pBdr>
        <w:top w:val="single" w:sz="4" w:space="0" w:color="auto"/>
        <w:left w:val="single" w:sz="4" w:space="0" w:color="auto"/>
        <w:bottom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88">
    <w:name w:val="xl88"/>
    <w:basedOn w:val="Normal"/>
    <w:rsid w:val="00507C3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14"/>
      <w:szCs w:val="14"/>
      <w:lang w:eastAsia="en-US"/>
    </w:rPr>
  </w:style>
  <w:style w:type="paragraph" w:customStyle="1" w:styleId="xl89">
    <w:name w:val="xl89"/>
    <w:basedOn w:val="Normal"/>
    <w:rsid w:val="0050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90">
    <w:name w:val="xl90"/>
    <w:basedOn w:val="Normal"/>
    <w:rsid w:val="00507C3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91">
    <w:name w:val="xl91"/>
    <w:basedOn w:val="Normal"/>
    <w:rsid w:val="0050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92">
    <w:name w:val="xl92"/>
    <w:basedOn w:val="Normal"/>
    <w:rsid w:val="00507C3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93">
    <w:name w:val="xl93"/>
    <w:basedOn w:val="Normal"/>
    <w:rsid w:val="00507C36"/>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94">
    <w:name w:val="xl94"/>
    <w:basedOn w:val="Normal"/>
    <w:rsid w:val="0050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val="0"/>
      <w:sz w:val="14"/>
      <w:szCs w:val="14"/>
      <w:lang w:eastAsia="en-US"/>
    </w:rPr>
  </w:style>
  <w:style w:type="paragraph" w:customStyle="1" w:styleId="xl95">
    <w:name w:val="xl95"/>
    <w:basedOn w:val="Normal"/>
    <w:rsid w:val="0050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i w:val="0"/>
      <w:sz w:val="14"/>
      <w:szCs w:val="14"/>
      <w:lang w:eastAsia="en-US"/>
    </w:rPr>
  </w:style>
  <w:style w:type="paragraph" w:customStyle="1" w:styleId="xl96">
    <w:name w:val="xl96"/>
    <w:basedOn w:val="Normal"/>
    <w:rsid w:val="00507C36"/>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val="0"/>
      <w:sz w:val="14"/>
      <w:szCs w:val="14"/>
      <w:lang w:eastAsia="en-US"/>
    </w:rPr>
  </w:style>
  <w:style w:type="paragraph" w:customStyle="1" w:styleId="xl97">
    <w:name w:val="xl97"/>
    <w:basedOn w:val="Normal"/>
    <w:rsid w:val="00507C3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ascii="Arial" w:hAnsi="Arial" w:cs="Arial"/>
      <w:i w:val="0"/>
      <w:sz w:val="14"/>
      <w:szCs w:val="14"/>
      <w:lang w:eastAsia="en-US"/>
    </w:rPr>
  </w:style>
  <w:style w:type="paragraph" w:customStyle="1" w:styleId="xl98">
    <w:name w:val="xl98"/>
    <w:basedOn w:val="Normal"/>
    <w:rsid w:val="00507C36"/>
    <w:pPr>
      <w:pBdr>
        <w:top w:val="single" w:sz="4" w:space="0" w:color="auto"/>
        <w:left w:val="single" w:sz="4" w:space="0" w:color="auto"/>
        <w:bottom w:val="single" w:sz="4" w:space="0" w:color="auto"/>
        <w:right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99">
    <w:name w:val="xl99"/>
    <w:basedOn w:val="Normal"/>
    <w:rsid w:val="00507C36"/>
    <w:pPr>
      <w:pBdr>
        <w:top w:val="single" w:sz="4" w:space="0" w:color="auto"/>
        <w:left w:val="single" w:sz="8" w:space="0" w:color="auto"/>
        <w:bottom w:val="single" w:sz="4"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00">
    <w:name w:val="xl100"/>
    <w:basedOn w:val="Normal"/>
    <w:rsid w:val="00507C36"/>
    <w:pPr>
      <w:pBdr>
        <w:top w:val="single" w:sz="4" w:space="0" w:color="auto"/>
        <w:bottom w:val="single" w:sz="4"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01">
    <w:name w:val="xl101"/>
    <w:basedOn w:val="Normal"/>
    <w:rsid w:val="00507C36"/>
    <w:pPr>
      <w:pBdr>
        <w:top w:val="single" w:sz="4" w:space="0" w:color="auto"/>
        <w:bottom w:val="single" w:sz="4" w:space="0" w:color="auto"/>
        <w:right w:val="single" w:sz="8"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02">
    <w:name w:val="xl102"/>
    <w:basedOn w:val="Normal"/>
    <w:rsid w:val="00507C3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103">
    <w:name w:val="xl103"/>
    <w:basedOn w:val="Normal"/>
    <w:rsid w:val="0050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04">
    <w:name w:val="xl104"/>
    <w:basedOn w:val="Normal"/>
    <w:rsid w:val="00507C3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05">
    <w:name w:val="xl105"/>
    <w:basedOn w:val="Normal"/>
    <w:rsid w:val="0050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06">
    <w:name w:val="xl106"/>
    <w:basedOn w:val="Normal"/>
    <w:rsid w:val="0050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07">
    <w:name w:val="xl107"/>
    <w:basedOn w:val="Normal"/>
    <w:rsid w:val="00507C36"/>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08">
    <w:name w:val="xl108"/>
    <w:basedOn w:val="Normal"/>
    <w:rsid w:val="00507C3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09">
    <w:name w:val="xl109"/>
    <w:basedOn w:val="Normal"/>
    <w:rsid w:val="00507C36"/>
    <w:pPr>
      <w:pBdr>
        <w:top w:val="single" w:sz="4" w:space="0" w:color="auto"/>
        <w:left w:val="single" w:sz="4" w:space="0" w:color="auto"/>
        <w:bottom w:val="single" w:sz="4" w:space="0" w:color="auto"/>
        <w:right w:val="single" w:sz="8"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10">
    <w:name w:val="xl110"/>
    <w:basedOn w:val="Normal"/>
    <w:rsid w:val="00507C36"/>
    <w:pPr>
      <w:pBdr>
        <w:top w:val="single" w:sz="4" w:space="0" w:color="auto"/>
        <w:left w:val="single" w:sz="8" w:space="0" w:color="auto"/>
        <w:bottom w:val="single" w:sz="8"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111">
    <w:name w:val="xl111"/>
    <w:basedOn w:val="Normal"/>
    <w:rsid w:val="00507C36"/>
    <w:pPr>
      <w:pBdr>
        <w:top w:val="single" w:sz="4" w:space="0" w:color="auto"/>
        <w:left w:val="single" w:sz="4" w:space="0" w:color="auto"/>
        <w:bottom w:val="single" w:sz="8" w:space="0" w:color="auto"/>
        <w:right w:val="single" w:sz="8"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12">
    <w:name w:val="xl112"/>
    <w:basedOn w:val="Normal"/>
    <w:rsid w:val="00507C36"/>
    <w:pPr>
      <w:pBdr>
        <w:top w:val="single" w:sz="4" w:space="0" w:color="auto"/>
        <w:left w:val="single" w:sz="8" w:space="0" w:color="auto"/>
        <w:bottom w:val="single" w:sz="8"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13">
    <w:name w:val="xl113"/>
    <w:basedOn w:val="Normal"/>
    <w:rsid w:val="00507C36"/>
    <w:pPr>
      <w:pBdr>
        <w:top w:val="single" w:sz="4" w:space="0" w:color="auto"/>
        <w:left w:val="single" w:sz="4" w:space="0" w:color="auto"/>
        <w:bottom w:val="single" w:sz="8"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14">
    <w:name w:val="xl114"/>
    <w:basedOn w:val="Normal"/>
    <w:rsid w:val="00507C36"/>
    <w:pPr>
      <w:pBdr>
        <w:top w:val="single" w:sz="4" w:space="0" w:color="auto"/>
        <w:left w:val="single" w:sz="4" w:space="0" w:color="auto"/>
        <w:bottom w:val="single" w:sz="8" w:space="0" w:color="auto"/>
        <w:right w:val="single" w:sz="8"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15">
    <w:name w:val="xl115"/>
    <w:basedOn w:val="Normal"/>
    <w:rsid w:val="00507C36"/>
    <w:pPr>
      <w:pBdr>
        <w:top w:val="single" w:sz="4" w:space="0" w:color="auto"/>
        <w:bottom w:val="single" w:sz="8"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16">
    <w:name w:val="xl116"/>
    <w:basedOn w:val="Normal"/>
    <w:rsid w:val="00507C36"/>
    <w:pPr>
      <w:pBdr>
        <w:top w:val="single" w:sz="4" w:space="0" w:color="auto"/>
        <w:left w:val="single" w:sz="4" w:space="0" w:color="auto"/>
        <w:bottom w:val="single" w:sz="8"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17">
    <w:name w:val="xl117"/>
    <w:basedOn w:val="Normal"/>
    <w:rsid w:val="00507C3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val="0"/>
      <w:sz w:val="14"/>
      <w:szCs w:val="14"/>
      <w:lang w:eastAsia="en-US"/>
    </w:rPr>
  </w:style>
  <w:style w:type="paragraph" w:customStyle="1" w:styleId="xl118">
    <w:name w:val="xl118"/>
    <w:basedOn w:val="Normal"/>
    <w:rsid w:val="00507C36"/>
    <w:pPr>
      <w:pBdr>
        <w:top w:val="single" w:sz="4" w:space="0" w:color="auto"/>
        <w:left w:val="single" w:sz="8"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119">
    <w:name w:val="xl119"/>
    <w:basedOn w:val="Normal"/>
    <w:rsid w:val="00507C36"/>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i w:val="0"/>
      <w:sz w:val="14"/>
      <w:szCs w:val="14"/>
      <w:lang w:eastAsia="en-US"/>
    </w:rPr>
  </w:style>
  <w:style w:type="paragraph" w:customStyle="1" w:styleId="xl120">
    <w:name w:val="xl120"/>
    <w:basedOn w:val="Normal"/>
    <w:rsid w:val="00507C36"/>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121">
    <w:name w:val="xl121"/>
    <w:basedOn w:val="Normal"/>
    <w:rsid w:val="00507C36"/>
    <w:pPr>
      <w:pBdr>
        <w:top w:val="single" w:sz="4" w:space="0" w:color="auto"/>
        <w:left w:val="single" w:sz="4" w:space="0" w:color="auto"/>
        <w:bottom w:val="single" w:sz="4" w:space="0" w:color="auto"/>
        <w:right w:val="single" w:sz="8" w:space="0" w:color="auto"/>
      </w:pBdr>
      <w:shd w:val="clear" w:color="000000" w:fill="FFFF99"/>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122">
    <w:name w:val="xl122"/>
    <w:basedOn w:val="Normal"/>
    <w:rsid w:val="00507C36"/>
    <w:pPr>
      <w:pBdr>
        <w:top w:val="single" w:sz="4" w:space="0" w:color="auto"/>
        <w:left w:val="single" w:sz="4" w:space="0" w:color="auto"/>
        <w:bottom w:val="single" w:sz="4" w:space="0" w:color="auto"/>
      </w:pBdr>
      <w:shd w:val="clear" w:color="000000" w:fill="FFFF99"/>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123">
    <w:name w:val="xl123"/>
    <w:basedOn w:val="Normal"/>
    <w:rsid w:val="00507C36"/>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124">
    <w:name w:val="xl124"/>
    <w:basedOn w:val="Normal"/>
    <w:rsid w:val="00507C36"/>
    <w:pPr>
      <w:pBdr>
        <w:top w:val="single" w:sz="8" w:space="0" w:color="auto"/>
        <w:left w:val="single" w:sz="8" w:space="0" w:color="auto"/>
        <w:bottom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125">
    <w:name w:val="xl125"/>
    <w:basedOn w:val="Normal"/>
    <w:rsid w:val="00507C36"/>
    <w:pPr>
      <w:pBdr>
        <w:top w:val="single" w:sz="8" w:space="0" w:color="auto"/>
        <w:bottom w:val="single" w:sz="8" w:space="0" w:color="auto"/>
        <w:right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table" w:customStyle="1" w:styleId="Tabelgril3">
    <w:name w:val="Tabel grilă3"/>
    <w:basedOn w:val="TableNormal"/>
    <w:next w:val="TableGrid"/>
    <w:rsid w:val="00507C36"/>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507C36"/>
    <w:rPr>
      <w:sz w:val="24"/>
      <w:szCs w:val="24"/>
      <w:lang w:val="ro-RO"/>
    </w:rPr>
  </w:style>
  <w:style w:type="character" w:customStyle="1" w:styleId="WW8Num1z6">
    <w:name w:val="WW8Num1z6"/>
    <w:rsid w:val="00507C36"/>
  </w:style>
  <w:style w:type="numbering" w:customStyle="1" w:styleId="FrListare5">
    <w:name w:val="Fără Listare5"/>
    <w:next w:val="NoList"/>
    <w:uiPriority w:val="99"/>
    <w:semiHidden/>
    <w:unhideWhenUsed/>
    <w:rsid w:val="00BA09D8"/>
  </w:style>
  <w:style w:type="table" w:customStyle="1" w:styleId="Tabelgril4">
    <w:name w:val="Tabel grilă4"/>
    <w:basedOn w:val="TableNormal"/>
    <w:next w:val="TableGrid"/>
    <w:rsid w:val="00BA09D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rListare6">
    <w:name w:val="Fără Listare6"/>
    <w:next w:val="NoList"/>
    <w:uiPriority w:val="99"/>
    <w:semiHidden/>
    <w:rsid w:val="00AE08CE"/>
  </w:style>
  <w:style w:type="paragraph" w:customStyle="1" w:styleId="CaracterCharCharCaracter">
    <w:name w:val="Caracter Char Char Caracter"/>
    <w:basedOn w:val="NormalIndent"/>
    <w:rsid w:val="00AE08CE"/>
    <w:pPr>
      <w:spacing w:before="120" w:after="240" w:line="240" w:lineRule="atLeast"/>
      <w:ind w:left="0"/>
    </w:pPr>
    <w:rPr>
      <w:rFonts w:ascii="Tahoma" w:hAnsi="Tahoma" w:cs="Arial"/>
      <w:sz w:val="20"/>
      <w:lang w:val="en-GB" w:eastAsia="en-US"/>
    </w:rPr>
  </w:style>
  <w:style w:type="paragraph" w:styleId="NormalIndent">
    <w:name w:val="Normal Indent"/>
    <w:basedOn w:val="Normal"/>
    <w:rsid w:val="00AE08CE"/>
    <w:pPr>
      <w:suppressAutoHyphens w:val="0"/>
      <w:ind w:left="720"/>
    </w:pPr>
    <w:rPr>
      <w:rFonts w:ascii="Times New Roman" w:hAnsi="Times New Roman"/>
      <w:i w:val="0"/>
      <w:sz w:val="24"/>
      <w:szCs w:val="20"/>
      <w:lang w:val="ro-RO" w:eastAsia="ro-RO"/>
    </w:rPr>
  </w:style>
  <w:style w:type="paragraph" w:customStyle="1" w:styleId="Caracter">
    <w:name w:val="Caracter"/>
    <w:basedOn w:val="NormalIndent"/>
    <w:rsid w:val="00AE08CE"/>
    <w:pPr>
      <w:spacing w:before="120" w:after="240" w:line="240" w:lineRule="atLeast"/>
      <w:ind w:left="0"/>
    </w:pPr>
    <w:rPr>
      <w:rFonts w:ascii="Tahoma" w:hAnsi="Tahoma" w:cs="Arial"/>
      <w:sz w:val="20"/>
      <w:lang w:val="en-GB" w:eastAsia="en-US"/>
    </w:rPr>
  </w:style>
  <w:style w:type="character" w:customStyle="1" w:styleId="CharChar4">
    <w:name w:val="Char Char4"/>
    <w:rsid w:val="00AE08CE"/>
    <w:rPr>
      <w:lang w:val="ro-RO" w:eastAsia="en-US" w:bidi="ar-SA"/>
    </w:rPr>
  </w:style>
  <w:style w:type="paragraph" w:customStyle="1" w:styleId="Corptext5">
    <w:name w:val="Corp text 5"/>
    <w:basedOn w:val="Normal"/>
    <w:rsid w:val="00AE08CE"/>
    <w:pPr>
      <w:suppressAutoHyphens w:val="0"/>
      <w:spacing w:after="120"/>
      <w:ind w:left="2041"/>
      <w:jc w:val="both"/>
    </w:pPr>
    <w:rPr>
      <w:rFonts w:ascii="Arial" w:hAnsi="Arial"/>
      <w:i w:val="0"/>
      <w:sz w:val="20"/>
      <w:szCs w:val="20"/>
      <w:lang w:val="fr-FR" w:eastAsia="en-US"/>
    </w:rPr>
  </w:style>
  <w:style w:type="paragraph" w:customStyle="1" w:styleId="INDENTCORPTEXT2CS">
    <w:name w:val="INDENT CORP TEXT 2 CS"/>
    <w:basedOn w:val="Normal"/>
    <w:rsid w:val="00AE08CE"/>
    <w:pPr>
      <w:numPr>
        <w:numId w:val="19"/>
      </w:numPr>
      <w:suppressAutoHyphens w:val="0"/>
      <w:jc w:val="both"/>
    </w:pPr>
    <w:rPr>
      <w:rFonts w:ascii="Arial" w:hAnsi="Arial" w:cs="Arial"/>
      <w:i w:val="0"/>
      <w:sz w:val="20"/>
      <w:szCs w:val="28"/>
      <w:lang w:val="ro-RO" w:eastAsia="en-US"/>
    </w:rPr>
  </w:style>
  <w:style w:type="paragraph" w:customStyle="1" w:styleId="CRINASINDENT">
    <w:name w:val="CRINAS INDENT"/>
    <w:basedOn w:val="Normal"/>
    <w:rsid w:val="00AE08CE"/>
    <w:pPr>
      <w:numPr>
        <w:numId w:val="18"/>
      </w:numPr>
      <w:suppressAutoHyphens w:val="0"/>
    </w:pPr>
    <w:rPr>
      <w:rFonts w:ascii="Times New Roman" w:hAnsi="Times New Roman"/>
      <w:i w:val="0"/>
      <w:sz w:val="24"/>
      <w:lang w:val="ro-RO" w:eastAsia="en-US"/>
    </w:rPr>
  </w:style>
  <w:style w:type="paragraph" w:customStyle="1" w:styleId="DGCORPTEXT">
    <w:name w:val="DG CORP TEXT"/>
    <w:basedOn w:val="Normal"/>
    <w:rsid w:val="00AE08CE"/>
    <w:pPr>
      <w:suppressAutoHyphens w:val="0"/>
      <w:autoSpaceDE w:val="0"/>
      <w:autoSpaceDN w:val="0"/>
      <w:adjustRightInd w:val="0"/>
      <w:ind w:firstLine="798"/>
      <w:jc w:val="both"/>
    </w:pPr>
    <w:rPr>
      <w:rFonts w:ascii="Arial" w:hAnsi="Arial" w:cs="Arial"/>
      <w:i w:val="0"/>
      <w:sz w:val="20"/>
      <w:szCs w:val="28"/>
      <w:lang w:val="ro-RO" w:eastAsia="ro-RO"/>
    </w:rPr>
  </w:style>
  <w:style w:type="paragraph" w:customStyle="1" w:styleId="DGTITLU1111">
    <w:name w:val="DG TITLU 1.1.1.1"/>
    <w:basedOn w:val="Normal"/>
    <w:next w:val="DGCORPTEXT"/>
    <w:rsid w:val="00AE08CE"/>
    <w:pPr>
      <w:suppressAutoHyphens w:val="0"/>
      <w:autoSpaceDE w:val="0"/>
      <w:autoSpaceDN w:val="0"/>
      <w:adjustRightInd w:val="0"/>
      <w:ind w:left="1416"/>
      <w:jc w:val="both"/>
    </w:pPr>
    <w:rPr>
      <w:rFonts w:ascii="Arial" w:hAnsi="Arial" w:cs="Arial"/>
      <w:i w:val="0"/>
      <w:sz w:val="20"/>
      <w:szCs w:val="28"/>
      <w:lang w:val="fr-FR" w:eastAsia="ro-RO"/>
    </w:rPr>
  </w:style>
  <w:style w:type="paragraph" w:customStyle="1" w:styleId="xl41">
    <w:name w:val="xl41"/>
    <w:basedOn w:val="Normal"/>
    <w:rsid w:val="00AE08C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Arial Unicode MS" w:hAnsi="Times New Roman"/>
      <w:i w:val="0"/>
      <w:sz w:val="24"/>
      <w:lang w:eastAsia="en-US"/>
    </w:rPr>
  </w:style>
  <w:style w:type="paragraph" w:customStyle="1" w:styleId="font5">
    <w:name w:val="font5"/>
    <w:basedOn w:val="Normal"/>
    <w:rsid w:val="00AE08CE"/>
    <w:pPr>
      <w:suppressAutoHyphens w:val="0"/>
      <w:spacing w:before="100" w:beforeAutospacing="1" w:after="100" w:afterAutospacing="1"/>
    </w:pPr>
    <w:rPr>
      <w:rFonts w:ascii="Times New Roman" w:eastAsia="Arial Unicode MS" w:hAnsi="Times New Roman"/>
      <w:b/>
      <w:bCs/>
      <w:i w:val="0"/>
      <w:sz w:val="24"/>
      <w:lang w:eastAsia="en-US"/>
    </w:rPr>
  </w:style>
  <w:style w:type="paragraph" w:customStyle="1" w:styleId="font6">
    <w:name w:val="font6"/>
    <w:basedOn w:val="Normal"/>
    <w:rsid w:val="00AE08CE"/>
    <w:pPr>
      <w:suppressAutoHyphens w:val="0"/>
      <w:spacing w:before="100" w:beforeAutospacing="1" w:after="100" w:afterAutospacing="1"/>
    </w:pPr>
    <w:rPr>
      <w:rFonts w:ascii="Times New Roman" w:eastAsia="Arial Unicode MS" w:hAnsi="Times New Roman"/>
      <w:b/>
      <w:bCs/>
      <w:i w:val="0"/>
      <w:sz w:val="24"/>
      <w:lang w:eastAsia="en-US"/>
    </w:rPr>
  </w:style>
  <w:style w:type="paragraph" w:customStyle="1" w:styleId="xl24">
    <w:name w:val="xl24"/>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Arial Unicode MS" w:hAnsi="Times New Roman"/>
      <w:i w:val="0"/>
      <w:sz w:val="24"/>
      <w:lang w:eastAsia="en-US"/>
    </w:rPr>
  </w:style>
  <w:style w:type="paragraph" w:customStyle="1" w:styleId="xl36">
    <w:name w:val="xl36"/>
    <w:basedOn w:val="Normal"/>
    <w:rsid w:val="00AE08CE"/>
    <w:pPr>
      <w:pBdr>
        <w:top w:val="single" w:sz="8" w:space="0" w:color="auto"/>
      </w:pBdr>
      <w:suppressAutoHyphens w:val="0"/>
      <w:spacing w:before="100" w:beforeAutospacing="1" w:after="100" w:afterAutospacing="1"/>
      <w:jc w:val="center"/>
    </w:pPr>
    <w:rPr>
      <w:rFonts w:ascii="Arial" w:eastAsia="Arial Unicode MS" w:hAnsi="Arial" w:cs="Arial"/>
      <w:b/>
      <w:bCs/>
      <w:iCs/>
      <w:sz w:val="24"/>
      <w:lang w:eastAsia="en-US"/>
    </w:rPr>
  </w:style>
  <w:style w:type="paragraph" w:customStyle="1" w:styleId="font1">
    <w:name w:val="font1"/>
    <w:basedOn w:val="Normal"/>
    <w:rsid w:val="00AE08CE"/>
    <w:pPr>
      <w:suppressAutoHyphens w:val="0"/>
      <w:spacing w:before="100" w:beforeAutospacing="1" w:after="100" w:afterAutospacing="1"/>
    </w:pPr>
    <w:rPr>
      <w:rFonts w:ascii="Arial" w:eastAsia="Arial Unicode MS" w:hAnsi="Arial" w:cs="Arial"/>
      <w:i w:val="0"/>
      <w:sz w:val="20"/>
      <w:szCs w:val="20"/>
      <w:lang w:eastAsia="en-US"/>
    </w:rPr>
  </w:style>
  <w:style w:type="paragraph" w:customStyle="1" w:styleId="font7">
    <w:name w:val="font7"/>
    <w:basedOn w:val="Normal"/>
    <w:rsid w:val="00AE08CE"/>
    <w:pPr>
      <w:suppressAutoHyphens w:val="0"/>
      <w:spacing w:before="100" w:beforeAutospacing="1" w:after="100" w:afterAutospacing="1"/>
    </w:pPr>
    <w:rPr>
      <w:rFonts w:ascii="Arial" w:eastAsia="Arial Unicode MS" w:hAnsi="Arial" w:cs="Arial"/>
      <w:b/>
      <w:bCs/>
      <w:iCs/>
      <w:sz w:val="20"/>
      <w:szCs w:val="20"/>
      <w:lang w:eastAsia="en-US"/>
    </w:rPr>
  </w:style>
  <w:style w:type="paragraph" w:customStyle="1" w:styleId="font8">
    <w:name w:val="font8"/>
    <w:basedOn w:val="Normal"/>
    <w:rsid w:val="00AE08CE"/>
    <w:pPr>
      <w:suppressAutoHyphens w:val="0"/>
      <w:spacing w:before="100" w:beforeAutospacing="1" w:after="100" w:afterAutospacing="1"/>
    </w:pPr>
    <w:rPr>
      <w:rFonts w:ascii="Arial" w:eastAsia="Arial Unicode MS" w:hAnsi="Arial" w:cs="Arial"/>
      <w:b/>
      <w:bCs/>
      <w:iCs/>
      <w:sz w:val="20"/>
      <w:szCs w:val="20"/>
      <w:lang w:eastAsia="en-US"/>
    </w:rPr>
  </w:style>
  <w:style w:type="paragraph" w:customStyle="1" w:styleId="xl37">
    <w:name w:val="xl37"/>
    <w:basedOn w:val="Normal"/>
    <w:rsid w:val="00AE08C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Arial Unicode MS" w:hAnsi="Times New Roman"/>
      <w:b/>
      <w:bCs/>
      <w:i w:val="0"/>
      <w:sz w:val="16"/>
      <w:szCs w:val="16"/>
      <w:lang w:val="en-GB" w:eastAsia="en-US"/>
    </w:rPr>
  </w:style>
  <w:style w:type="paragraph" w:customStyle="1" w:styleId="xl25">
    <w:name w:val="xl25"/>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Arial Unicode MS" w:hAnsi="Times New Roman"/>
      <w:i w:val="0"/>
      <w:sz w:val="24"/>
      <w:lang w:val="en-GB" w:eastAsia="en-US"/>
    </w:rPr>
  </w:style>
  <w:style w:type="paragraph" w:customStyle="1" w:styleId="xl26">
    <w:name w:val="xl26"/>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Arial Unicode MS" w:hAnsi="Times New Roman"/>
      <w:i w:val="0"/>
      <w:sz w:val="24"/>
      <w:lang w:val="en-GB" w:eastAsia="en-US"/>
    </w:rPr>
  </w:style>
  <w:style w:type="paragraph" w:customStyle="1" w:styleId="xl27">
    <w:name w:val="xl27"/>
    <w:basedOn w:val="Normal"/>
    <w:rsid w:val="00AE08C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Times New Roman" w:eastAsia="Arial Unicode MS" w:hAnsi="Times New Roman"/>
      <w:b/>
      <w:bCs/>
      <w:i w:val="0"/>
      <w:sz w:val="24"/>
      <w:lang w:val="en-GB" w:eastAsia="en-US"/>
    </w:rPr>
  </w:style>
  <w:style w:type="paragraph" w:customStyle="1" w:styleId="xl28">
    <w:name w:val="xl28"/>
    <w:basedOn w:val="Normal"/>
    <w:rsid w:val="00AE08C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29">
    <w:name w:val="xl29"/>
    <w:basedOn w:val="Normal"/>
    <w:rsid w:val="00AE08C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30">
    <w:name w:val="xl30"/>
    <w:basedOn w:val="Normal"/>
    <w:rsid w:val="00AE08C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31">
    <w:name w:val="xl31"/>
    <w:basedOn w:val="Normal"/>
    <w:rsid w:val="00AE08CE"/>
    <w:pPr>
      <w:pBdr>
        <w:left w:val="single" w:sz="8" w:space="0" w:color="auto"/>
        <w:bottom w:val="single" w:sz="8" w:space="0" w:color="auto"/>
      </w:pBdr>
      <w:suppressAutoHyphens w:val="0"/>
      <w:spacing w:before="100" w:beforeAutospacing="1" w:after="100" w:afterAutospacing="1"/>
      <w:jc w:val="center"/>
    </w:pPr>
    <w:rPr>
      <w:rFonts w:ascii="Arial" w:eastAsia="Arial Unicode MS" w:hAnsi="Arial" w:cs="Arial"/>
      <w:b/>
      <w:bCs/>
      <w:i w:val="0"/>
      <w:sz w:val="18"/>
      <w:szCs w:val="18"/>
      <w:lang w:val="en-GB" w:eastAsia="en-US"/>
    </w:rPr>
  </w:style>
  <w:style w:type="paragraph" w:customStyle="1" w:styleId="xl32">
    <w:name w:val="xl32"/>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i w:val="0"/>
      <w:sz w:val="18"/>
      <w:szCs w:val="18"/>
      <w:lang w:val="en-GB" w:eastAsia="en-US"/>
    </w:rPr>
  </w:style>
  <w:style w:type="paragraph" w:customStyle="1" w:styleId="xl33">
    <w:name w:val="xl33"/>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34">
    <w:name w:val="xl34"/>
    <w:basedOn w:val="Normal"/>
    <w:rsid w:val="00AE08C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i w:val="0"/>
      <w:sz w:val="16"/>
      <w:szCs w:val="16"/>
      <w:lang w:val="en-GB" w:eastAsia="en-US"/>
    </w:rPr>
  </w:style>
  <w:style w:type="paragraph" w:customStyle="1" w:styleId="xl35">
    <w:name w:val="xl35"/>
    <w:basedOn w:val="Normal"/>
    <w:rsid w:val="00AE08C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i w:val="0"/>
      <w:sz w:val="16"/>
      <w:szCs w:val="16"/>
      <w:lang w:val="en-GB" w:eastAsia="en-US"/>
    </w:rPr>
  </w:style>
  <w:style w:type="paragraph" w:customStyle="1" w:styleId="xl38">
    <w:name w:val="xl38"/>
    <w:basedOn w:val="Normal"/>
    <w:rsid w:val="00AE08C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39">
    <w:name w:val="xl39"/>
    <w:basedOn w:val="Normal"/>
    <w:rsid w:val="00AE08C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40">
    <w:name w:val="xl40"/>
    <w:basedOn w:val="Normal"/>
    <w:rsid w:val="00AE08C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2">
    <w:name w:val="xl42"/>
    <w:basedOn w:val="Normal"/>
    <w:rsid w:val="00AE08C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i w:val="0"/>
      <w:sz w:val="18"/>
      <w:szCs w:val="18"/>
      <w:lang w:val="en-GB" w:eastAsia="en-US"/>
    </w:rPr>
  </w:style>
  <w:style w:type="paragraph" w:customStyle="1" w:styleId="xl43">
    <w:name w:val="xl43"/>
    <w:basedOn w:val="Normal"/>
    <w:rsid w:val="00AE08C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4">
    <w:name w:val="xl44"/>
    <w:basedOn w:val="Normal"/>
    <w:rsid w:val="00AE08C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5">
    <w:name w:val="xl45"/>
    <w:basedOn w:val="Normal"/>
    <w:rsid w:val="00AE08C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6">
    <w:name w:val="xl46"/>
    <w:basedOn w:val="Normal"/>
    <w:rsid w:val="00AE08CE"/>
    <w:pPr>
      <w:pBdr>
        <w:top w:val="single" w:sz="8" w:space="0" w:color="auto"/>
        <w:bottom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7">
    <w:name w:val="xl47"/>
    <w:basedOn w:val="Normal"/>
    <w:rsid w:val="00AE08C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8">
    <w:name w:val="xl48"/>
    <w:basedOn w:val="Normal"/>
    <w:rsid w:val="00AE08CE"/>
    <w:pPr>
      <w:pBdr>
        <w:lef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9">
    <w:name w:val="xl49"/>
    <w:basedOn w:val="Normal"/>
    <w:rsid w:val="00AE08CE"/>
    <w:pPr>
      <w:pBdr>
        <w:left w:val="single" w:sz="8" w:space="0" w:color="auto"/>
        <w:bottom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50">
    <w:name w:val="xl50"/>
    <w:basedOn w:val="Normal"/>
    <w:rsid w:val="00AE08C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51">
    <w:name w:val="xl51"/>
    <w:basedOn w:val="Normal"/>
    <w:rsid w:val="00AE08CE"/>
    <w:pPr>
      <w:pBdr>
        <w:left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52">
    <w:name w:val="xl52"/>
    <w:basedOn w:val="Normal"/>
    <w:rsid w:val="00AE08CE"/>
    <w:pPr>
      <w:pBdr>
        <w:top w:val="single" w:sz="8" w:space="0" w:color="auto"/>
        <w:lef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53">
    <w:name w:val="xl53"/>
    <w:basedOn w:val="Normal"/>
    <w:rsid w:val="00AE08CE"/>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54">
    <w:name w:val="xl54"/>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Arial Unicode MS" w:hAnsi="Arial" w:cs="Arial"/>
      <w:i w:val="0"/>
      <w:sz w:val="22"/>
      <w:szCs w:val="22"/>
      <w:lang w:val="en-GB" w:eastAsia="en-US"/>
    </w:rPr>
  </w:style>
  <w:style w:type="paragraph" w:customStyle="1" w:styleId="xl55">
    <w:name w:val="xl55"/>
    <w:basedOn w:val="Normal"/>
    <w:rsid w:val="00AE08CE"/>
    <w:pPr>
      <w:pBdr>
        <w:top w:val="single" w:sz="4" w:space="0" w:color="000000"/>
        <w:left w:val="single" w:sz="4" w:space="0" w:color="000000"/>
        <w:right w:val="single" w:sz="4" w:space="0" w:color="000000"/>
      </w:pBdr>
      <w:suppressAutoHyphens w:val="0"/>
      <w:spacing w:before="100" w:beforeAutospacing="1" w:after="100" w:afterAutospacing="1"/>
    </w:pPr>
    <w:rPr>
      <w:rFonts w:ascii="Arial" w:eastAsia="Arial Unicode MS" w:hAnsi="Arial" w:cs="Arial"/>
      <w:i w:val="0"/>
      <w:sz w:val="22"/>
      <w:szCs w:val="22"/>
      <w:lang w:val="en-GB" w:eastAsia="en-US"/>
    </w:rPr>
  </w:style>
  <w:style w:type="paragraph" w:customStyle="1" w:styleId="xl56">
    <w:name w:val="xl56"/>
    <w:basedOn w:val="Normal"/>
    <w:rsid w:val="00AE08CE"/>
    <w:pPr>
      <w:pBdr>
        <w:top w:val="single" w:sz="4" w:space="0" w:color="000000"/>
        <w:left w:val="single" w:sz="4"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57">
    <w:name w:val="xl57"/>
    <w:basedOn w:val="Normal"/>
    <w:rsid w:val="00AE08CE"/>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eastAsia="Arial Unicode MS" w:hAnsi="Arial" w:cs="Arial"/>
      <w:i w:val="0"/>
      <w:sz w:val="22"/>
      <w:szCs w:val="22"/>
      <w:lang w:val="en-GB" w:eastAsia="en-US"/>
    </w:rPr>
  </w:style>
  <w:style w:type="paragraph" w:customStyle="1" w:styleId="xl58">
    <w:name w:val="xl58"/>
    <w:basedOn w:val="Normal"/>
    <w:rsid w:val="00AE08CE"/>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eastAsia="Arial Unicode MS" w:hAnsi="Arial" w:cs="Arial"/>
      <w:i w:val="0"/>
      <w:sz w:val="22"/>
      <w:szCs w:val="22"/>
      <w:lang w:val="en-GB" w:eastAsia="en-US"/>
    </w:rPr>
  </w:style>
  <w:style w:type="paragraph" w:customStyle="1" w:styleId="xl59">
    <w:name w:val="xl59"/>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eastAsia="Arial Unicode MS" w:hAnsi="Arial" w:cs="Arial"/>
      <w:i w:val="0"/>
      <w:sz w:val="22"/>
      <w:szCs w:val="22"/>
      <w:lang w:val="en-GB" w:eastAsia="en-US"/>
    </w:rPr>
  </w:style>
  <w:style w:type="paragraph" w:customStyle="1" w:styleId="xl60">
    <w:name w:val="xl60"/>
    <w:basedOn w:val="Normal"/>
    <w:rsid w:val="00AE08CE"/>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eastAsia="Arial Unicode MS" w:hAnsi="Arial" w:cs="Arial"/>
      <w:i w:val="0"/>
      <w:sz w:val="22"/>
      <w:szCs w:val="22"/>
      <w:lang w:val="en-GB" w:eastAsia="en-US"/>
    </w:rPr>
  </w:style>
  <w:style w:type="paragraph" w:customStyle="1" w:styleId="xl61">
    <w:name w:val="xl61"/>
    <w:basedOn w:val="Normal"/>
    <w:rsid w:val="00AE08CE"/>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62">
    <w:name w:val="xl62"/>
    <w:basedOn w:val="Normal"/>
    <w:rsid w:val="00AE08CE"/>
    <w:pPr>
      <w:pBdr>
        <w:top w:val="single" w:sz="8" w:space="0" w:color="000000"/>
      </w:pBd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63">
    <w:name w:val="xl63"/>
    <w:basedOn w:val="Normal"/>
    <w:rsid w:val="00AE08CE"/>
    <w:pP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64">
    <w:name w:val="xl64"/>
    <w:basedOn w:val="Normal"/>
    <w:rsid w:val="00AE08CE"/>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65">
    <w:name w:val="xl65"/>
    <w:basedOn w:val="Normal"/>
    <w:rsid w:val="00AE08CE"/>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66">
    <w:name w:val="xl66"/>
    <w:basedOn w:val="Normal"/>
    <w:rsid w:val="00AE08CE"/>
    <w:pPr>
      <w:pBdr>
        <w:top w:val="single" w:sz="8" w:space="0" w:color="000000"/>
        <w:left w:val="single" w:sz="4" w:space="0" w:color="000000"/>
        <w:bottom w:val="single" w:sz="8" w:space="0" w:color="000000"/>
      </w:pBd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67">
    <w:name w:val="xl67"/>
    <w:basedOn w:val="Normal"/>
    <w:rsid w:val="00AE08CE"/>
    <w:pPr>
      <w:pBdr>
        <w:top w:val="single" w:sz="8" w:space="0" w:color="000000"/>
        <w:bottom w:val="single" w:sz="8"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68">
    <w:name w:val="xl68"/>
    <w:basedOn w:val="Normal"/>
    <w:rsid w:val="00AE08CE"/>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126">
    <w:name w:val="xl126"/>
    <w:basedOn w:val="Normal"/>
    <w:rsid w:val="00AE08CE"/>
    <w:pPr>
      <w:pBdr>
        <w:top w:val="single" w:sz="8" w:space="0" w:color="auto"/>
        <w:left w:val="single" w:sz="4" w:space="0" w:color="000000"/>
        <w:bottom w:val="single" w:sz="8" w:space="0" w:color="auto"/>
        <w:right w:val="single" w:sz="8" w:space="0" w:color="auto"/>
      </w:pBd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127">
    <w:name w:val="xl127"/>
    <w:basedOn w:val="Normal"/>
    <w:rsid w:val="00AE08CE"/>
    <w:pPr>
      <w:pBdr>
        <w:left w:val="single" w:sz="8"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eastAsia="Arial Unicode MS" w:hAnsi="Arial" w:cs="Arial"/>
      <w:i w:val="0"/>
      <w:sz w:val="22"/>
      <w:szCs w:val="22"/>
      <w:lang w:val="en-GB" w:eastAsia="en-US"/>
    </w:rPr>
  </w:style>
  <w:style w:type="paragraph" w:customStyle="1" w:styleId="xl128">
    <w:name w:val="xl128"/>
    <w:basedOn w:val="Normal"/>
    <w:rsid w:val="00AE08CE"/>
    <w:pPr>
      <w:pBdr>
        <w:left w:val="single" w:sz="4" w:space="0" w:color="000000"/>
        <w:bottom w:val="single" w:sz="4"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129">
    <w:name w:val="xl129"/>
    <w:basedOn w:val="Normal"/>
    <w:rsid w:val="00AE08CE"/>
    <w:pPr>
      <w:pBdr>
        <w:top w:val="single" w:sz="8" w:space="0" w:color="auto"/>
        <w:left w:val="single" w:sz="8" w:space="20" w:color="auto"/>
      </w:pBdr>
      <w:suppressAutoHyphens w:val="0"/>
      <w:spacing w:before="100" w:beforeAutospacing="1" w:after="100" w:afterAutospacing="1"/>
      <w:ind w:firstLineChars="200" w:firstLine="200"/>
    </w:pPr>
    <w:rPr>
      <w:rFonts w:ascii="Arial" w:eastAsia="Arial Unicode MS" w:hAnsi="Arial" w:cs="Arial"/>
      <w:b/>
      <w:bCs/>
      <w:i w:val="0"/>
      <w:sz w:val="22"/>
      <w:szCs w:val="22"/>
      <w:lang w:val="en-GB" w:eastAsia="en-US"/>
    </w:rPr>
  </w:style>
  <w:style w:type="paragraph" w:customStyle="1" w:styleId="xl130">
    <w:name w:val="xl130"/>
    <w:basedOn w:val="Normal"/>
    <w:rsid w:val="00AE08CE"/>
    <w:pPr>
      <w:pBdr>
        <w:top w:val="single" w:sz="8" w:space="0" w:color="auto"/>
        <w:left w:val="single" w:sz="8" w:space="20" w:color="000000"/>
      </w:pBdr>
      <w:suppressAutoHyphens w:val="0"/>
      <w:spacing w:before="100" w:beforeAutospacing="1" w:after="100" w:afterAutospacing="1"/>
      <w:ind w:firstLineChars="200" w:firstLine="200"/>
    </w:pPr>
    <w:rPr>
      <w:rFonts w:ascii="Arial" w:eastAsia="Arial Unicode MS" w:hAnsi="Arial" w:cs="Arial"/>
      <w:b/>
      <w:bCs/>
      <w:i w:val="0"/>
      <w:sz w:val="22"/>
      <w:szCs w:val="22"/>
      <w:lang w:val="en-GB" w:eastAsia="en-US"/>
    </w:rPr>
  </w:style>
  <w:style w:type="paragraph" w:customStyle="1" w:styleId="xl131">
    <w:name w:val="xl131"/>
    <w:basedOn w:val="Normal"/>
    <w:rsid w:val="00AE08CE"/>
    <w:pPr>
      <w:pBdr>
        <w:top w:val="single" w:sz="8" w:space="0" w:color="auto"/>
      </w:pBdr>
      <w:suppressAutoHyphens w:val="0"/>
      <w:spacing w:before="100" w:beforeAutospacing="1" w:after="100" w:afterAutospacing="1"/>
    </w:pPr>
    <w:rPr>
      <w:rFonts w:ascii="Arial" w:eastAsia="Arial Unicode MS" w:hAnsi="Arial" w:cs="Arial"/>
      <w:i w:val="0"/>
      <w:sz w:val="22"/>
      <w:szCs w:val="22"/>
      <w:lang w:val="en-GB" w:eastAsia="en-US"/>
    </w:rPr>
  </w:style>
  <w:style w:type="paragraph" w:customStyle="1" w:styleId="xl132">
    <w:name w:val="xl132"/>
    <w:basedOn w:val="Normal"/>
    <w:rsid w:val="00AE08CE"/>
    <w:pPr>
      <w:pBdr>
        <w:top w:val="single" w:sz="8" w:space="0" w:color="auto"/>
        <w:right w:val="single" w:sz="8" w:space="0" w:color="auto"/>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133">
    <w:name w:val="xl133"/>
    <w:basedOn w:val="Normal"/>
    <w:rsid w:val="00AE08CE"/>
    <w:pPr>
      <w:pBdr>
        <w:left w:val="single" w:sz="8" w:space="0" w:color="auto"/>
        <w:bottom w:val="single" w:sz="8" w:space="0" w:color="auto"/>
      </w:pBdr>
      <w:suppressAutoHyphens w:val="0"/>
      <w:spacing w:before="100" w:beforeAutospacing="1" w:after="100" w:afterAutospacing="1"/>
    </w:pPr>
    <w:rPr>
      <w:rFonts w:ascii="Arial" w:eastAsia="Arial Unicode MS" w:hAnsi="Arial" w:cs="Arial"/>
      <w:b/>
      <w:bCs/>
      <w:i w:val="0"/>
      <w:sz w:val="22"/>
      <w:szCs w:val="22"/>
      <w:lang w:val="en-GB" w:eastAsia="en-US"/>
    </w:rPr>
  </w:style>
  <w:style w:type="paragraph" w:customStyle="1" w:styleId="xl134">
    <w:name w:val="xl134"/>
    <w:basedOn w:val="Normal"/>
    <w:rsid w:val="00AE08CE"/>
    <w:pPr>
      <w:pBdr>
        <w:left w:val="single" w:sz="8" w:space="0" w:color="000000"/>
        <w:bottom w:val="single" w:sz="8" w:space="0" w:color="auto"/>
      </w:pBdr>
      <w:suppressAutoHyphens w:val="0"/>
      <w:spacing w:before="100" w:beforeAutospacing="1" w:after="100" w:afterAutospacing="1"/>
    </w:pPr>
    <w:rPr>
      <w:rFonts w:ascii="Arial" w:eastAsia="Arial Unicode MS" w:hAnsi="Arial" w:cs="Arial"/>
      <w:b/>
      <w:bCs/>
      <w:i w:val="0"/>
      <w:sz w:val="22"/>
      <w:szCs w:val="22"/>
      <w:lang w:val="en-GB" w:eastAsia="en-US"/>
    </w:rPr>
  </w:style>
  <w:style w:type="paragraph" w:customStyle="1" w:styleId="xl135">
    <w:name w:val="xl135"/>
    <w:basedOn w:val="Normal"/>
    <w:rsid w:val="00AE08CE"/>
    <w:pPr>
      <w:pBdr>
        <w:bottom w:val="single" w:sz="8" w:space="0" w:color="auto"/>
      </w:pBdr>
      <w:suppressAutoHyphens w:val="0"/>
      <w:spacing w:before="100" w:beforeAutospacing="1" w:after="100" w:afterAutospacing="1"/>
    </w:pPr>
    <w:rPr>
      <w:rFonts w:ascii="Arial" w:eastAsia="Arial Unicode MS" w:hAnsi="Arial" w:cs="Arial"/>
      <w:i w:val="0"/>
      <w:sz w:val="22"/>
      <w:szCs w:val="22"/>
      <w:lang w:val="en-GB" w:eastAsia="en-US"/>
    </w:rPr>
  </w:style>
  <w:style w:type="paragraph" w:customStyle="1" w:styleId="xl136">
    <w:name w:val="xl136"/>
    <w:basedOn w:val="Normal"/>
    <w:rsid w:val="00AE08CE"/>
    <w:pPr>
      <w:pBdr>
        <w:bottom w:val="single" w:sz="8" w:space="0" w:color="auto"/>
        <w:right w:val="single" w:sz="8" w:space="0" w:color="auto"/>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character" w:customStyle="1" w:styleId="WW8Num2z3">
    <w:name w:val="WW8Num2z3"/>
    <w:rsid w:val="00AE08CE"/>
    <w:rPr>
      <w:rFonts w:ascii="Symbol" w:hAnsi="Symbol"/>
    </w:rPr>
  </w:style>
  <w:style w:type="character" w:customStyle="1" w:styleId="WW8Num6z1">
    <w:name w:val="WW8Num6z1"/>
    <w:rsid w:val="00AE08CE"/>
    <w:rPr>
      <w:rFonts w:ascii="Courier New" w:hAnsi="Courier New" w:cs="Courier New"/>
    </w:rPr>
  </w:style>
  <w:style w:type="character" w:customStyle="1" w:styleId="WW8Num6z2">
    <w:name w:val="WW8Num6z2"/>
    <w:rsid w:val="00AE08CE"/>
    <w:rPr>
      <w:rFonts w:ascii="Wingdings" w:hAnsi="Wingdings"/>
    </w:rPr>
  </w:style>
  <w:style w:type="character" w:customStyle="1" w:styleId="WW8Num6z3">
    <w:name w:val="WW8Num6z3"/>
    <w:rsid w:val="00AE08CE"/>
    <w:rPr>
      <w:rFonts w:ascii="Symbol" w:hAnsi="Symbol"/>
    </w:rPr>
  </w:style>
  <w:style w:type="character" w:customStyle="1" w:styleId="WW8Num12z4">
    <w:name w:val="WW8Num12z4"/>
    <w:rsid w:val="00AE08CE"/>
    <w:rPr>
      <w:rFonts w:ascii="Courier New" w:hAnsi="Courier New"/>
    </w:rPr>
  </w:style>
  <w:style w:type="character" w:customStyle="1" w:styleId="WW8Num15z4">
    <w:name w:val="WW8Num15z4"/>
    <w:rsid w:val="00AE08CE"/>
    <w:rPr>
      <w:rFonts w:ascii="Courier New" w:hAnsi="Courier New"/>
    </w:rPr>
  </w:style>
  <w:style w:type="character" w:customStyle="1" w:styleId="WW-Fontdeparagrafimplicit">
    <w:name w:val="WW-Font de paragraf implicit"/>
    <w:rsid w:val="00AE08CE"/>
  </w:style>
  <w:style w:type="paragraph" w:customStyle="1" w:styleId="Caption1">
    <w:name w:val="Caption1"/>
    <w:basedOn w:val="Normal"/>
    <w:rsid w:val="00AE08CE"/>
    <w:pPr>
      <w:suppressLineNumbers/>
      <w:spacing w:before="120" w:after="120"/>
    </w:pPr>
    <w:rPr>
      <w:rFonts w:ascii="Times New Roman" w:hAnsi="Times New Roman" w:cs="Tahoma"/>
      <w:iCs/>
      <w:sz w:val="20"/>
      <w:szCs w:val="20"/>
      <w:lang w:val="ro-RO"/>
    </w:rPr>
  </w:style>
  <w:style w:type="paragraph" w:customStyle="1" w:styleId="WW-Corptext2">
    <w:name w:val="WW-Corp text 2"/>
    <w:basedOn w:val="Normal"/>
    <w:rsid w:val="00AE08CE"/>
    <w:pPr>
      <w:ind w:firstLine="720"/>
      <w:jc w:val="both"/>
    </w:pPr>
    <w:rPr>
      <w:rFonts w:ascii="Arial" w:hAnsi="Arial" w:cs="Arial"/>
      <w:i w:val="0"/>
      <w:sz w:val="20"/>
      <w:lang w:val="ro-RO"/>
    </w:rPr>
  </w:style>
  <w:style w:type="paragraph" w:customStyle="1" w:styleId="WW-Indentcorptext2">
    <w:name w:val="WW-Indent corp text 2"/>
    <w:basedOn w:val="Normal"/>
    <w:rsid w:val="00AE08CE"/>
    <w:pPr>
      <w:ind w:firstLine="720"/>
      <w:jc w:val="both"/>
    </w:pPr>
    <w:rPr>
      <w:rFonts w:ascii="Arial" w:hAnsi="Arial" w:cs="Arial"/>
      <w:bCs/>
      <w:i w:val="0"/>
      <w:sz w:val="24"/>
      <w:lang w:val="ro-RO"/>
    </w:rPr>
  </w:style>
  <w:style w:type="paragraph" w:customStyle="1" w:styleId="WW-Corptext3">
    <w:name w:val="WW-Corp text 3"/>
    <w:basedOn w:val="Normal"/>
    <w:rsid w:val="00AE08CE"/>
    <w:pPr>
      <w:jc w:val="center"/>
    </w:pPr>
    <w:rPr>
      <w:rFonts w:ascii="Arial" w:hAnsi="Arial" w:cs="Arial"/>
      <w:i w:val="0"/>
      <w:sz w:val="20"/>
      <w:lang w:val="ro-RO"/>
    </w:rPr>
  </w:style>
  <w:style w:type="paragraph" w:customStyle="1" w:styleId="WW-Indentcorptext3">
    <w:name w:val="WW-Indent corp text 3"/>
    <w:basedOn w:val="Normal"/>
    <w:rsid w:val="00AE08CE"/>
    <w:pPr>
      <w:spacing w:after="120"/>
      <w:ind w:firstLine="700"/>
      <w:jc w:val="both"/>
    </w:pPr>
    <w:rPr>
      <w:rFonts w:ascii="Arial" w:hAnsi="Arial"/>
      <w:i w:val="0"/>
      <w:sz w:val="24"/>
      <w:lang w:val="ro-RO"/>
    </w:rPr>
  </w:style>
  <w:style w:type="paragraph" w:customStyle="1" w:styleId="xl137">
    <w:name w:val="xl137"/>
    <w:basedOn w:val="Normal"/>
    <w:rsid w:val="00AE08C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i w:val="0"/>
      <w:sz w:val="22"/>
      <w:szCs w:val="22"/>
      <w:lang w:val="ro-RO" w:eastAsia="ro-RO"/>
    </w:rPr>
  </w:style>
  <w:style w:type="paragraph" w:customStyle="1" w:styleId="xl138">
    <w:name w:val="xl138"/>
    <w:basedOn w:val="Normal"/>
    <w:rsid w:val="00AE08CE"/>
    <w:pPr>
      <w:pBdr>
        <w:top w:val="single" w:sz="8" w:space="0" w:color="auto"/>
        <w:left w:val="single" w:sz="8" w:space="18" w:color="auto"/>
        <w:bottom w:val="single" w:sz="8" w:space="0" w:color="auto"/>
        <w:right w:val="single" w:sz="4" w:space="0" w:color="auto"/>
      </w:pBdr>
      <w:suppressAutoHyphens w:val="0"/>
      <w:spacing w:before="100" w:beforeAutospacing="1" w:after="100" w:afterAutospacing="1"/>
      <w:ind w:firstLineChars="200" w:firstLine="200"/>
    </w:pPr>
    <w:rPr>
      <w:rFonts w:ascii="Arial" w:hAnsi="Arial" w:cs="Arial"/>
      <w:i w:val="0"/>
      <w:sz w:val="22"/>
      <w:szCs w:val="22"/>
      <w:lang w:val="ro-RO" w:eastAsia="ro-RO"/>
    </w:rPr>
  </w:style>
  <w:style w:type="paragraph" w:customStyle="1" w:styleId="xl139">
    <w:name w:val="xl139"/>
    <w:basedOn w:val="Normal"/>
    <w:rsid w:val="00AE08CE"/>
    <w:pPr>
      <w:pBdr>
        <w:top w:val="single" w:sz="8" w:space="0" w:color="auto"/>
        <w:left w:val="single" w:sz="4" w:space="18" w:color="auto"/>
        <w:bottom w:val="single" w:sz="8" w:space="0" w:color="auto"/>
        <w:right w:val="single" w:sz="4" w:space="0" w:color="auto"/>
      </w:pBdr>
      <w:suppressAutoHyphens w:val="0"/>
      <w:spacing w:before="100" w:beforeAutospacing="1" w:after="100" w:afterAutospacing="1"/>
      <w:ind w:firstLineChars="200" w:firstLine="200"/>
    </w:pPr>
    <w:rPr>
      <w:rFonts w:ascii="Arial" w:hAnsi="Arial" w:cs="Arial"/>
      <w:i w:val="0"/>
      <w:sz w:val="22"/>
      <w:szCs w:val="22"/>
      <w:lang w:val="ro-RO" w:eastAsia="ro-RO"/>
    </w:rPr>
  </w:style>
  <w:style w:type="paragraph" w:customStyle="1" w:styleId="xl140">
    <w:name w:val="xl140"/>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2"/>
      <w:szCs w:val="22"/>
      <w:lang w:val="ro-RO" w:eastAsia="ro-RO"/>
    </w:rPr>
  </w:style>
  <w:style w:type="paragraph" w:customStyle="1" w:styleId="xl141">
    <w:name w:val="xl141"/>
    <w:basedOn w:val="Normal"/>
    <w:rsid w:val="00AE08C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i w:val="0"/>
      <w:sz w:val="22"/>
      <w:szCs w:val="22"/>
      <w:lang w:val="ro-RO" w:eastAsia="ro-RO"/>
    </w:rPr>
  </w:style>
  <w:style w:type="paragraph" w:customStyle="1" w:styleId="xl142">
    <w:name w:val="xl142"/>
    <w:basedOn w:val="Normal"/>
    <w:rsid w:val="00AE08CE"/>
    <w:pPr>
      <w:pBdr>
        <w:left w:val="single" w:sz="8" w:space="0" w:color="auto"/>
        <w:bottom w:val="single" w:sz="8" w:space="0" w:color="auto"/>
      </w:pBdr>
      <w:suppressAutoHyphens w:val="0"/>
      <w:spacing w:before="100" w:beforeAutospacing="1" w:after="100" w:afterAutospacing="1"/>
    </w:pPr>
    <w:rPr>
      <w:rFonts w:ascii="Arial" w:hAnsi="Arial" w:cs="Arial"/>
      <w:b/>
      <w:bCs/>
      <w:i w:val="0"/>
      <w:sz w:val="22"/>
      <w:szCs w:val="22"/>
      <w:lang w:val="ro-RO" w:eastAsia="ro-RO"/>
    </w:rPr>
  </w:style>
  <w:style w:type="paragraph" w:customStyle="1" w:styleId="xl143">
    <w:name w:val="xl143"/>
    <w:basedOn w:val="Normal"/>
    <w:rsid w:val="00AE08CE"/>
    <w:pPr>
      <w:pBdr>
        <w:bottom w:val="single" w:sz="8" w:space="0" w:color="auto"/>
      </w:pBdr>
      <w:suppressAutoHyphens w:val="0"/>
      <w:spacing w:before="100" w:beforeAutospacing="1" w:after="100" w:afterAutospacing="1"/>
    </w:pPr>
    <w:rPr>
      <w:rFonts w:ascii="Arial" w:hAnsi="Arial" w:cs="Arial"/>
      <w:b/>
      <w:bCs/>
      <w:i w:val="0"/>
      <w:sz w:val="22"/>
      <w:szCs w:val="22"/>
      <w:lang w:val="ro-RO" w:eastAsia="ro-RO"/>
    </w:rPr>
  </w:style>
  <w:style w:type="paragraph" w:customStyle="1" w:styleId="xl144">
    <w:name w:val="xl144"/>
    <w:basedOn w:val="Normal"/>
    <w:rsid w:val="00AE08C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hAnsi="Arial" w:cs="Arial"/>
      <w:i w:val="0"/>
      <w:sz w:val="22"/>
      <w:szCs w:val="22"/>
      <w:lang w:val="ro-RO" w:eastAsia="ro-RO"/>
    </w:rPr>
  </w:style>
  <w:style w:type="paragraph" w:customStyle="1" w:styleId="xl145">
    <w:name w:val="xl145"/>
    <w:basedOn w:val="Normal"/>
    <w:rsid w:val="00AE08CE"/>
    <w:pPr>
      <w:pBdr>
        <w:top w:val="single" w:sz="8" w:space="0" w:color="auto"/>
        <w:left w:val="single" w:sz="8" w:space="31" w:color="auto"/>
        <w:bottom w:val="single" w:sz="4" w:space="0" w:color="auto"/>
        <w:right w:val="single" w:sz="4" w:space="0" w:color="auto"/>
      </w:pBdr>
      <w:suppressAutoHyphens w:val="0"/>
      <w:spacing w:before="100" w:beforeAutospacing="1" w:after="100" w:afterAutospacing="1"/>
      <w:ind w:firstLineChars="500" w:firstLine="500"/>
      <w:textAlignment w:val="center"/>
    </w:pPr>
    <w:rPr>
      <w:rFonts w:ascii="Arial" w:hAnsi="Arial" w:cs="Arial"/>
      <w:b/>
      <w:bCs/>
      <w:i w:val="0"/>
      <w:sz w:val="22"/>
      <w:szCs w:val="22"/>
      <w:lang w:val="ro-RO" w:eastAsia="ro-RO"/>
    </w:rPr>
  </w:style>
  <w:style w:type="paragraph" w:customStyle="1" w:styleId="xl146">
    <w:name w:val="xl146"/>
    <w:basedOn w:val="Normal"/>
    <w:rsid w:val="00AE08CE"/>
    <w:pPr>
      <w:pBdr>
        <w:top w:val="single" w:sz="8" w:space="0" w:color="auto"/>
        <w:left w:val="single" w:sz="4" w:space="31" w:color="auto"/>
        <w:bottom w:val="single" w:sz="4" w:space="0" w:color="auto"/>
        <w:right w:val="single" w:sz="4" w:space="0" w:color="auto"/>
      </w:pBdr>
      <w:suppressAutoHyphens w:val="0"/>
      <w:spacing w:before="100" w:beforeAutospacing="1" w:after="100" w:afterAutospacing="1"/>
      <w:ind w:firstLineChars="500" w:firstLine="500"/>
      <w:textAlignment w:val="center"/>
    </w:pPr>
    <w:rPr>
      <w:rFonts w:ascii="Arial" w:hAnsi="Arial" w:cs="Arial"/>
      <w:b/>
      <w:bCs/>
      <w:i w:val="0"/>
      <w:sz w:val="22"/>
      <w:szCs w:val="22"/>
      <w:lang w:val="ro-RO" w:eastAsia="ro-RO"/>
    </w:rPr>
  </w:style>
  <w:style w:type="paragraph" w:customStyle="1" w:styleId="xl147">
    <w:name w:val="xl147"/>
    <w:basedOn w:val="Normal"/>
    <w:rsid w:val="00AE08CE"/>
    <w:pPr>
      <w:pBdr>
        <w:left w:val="single" w:sz="8" w:space="0" w:color="auto"/>
      </w:pBdr>
      <w:suppressAutoHyphens w:val="0"/>
      <w:spacing w:before="100" w:beforeAutospacing="1" w:after="100" w:afterAutospacing="1"/>
    </w:pPr>
    <w:rPr>
      <w:rFonts w:ascii="Arial" w:hAnsi="Arial" w:cs="Arial"/>
      <w:b/>
      <w:bCs/>
      <w:i w:val="0"/>
      <w:sz w:val="22"/>
      <w:szCs w:val="22"/>
      <w:lang w:val="ro-RO" w:eastAsia="ro-RO"/>
    </w:rPr>
  </w:style>
  <w:style w:type="paragraph" w:customStyle="1" w:styleId="xl148">
    <w:name w:val="xl148"/>
    <w:basedOn w:val="Normal"/>
    <w:rsid w:val="00AE08CE"/>
    <w:pPr>
      <w:suppressAutoHyphens w:val="0"/>
      <w:spacing w:before="100" w:beforeAutospacing="1" w:after="100" w:afterAutospacing="1"/>
    </w:pPr>
    <w:rPr>
      <w:rFonts w:ascii="Arial" w:hAnsi="Arial" w:cs="Arial"/>
      <w:b/>
      <w:bCs/>
      <w:i w:val="0"/>
      <w:sz w:val="22"/>
      <w:szCs w:val="22"/>
      <w:lang w:val="ro-RO" w:eastAsia="ro-RO"/>
    </w:rPr>
  </w:style>
  <w:style w:type="paragraph" w:customStyle="1" w:styleId="xl149">
    <w:name w:val="xl149"/>
    <w:basedOn w:val="Normal"/>
    <w:rsid w:val="00AE08C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i w:val="0"/>
      <w:sz w:val="22"/>
      <w:szCs w:val="22"/>
      <w:lang w:val="ro-RO" w:eastAsia="ro-RO"/>
    </w:rPr>
  </w:style>
  <w:style w:type="paragraph" w:customStyle="1" w:styleId="xl150">
    <w:name w:val="xl150"/>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i w:val="0"/>
      <w:sz w:val="22"/>
      <w:szCs w:val="22"/>
      <w:lang w:val="ro-RO" w:eastAsia="ro-RO"/>
    </w:rPr>
  </w:style>
  <w:style w:type="paragraph" w:customStyle="1" w:styleId="xl151">
    <w:name w:val="xl151"/>
    <w:basedOn w:val="Normal"/>
    <w:rsid w:val="00AE08CE"/>
    <w:pPr>
      <w:pBdr>
        <w:top w:val="single" w:sz="8" w:space="0" w:color="auto"/>
        <w:left w:val="single" w:sz="8" w:space="0" w:color="auto"/>
      </w:pBdr>
      <w:suppressAutoHyphens w:val="0"/>
      <w:spacing w:before="100" w:beforeAutospacing="1" w:after="100" w:afterAutospacing="1"/>
      <w:jc w:val="center"/>
    </w:pPr>
    <w:rPr>
      <w:rFonts w:ascii="Arial" w:hAnsi="Arial" w:cs="Arial"/>
      <w:b/>
      <w:bCs/>
      <w:i w:val="0"/>
      <w:sz w:val="24"/>
      <w:lang w:val="ro-RO" w:eastAsia="ro-RO"/>
    </w:rPr>
  </w:style>
  <w:style w:type="paragraph" w:customStyle="1" w:styleId="xl152">
    <w:name w:val="xl152"/>
    <w:basedOn w:val="Normal"/>
    <w:rsid w:val="00AE08CE"/>
    <w:pPr>
      <w:pBdr>
        <w:top w:val="single" w:sz="8" w:space="0" w:color="auto"/>
      </w:pBdr>
      <w:suppressAutoHyphens w:val="0"/>
      <w:spacing w:before="100" w:beforeAutospacing="1" w:after="100" w:afterAutospacing="1"/>
      <w:jc w:val="center"/>
    </w:pPr>
    <w:rPr>
      <w:rFonts w:ascii="Arial" w:hAnsi="Arial" w:cs="Arial"/>
      <w:b/>
      <w:bCs/>
      <w:i w:val="0"/>
      <w:sz w:val="24"/>
      <w:lang w:val="ro-RO" w:eastAsia="ro-RO"/>
    </w:rPr>
  </w:style>
  <w:style w:type="paragraph" w:customStyle="1" w:styleId="xl153">
    <w:name w:val="xl153"/>
    <w:basedOn w:val="Normal"/>
    <w:rsid w:val="00AE08C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2"/>
      <w:szCs w:val="22"/>
      <w:lang w:val="ro-RO" w:eastAsia="ro-RO"/>
    </w:rPr>
  </w:style>
  <w:style w:type="paragraph" w:customStyle="1" w:styleId="xl154">
    <w:name w:val="xl154"/>
    <w:basedOn w:val="Normal"/>
    <w:rsid w:val="00AE08C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2"/>
      <w:szCs w:val="22"/>
      <w:lang w:val="ro-RO" w:eastAsia="ro-RO"/>
    </w:rPr>
  </w:style>
  <w:style w:type="paragraph" w:customStyle="1" w:styleId="xl155">
    <w:name w:val="xl155"/>
    <w:basedOn w:val="Normal"/>
    <w:rsid w:val="00AE08C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i w:val="0"/>
      <w:sz w:val="22"/>
      <w:szCs w:val="22"/>
      <w:lang w:val="ro-RO" w:eastAsia="ro-RO"/>
    </w:rPr>
  </w:style>
  <w:style w:type="paragraph" w:customStyle="1" w:styleId="xl156">
    <w:name w:val="xl156"/>
    <w:basedOn w:val="Normal"/>
    <w:rsid w:val="00AE08CE"/>
    <w:pPr>
      <w:pBdr>
        <w:bottom w:val="single" w:sz="8" w:space="0" w:color="auto"/>
      </w:pBdr>
      <w:suppressAutoHyphens w:val="0"/>
      <w:spacing w:before="100" w:beforeAutospacing="1" w:after="100" w:afterAutospacing="1"/>
    </w:pPr>
    <w:rPr>
      <w:rFonts w:ascii="Arial Unicode MS" w:hAnsi="Arial Unicode MS"/>
      <w:i w:val="0"/>
      <w:sz w:val="24"/>
      <w:lang w:val="ro-RO" w:eastAsia="ro-RO"/>
    </w:rPr>
  </w:style>
  <w:style w:type="paragraph" w:customStyle="1" w:styleId="xl157">
    <w:name w:val="xl157"/>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158">
    <w:name w:val="xl158"/>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159">
    <w:name w:val="xl159"/>
    <w:basedOn w:val="Normal"/>
    <w:rsid w:val="00AE08CE"/>
    <w:pPr>
      <w:suppressAutoHyphens w:val="0"/>
      <w:spacing w:before="100" w:beforeAutospacing="1" w:after="100" w:afterAutospacing="1"/>
      <w:jc w:val="center"/>
    </w:pPr>
    <w:rPr>
      <w:rFonts w:ascii="Arial" w:hAnsi="Arial" w:cs="Arial"/>
      <w:b/>
      <w:bCs/>
      <w:i w:val="0"/>
      <w:sz w:val="22"/>
      <w:szCs w:val="22"/>
      <w:lang w:val="ro-RO" w:eastAsia="ro-RO"/>
    </w:rPr>
  </w:style>
  <w:style w:type="paragraph" w:customStyle="1" w:styleId="xl160">
    <w:name w:val="xl160"/>
    <w:basedOn w:val="Normal"/>
    <w:rsid w:val="00AE08CE"/>
    <w:pPr>
      <w:pBdr>
        <w:left w:val="single" w:sz="8" w:space="0" w:color="auto"/>
      </w:pBdr>
      <w:suppressAutoHyphens w:val="0"/>
      <w:spacing w:before="100" w:beforeAutospacing="1" w:after="100" w:afterAutospacing="1"/>
      <w:jc w:val="center"/>
    </w:pPr>
    <w:rPr>
      <w:rFonts w:ascii="Arial" w:hAnsi="Arial" w:cs="Arial"/>
      <w:b/>
      <w:bCs/>
      <w:i w:val="0"/>
      <w:sz w:val="22"/>
      <w:szCs w:val="22"/>
      <w:lang w:val="ro-RO" w:eastAsia="ro-RO"/>
    </w:rPr>
  </w:style>
  <w:style w:type="paragraph" w:customStyle="1" w:styleId="xl161">
    <w:name w:val="xl161"/>
    <w:basedOn w:val="Normal"/>
    <w:rsid w:val="00AE08CE"/>
    <w:pPr>
      <w:pBdr>
        <w:right w:val="single" w:sz="8" w:space="0" w:color="auto"/>
      </w:pBdr>
      <w:suppressAutoHyphens w:val="0"/>
      <w:spacing w:before="100" w:beforeAutospacing="1" w:after="100" w:afterAutospacing="1"/>
      <w:jc w:val="center"/>
    </w:pPr>
    <w:rPr>
      <w:rFonts w:ascii="Arial" w:hAnsi="Arial" w:cs="Arial"/>
      <w:b/>
      <w:bCs/>
      <w:i w:val="0"/>
      <w:sz w:val="22"/>
      <w:szCs w:val="22"/>
      <w:lang w:val="ro-RO" w:eastAsia="ro-RO"/>
    </w:rPr>
  </w:style>
  <w:style w:type="paragraph" w:customStyle="1" w:styleId="xl162">
    <w:name w:val="xl162"/>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i w:val="0"/>
      <w:sz w:val="22"/>
      <w:szCs w:val="22"/>
      <w:lang w:val="ro-RO" w:eastAsia="ro-RO"/>
    </w:rPr>
  </w:style>
  <w:style w:type="paragraph" w:customStyle="1" w:styleId="xl163">
    <w:name w:val="xl163"/>
    <w:basedOn w:val="Normal"/>
    <w:rsid w:val="00AE08C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hAnsi="Arial" w:cs="Arial"/>
      <w:i w:val="0"/>
      <w:sz w:val="22"/>
      <w:szCs w:val="22"/>
      <w:lang w:val="ro-RO" w:eastAsia="ro-RO"/>
    </w:rPr>
  </w:style>
  <w:style w:type="paragraph" w:customStyle="1" w:styleId="xl164">
    <w:name w:val="xl164"/>
    <w:basedOn w:val="Normal"/>
    <w:rsid w:val="00AE08C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Unicode MS" w:hAnsi="Arial Unicode MS"/>
      <w:i w:val="0"/>
      <w:sz w:val="24"/>
      <w:lang w:val="ro-RO" w:eastAsia="ro-RO"/>
    </w:rPr>
  </w:style>
  <w:style w:type="paragraph" w:customStyle="1" w:styleId="xl165">
    <w:name w:val="xl165"/>
    <w:basedOn w:val="Normal"/>
    <w:rsid w:val="00AE08CE"/>
    <w:pPr>
      <w:pBdr>
        <w:left w:val="single" w:sz="8" w:space="18" w:color="auto"/>
        <w:bottom w:val="single" w:sz="8" w:space="0" w:color="auto"/>
        <w:right w:val="single" w:sz="4" w:space="0" w:color="auto"/>
      </w:pBdr>
      <w:suppressAutoHyphens w:val="0"/>
      <w:spacing w:before="100" w:beforeAutospacing="1" w:after="100" w:afterAutospacing="1"/>
      <w:ind w:firstLineChars="200" w:firstLine="200"/>
    </w:pPr>
    <w:rPr>
      <w:rFonts w:ascii="Arial" w:hAnsi="Arial" w:cs="Arial"/>
      <w:b/>
      <w:bCs/>
      <w:i w:val="0"/>
      <w:sz w:val="22"/>
      <w:szCs w:val="22"/>
      <w:lang w:val="ro-RO" w:eastAsia="ro-RO"/>
    </w:rPr>
  </w:style>
  <w:style w:type="paragraph" w:customStyle="1" w:styleId="xl166">
    <w:name w:val="xl166"/>
    <w:basedOn w:val="Normal"/>
    <w:rsid w:val="00AE08CE"/>
    <w:pPr>
      <w:pBdr>
        <w:left w:val="single" w:sz="4" w:space="18" w:color="auto"/>
        <w:bottom w:val="single" w:sz="8" w:space="0" w:color="auto"/>
        <w:right w:val="single" w:sz="4" w:space="0" w:color="auto"/>
      </w:pBdr>
      <w:suppressAutoHyphens w:val="0"/>
      <w:spacing w:before="100" w:beforeAutospacing="1" w:after="100" w:afterAutospacing="1"/>
      <w:ind w:firstLineChars="200" w:firstLine="200"/>
    </w:pPr>
    <w:rPr>
      <w:rFonts w:ascii="Arial" w:hAnsi="Arial" w:cs="Arial"/>
      <w:b/>
      <w:bCs/>
      <w:i w:val="0"/>
      <w:sz w:val="22"/>
      <w:szCs w:val="22"/>
      <w:lang w:val="ro-RO" w:eastAsia="ro-RO"/>
    </w:rPr>
  </w:style>
  <w:style w:type="paragraph" w:customStyle="1" w:styleId="xl167">
    <w:name w:val="xl167"/>
    <w:basedOn w:val="Normal"/>
    <w:rsid w:val="00AE08C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i w:val="0"/>
      <w:sz w:val="22"/>
      <w:szCs w:val="22"/>
      <w:lang w:val="ro-RO" w:eastAsia="ro-RO"/>
    </w:rPr>
  </w:style>
  <w:style w:type="character" w:customStyle="1" w:styleId="ln2tparagraf">
    <w:name w:val="ln2tparagraf"/>
    <w:rsid w:val="00AE08CE"/>
  </w:style>
  <w:style w:type="character" w:customStyle="1" w:styleId="ln2litera1">
    <w:name w:val="ln2litera1"/>
    <w:rsid w:val="00AE08CE"/>
    <w:rPr>
      <w:b/>
      <w:bCs/>
      <w:color w:val="00008F"/>
    </w:rPr>
  </w:style>
  <w:style w:type="character" w:customStyle="1" w:styleId="ln2punct1">
    <w:name w:val="ln2punct1"/>
    <w:rsid w:val="00AE08CE"/>
    <w:rPr>
      <w:b/>
      <w:bCs/>
      <w:color w:val="008F00"/>
    </w:rPr>
  </w:style>
  <w:style w:type="character" w:customStyle="1" w:styleId="ln2tpunct">
    <w:name w:val="ln2tpunct"/>
    <w:rsid w:val="00AE08CE"/>
  </w:style>
  <w:style w:type="character" w:customStyle="1" w:styleId="ln2paragraf1">
    <w:name w:val="ln2paragraf1"/>
    <w:rsid w:val="00AE08CE"/>
    <w:rPr>
      <w:b/>
      <w:bCs/>
    </w:rPr>
  </w:style>
  <w:style w:type="character" w:customStyle="1" w:styleId="ln2linie">
    <w:name w:val="ln2linie"/>
    <w:rsid w:val="00AE08CE"/>
  </w:style>
  <w:style w:type="character" w:customStyle="1" w:styleId="ln2tlinie">
    <w:name w:val="ln2tlinie"/>
    <w:rsid w:val="00AE08CE"/>
  </w:style>
  <w:style w:type="paragraph" w:styleId="ListContinue">
    <w:name w:val="List Continue"/>
    <w:basedOn w:val="Normal"/>
    <w:rsid w:val="00AE08CE"/>
    <w:pPr>
      <w:widowControl w:val="0"/>
      <w:suppressAutoHyphens w:val="0"/>
      <w:autoSpaceDE w:val="0"/>
      <w:autoSpaceDN w:val="0"/>
      <w:adjustRightInd w:val="0"/>
      <w:spacing w:after="120"/>
      <w:ind w:left="283"/>
    </w:pPr>
    <w:rPr>
      <w:rFonts w:ascii="Times New Roman" w:hAnsi="Times New Roman"/>
      <w:i w:val="0"/>
      <w:sz w:val="20"/>
      <w:szCs w:val="20"/>
      <w:lang w:eastAsia="en-US"/>
    </w:rPr>
  </w:style>
  <w:style w:type="paragraph" w:customStyle="1" w:styleId="Subtitlul1">
    <w:name w:val="Subtitlul 1"/>
    <w:basedOn w:val="Subtitle"/>
    <w:rsid w:val="00AE08CE"/>
    <w:pPr>
      <w:numPr>
        <w:ilvl w:val="1"/>
        <w:numId w:val="21"/>
      </w:numPr>
      <w:pBdr>
        <w:top w:val="none" w:sz="0" w:space="0" w:color="auto"/>
        <w:left w:val="none" w:sz="0" w:space="0" w:color="auto"/>
        <w:bottom w:val="none" w:sz="0" w:space="0" w:color="auto"/>
        <w:right w:val="none" w:sz="0" w:space="0" w:color="auto"/>
      </w:pBdr>
      <w:tabs>
        <w:tab w:val="clear" w:pos="1080"/>
        <w:tab w:val="num" w:pos="360"/>
        <w:tab w:val="num" w:pos="1440"/>
      </w:tabs>
      <w:suppressAutoHyphens w:val="0"/>
      <w:spacing w:before="120" w:after="120"/>
      <w:ind w:left="0" w:firstLine="0"/>
      <w:outlineLvl w:val="1"/>
    </w:pPr>
    <w:rPr>
      <w:rFonts w:ascii="Arial" w:hAnsi="Arial"/>
      <w:bCs w:val="0"/>
      <w:iCs w:val="0"/>
      <w:sz w:val="22"/>
      <w:szCs w:val="20"/>
      <w:lang w:val="en-US" w:eastAsia="en-US"/>
    </w:rPr>
  </w:style>
  <w:style w:type="paragraph" w:customStyle="1" w:styleId="Text0">
    <w:name w:val="Text"/>
    <w:basedOn w:val="Normal"/>
    <w:rsid w:val="00AE08CE"/>
    <w:pPr>
      <w:tabs>
        <w:tab w:val="num" w:pos="612"/>
      </w:tabs>
      <w:suppressAutoHyphens w:val="0"/>
      <w:spacing w:after="120"/>
      <w:jc w:val="both"/>
    </w:pPr>
    <w:rPr>
      <w:rFonts w:ascii="Arial" w:hAnsi="Arial"/>
      <w:i w:val="0"/>
      <w:sz w:val="22"/>
      <w:szCs w:val="20"/>
      <w:lang w:val="ro-RO" w:eastAsia="en-US"/>
    </w:rPr>
  </w:style>
  <w:style w:type="paragraph" w:customStyle="1" w:styleId="Titlucapitol">
    <w:name w:val="Titlu capitol"/>
    <w:basedOn w:val="Normal"/>
    <w:next w:val="Text0"/>
    <w:rsid w:val="00AE08CE"/>
    <w:pPr>
      <w:tabs>
        <w:tab w:val="num" w:pos="432"/>
      </w:tabs>
      <w:suppressAutoHyphens w:val="0"/>
      <w:spacing w:before="120" w:after="120"/>
      <w:ind w:left="432" w:hanging="432"/>
    </w:pPr>
    <w:rPr>
      <w:rFonts w:ascii="Arial" w:hAnsi="Arial"/>
      <w:b/>
      <w:i w:val="0"/>
      <w:caps/>
      <w:sz w:val="22"/>
      <w:szCs w:val="20"/>
      <w:lang w:val="ro-RO" w:eastAsia="en-US"/>
    </w:rPr>
  </w:style>
  <w:style w:type="paragraph" w:customStyle="1" w:styleId="Subtitlul3">
    <w:name w:val="Subtitlul 3"/>
    <w:basedOn w:val="Normal"/>
    <w:next w:val="Text0"/>
    <w:rsid w:val="00AE08CE"/>
    <w:pPr>
      <w:tabs>
        <w:tab w:val="num" w:pos="864"/>
      </w:tabs>
      <w:suppressAutoHyphens w:val="0"/>
      <w:spacing w:before="120" w:after="120"/>
      <w:ind w:left="864" w:hanging="864"/>
      <w:jc w:val="both"/>
    </w:pPr>
    <w:rPr>
      <w:rFonts w:ascii="Arial" w:hAnsi="Arial"/>
      <w:i w:val="0"/>
      <w:sz w:val="22"/>
      <w:szCs w:val="20"/>
      <w:lang w:val="ro-RO" w:eastAsia="en-US"/>
    </w:rPr>
  </w:style>
  <w:style w:type="paragraph" w:customStyle="1" w:styleId="Lista1">
    <w:name w:val="Lista 1"/>
    <w:basedOn w:val="Normal"/>
    <w:rsid w:val="00AE08CE"/>
    <w:pPr>
      <w:tabs>
        <w:tab w:val="num" w:pos="960"/>
      </w:tabs>
      <w:suppressAutoHyphens w:val="0"/>
      <w:ind w:left="960" w:hanging="360"/>
      <w:jc w:val="both"/>
    </w:pPr>
    <w:rPr>
      <w:rFonts w:ascii="Arial" w:hAnsi="Arial"/>
      <w:i w:val="0"/>
      <w:sz w:val="22"/>
      <w:szCs w:val="20"/>
      <w:lang w:val="ro-RO" w:eastAsia="en-US"/>
    </w:rPr>
  </w:style>
  <w:style w:type="paragraph" w:styleId="List2">
    <w:name w:val="List 2"/>
    <w:basedOn w:val="Normal"/>
    <w:rsid w:val="00AE08CE"/>
    <w:pPr>
      <w:numPr>
        <w:ilvl w:val="2"/>
        <w:numId w:val="20"/>
      </w:numPr>
      <w:tabs>
        <w:tab w:val="clear" w:pos="2400"/>
        <w:tab w:val="num" w:pos="1680"/>
      </w:tabs>
      <w:suppressAutoHyphens w:val="0"/>
      <w:ind w:left="1680"/>
      <w:jc w:val="both"/>
    </w:pPr>
    <w:rPr>
      <w:rFonts w:ascii="Arial" w:hAnsi="Arial"/>
      <w:i w:val="0"/>
      <w:sz w:val="22"/>
      <w:szCs w:val="20"/>
      <w:lang w:val="ro-RO" w:eastAsia="en-US"/>
    </w:rPr>
  </w:style>
  <w:style w:type="paragraph" w:customStyle="1" w:styleId="Subtitlul2">
    <w:name w:val="Subtitlul 2"/>
    <w:basedOn w:val="Normal"/>
    <w:next w:val="Text0"/>
    <w:rsid w:val="00AE08CE"/>
    <w:pPr>
      <w:suppressAutoHyphens w:val="0"/>
      <w:spacing w:before="120" w:after="120"/>
      <w:jc w:val="both"/>
    </w:pPr>
    <w:rPr>
      <w:rFonts w:ascii="Arial" w:hAnsi="Arial"/>
      <w:i w:val="0"/>
      <w:sz w:val="22"/>
      <w:szCs w:val="20"/>
      <w:u w:val="single"/>
      <w:lang w:eastAsia="en-US"/>
    </w:rPr>
  </w:style>
  <w:style w:type="paragraph" w:styleId="List3">
    <w:name w:val="List 3"/>
    <w:basedOn w:val="Normal"/>
    <w:rsid w:val="00AE08CE"/>
    <w:pPr>
      <w:numPr>
        <w:numId w:val="22"/>
      </w:numPr>
      <w:tabs>
        <w:tab w:val="clear" w:pos="360"/>
        <w:tab w:val="num" w:pos="2400"/>
      </w:tabs>
      <w:suppressAutoHyphens w:val="0"/>
      <w:ind w:left="2400"/>
      <w:jc w:val="both"/>
    </w:pPr>
    <w:rPr>
      <w:rFonts w:ascii="Arial" w:hAnsi="Arial"/>
      <w:i w:val="0"/>
      <w:sz w:val="22"/>
      <w:szCs w:val="20"/>
      <w:lang w:val="ro-RO" w:eastAsia="en-US"/>
    </w:rPr>
  </w:style>
  <w:style w:type="paragraph" w:styleId="ListBullet">
    <w:name w:val="List Bullet"/>
    <w:basedOn w:val="List"/>
    <w:autoRedefine/>
    <w:rsid w:val="00AE08CE"/>
    <w:pPr>
      <w:numPr>
        <w:numId w:val="17"/>
      </w:numPr>
      <w:tabs>
        <w:tab w:val="num" w:pos="1068"/>
      </w:tabs>
      <w:suppressAutoHyphens w:val="0"/>
      <w:ind w:left="1068"/>
    </w:pPr>
    <w:rPr>
      <w:rFonts w:ascii="Arial" w:hAnsi="Arial" w:cs="Times New Roman"/>
      <w:i w:val="0"/>
      <w:iCs w:val="0"/>
      <w:color w:val="0000FF"/>
      <w:sz w:val="22"/>
      <w:szCs w:val="20"/>
      <w:lang w:val="en-GB" w:eastAsia="en-US"/>
    </w:rPr>
  </w:style>
  <w:style w:type="paragraph" w:customStyle="1" w:styleId="TitluCuprins">
    <w:name w:val="Titlu Cuprins"/>
    <w:basedOn w:val="Title"/>
    <w:next w:val="Text0"/>
    <w:rsid w:val="00AE08CE"/>
    <w:pPr>
      <w:tabs>
        <w:tab w:val="left" w:pos="8760"/>
      </w:tabs>
      <w:suppressAutoHyphens w:val="0"/>
    </w:pPr>
    <w:rPr>
      <w:rFonts w:ascii="Arial" w:hAnsi="Arial"/>
      <w:bCs w:val="0"/>
      <w:i w:val="0"/>
      <w:iCs w:val="0"/>
      <w:caps/>
      <w:spacing w:val="0"/>
      <w:sz w:val="28"/>
      <w:szCs w:val="20"/>
      <w:u w:val="single"/>
      <w:lang w:eastAsia="en-US"/>
      <w14:textOutline w14:w="0" w14:cap="rnd" w14:cmpd="sng" w14:algn="ctr">
        <w14:noFill/>
        <w14:prstDash w14:val="solid"/>
        <w14:bevel/>
      </w14:textOutline>
      <w14:textFill>
        <w14:solidFill>
          <w14:srgbClr w14:val="000000"/>
        </w14:solidFill>
      </w14:textFill>
    </w:rPr>
  </w:style>
  <w:style w:type="paragraph" w:customStyle="1" w:styleId="Specificatie">
    <w:name w:val="Specificatie"/>
    <w:basedOn w:val="Normal"/>
    <w:rsid w:val="00AE08CE"/>
    <w:pPr>
      <w:suppressAutoHyphens w:val="0"/>
      <w:ind w:left="6480"/>
    </w:pPr>
    <w:rPr>
      <w:rFonts w:ascii="Arial" w:hAnsi="Arial"/>
      <w:b/>
      <w:i w:val="0"/>
      <w:sz w:val="22"/>
      <w:szCs w:val="20"/>
      <w:lang w:val="ro-RO" w:eastAsia="en-US"/>
    </w:rPr>
  </w:style>
  <w:style w:type="paragraph" w:customStyle="1" w:styleId="WW-BodyTextIndent3">
    <w:name w:val="WW-Body Text Indent 3"/>
    <w:basedOn w:val="Normal"/>
    <w:rsid w:val="00AE08CE"/>
    <w:pPr>
      <w:ind w:firstLine="1080"/>
      <w:jc w:val="both"/>
    </w:pPr>
    <w:rPr>
      <w:rFonts w:ascii="Arial" w:hAnsi="Arial" w:cs="Arial"/>
      <w:i w:val="0"/>
      <w:sz w:val="24"/>
      <w:lang w:val="en-GB"/>
    </w:rPr>
  </w:style>
  <w:style w:type="paragraph" w:customStyle="1" w:styleId="WW-PlainText">
    <w:name w:val="WW-Plain Text"/>
    <w:basedOn w:val="Normal"/>
    <w:rsid w:val="00AE08CE"/>
    <w:rPr>
      <w:rFonts w:ascii="Courier New" w:hAnsi="Courier New" w:cs="Courier New"/>
      <w:i w:val="0"/>
      <w:sz w:val="20"/>
      <w:szCs w:val="20"/>
      <w:lang w:val="ro-RO"/>
    </w:rPr>
  </w:style>
  <w:style w:type="paragraph" w:customStyle="1" w:styleId="TEXTChar">
    <w:name w:val="TEXT Char"/>
    <w:rsid w:val="00AE08CE"/>
    <w:pPr>
      <w:tabs>
        <w:tab w:val="left" w:pos="0"/>
      </w:tabs>
      <w:suppressAutoHyphens/>
      <w:autoSpaceDE w:val="0"/>
      <w:ind w:firstLine="851"/>
      <w:jc w:val="both"/>
    </w:pPr>
    <w:rPr>
      <w:rFonts w:ascii="Arial" w:eastAsia="Arial" w:hAnsi="Arial" w:cs="Arial"/>
      <w:kern w:val="1"/>
      <w:sz w:val="24"/>
      <w:szCs w:val="24"/>
      <w:lang w:val="ro-RO" w:eastAsia="ar-SA"/>
    </w:rPr>
  </w:style>
  <w:style w:type="paragraph" w:customStyle="1" w:styleId="Textnormal">
    <w:name w:val="Text normal"/>
    <w:basedOn w:val="Normal"/>
    <w:link w:val="TextnormalChar"/>
    <w:rsid w:val="00AE08CE"/>
    <w:pPr>
      <w:suppressAutoHyphens w:val="0"/>
      <w:spacing w:before="80" w:after="160"/>
      <w:ind w:left="1134"/>
    </w:pPr>
    <w:rPr>
      <w:rFonts w:ascii="Arial" w:hAnsi="Arial"/>
      <w:i w:val="0"/>
      <w:sz w:val="22"/>
      <w:szCs w:val="22"/>
      <w:lang w:val="it-IT" w:eastAsia="it-IT"/>
    </w:rPr>
  </w:style>
  <w:style w:type="character" w:customStyle="1" w:styleId="TextnormalChar">
    <w:name w:val="Text normal Char"/>
    <w:link w:val="Textnormal"/>
    <w:rsid w:val="00AE08CE"/>
    <w:rPr>
      <w:rFonts w:ascii="Arial" w:hAnsi="Arial"/>
      <w:sz w:val="22"/>
      <w:szCs w:val="22"/>
      <w:lang w:val="it-IT" w:eastAsia="it-IT"/>
    </w:rPr>
  </w:style>
  <w:style w:type="paragraph" w:customStyle="1" w:styleId="Proiect">
    <w:name w:val="Proiect"/>
    <w:basedOn w:val="NormalIndent"/>
    <w:rsid w:val="00AE08CE"/>
    <w:pPr>
      <w:ind w:left="0" w:firstLine="1418"/>
      <w:jc w:val="both"/>
      <w:outlineLvl w:val="0"/>
    </w:pPr>
    <w:rPr>
      <w:lang w:val="en-US"/>
    </w:rPr>
  </w:style>
  <w:style w:type="paragraph" w:customStyle="1" w:styleId="Tabel">
    <w:name w:val="Tabel"/>
    <w:basedOn w:val="Normal"/>
    <w:next w:val="Normal"/>
    <w:rsid w:val="00AE08CE"/>
    <w:pPr>
      <w:tabs>
        <w:tab w:val="left" w:pos="0"/>
      </w:tabs>
      <w:suppressAutoHyphens w:val="0"/>
      <w:autoSpaceDE w:val="0"/>
      <w:autoSpaceDN w:val="0"/>
      <w:spacing w:line="360" w:lineRule="auto"/>
      <w:jc w:val="both"/>
    </w:pPr>
    <w:rPr>
      <w:rFonts w:ascii="Times New Roman (ro)" w:hAnsi="Times New Roman (ro)"/>
      <w:i w:val="0"/>
      <w:kern w:val="16"/>
      <w:sz w:val="20"/>
      <w:szCs w:val="20"/>
      <w:lang w:val="ro-RO" w:eastAsia="en-US"/>
    </w:rPr>
  </w:style>
  <w:style w:type="paragraph" w:customStyle="1" w:styleId="DGCORPTEXTCaracterCaracterCaracter">
    <w:name w:val="DG CORP TEXT Caracter Caracter Caracter"/>
    <w:basedOn w:val="Normal"/>
    <w:link w:val="DGCORPTEXTCaracterCaracterCaracterCaracter"/>
    <w:rsid w:val="00AE08CE"/>
    <w:pPr>
      <w:suppressAutoHyphens w:val="0"/>
      <w:autoSpaceDE w:val="0"/>
      <w:autoSpaceDN w:val="0"/>
      <w:adjustRightInd w:val="0"/>
      <w:ind w:firstLine="798"/>
      <w:jc w:val="both"/>
    </w:pPr>
    <w:rPr>
      <w:rFonts w:ascii="Arial" w:hAnsi="Arial" w:cs="Arial"/>
      <w:i w:val="0"/>
      <w:sz w:val="20"/>
      <w:szCs w:val="28"/>
      <w:lang w:val="ro-RO" w:eastAsia="ro-RO"/>
    </w:rPr>
  </w:style>
  <w:style w:type="character" w:customStyle="1" w:styleId="DGCORPTEXTCaracterCaracterCaracterCaracter">
    <w:name w:val="DG CORP TEXT Caracter Caracter Caracter Caracter"/>
    <w:link w:val="DGCORPTEXTCaracterCaracterCaracter"/>
    <w:rsid w:val="00AE08CE"/>
    <w:rPr>
      <w:rFonts w:ascii="Arial" w:hAnsi="Arial" w:cs="Arial"/>
      <w:szCs w:val="28"/>
      <w:lang w:val="ro-RO" w:eastAsia="ro-RO"/>
    </w:rPr>
  </w:style>
  <w:style w:type="paragraph" w:customStyle="1" w:styleId="DGTITLU111">
    <w:name w:val="DG TITLU 1.1.1"/>
    <w:basedOn w:val="Normal"/>
    <w:next w:val="DGCORPTEXTCaracterCaracterCaracter"/>
    <w:link w:val="DGTITLU111Caracter"/>
    <w:rsid w:val="00AE08CE"/>
    <w:pPr>
      <w:suppressAutoHyphens w:val="0"/>
      <w:autoSpaceDE w:val="0"/>
      <w:autoSpaceDN w:val="0"/>
      <w:adjustRightInd w:val="0"/>
      <w:spacing w:after="120"/>
      <w:ind w:left="902"/>
      <w:jc w:val="both"/>
    </w:pPr>
    <w:rPr>
      <w:rFonts w:ascii="Arial" w:hAnsi="Arial" w:cs="Arial"/>
      <w:i w:val="0"/>
      <w:sz w:val="20"/>
      <w:szCs w:val="28"/>
      <w:lang w:val="ro-RO" w:eastAsia="ro-RO"/>
    </w:rPr>
  </w:style>
  <w:style w:type="character" w:customStyle="1" w:styleId="DGTITLU111Caracter">
    <w:name w:val="DG TITLU 1.1.1 Caracter"/>
    <w:link w:val="DGTITLU111"/>
    <w:rsid w:val="00AE08CE"/>
    <w:rPr>
      <w:rFonts w:ascii="Arial" w:hAnsi="Arial" w:cs="Arial"/>
      <w:szCs w:val="28"/>
      <w:lang w:val="ro-RO" w:eastAsia="ro-RO"/>
    </w:rPr>
  </w:style>
  <w:style w:type="paragraph" w:customStyle="1" w:styleId="DGTITLU11111">
    <w:name w:val="DG TITLU 1.1.1.1.1"/>
    <w:basedOn w:val="DGTITLU1111"/>
    <w:rsid w:val="00AE08CE"/>
    <w:pPr>
      <w:spacing w:before="60"/>
      <w:ind w:left="1531"/>
    </w:pPr>
    <w:rPr>
      <w:i/>
    </w:rPr>
  </w:style>
  <w:style w:type="character" w:customStyle="1" w:styleId="CaracterChar">
    <w:name w:val="Caracter Char"/>
    <w:aliases w:val=" Caracter Caracter Caracter Caracter Caracter Caracter Caracter Caracter Caracter Caracter Caracter Caracter Char Char, Caracter Caracter Caracter Caracter Caracter Caracter Caracter Caracter Caracter Caracter Caracter Caracter Char"/>
    <w:rsid w:val="00AE08CE"/>
    <w:rPr>
      <w:lang w:val="ro-RO" w:eastAsia="ar-SA" w:bidi="ar-SA"/>
    </w:rPr>
  </w:style>
  <w:style w:type="paragraph" w:customStyle="1" w:styleId="Char1CharCharCharCharCharCharChar">
    <w:name w:val="Char1 Char Char Char Char Char Char Char"/>
    <w:basedOn w:val="Normal"/>
    <w:rsid w:val="00AE08CE"/>
    <w:pPr>
      <w:suppressAutoHyphens w:val="0"/>
      <w:spacing w:after="160" w:line="240" w:lineRule="exact"/>
    </w:pPr>
    <w:rPr>
      <w:rFonts w:ascii="Tahoma" w:hAnsi="Tahoma"/>
      <w:i w:val="0"/>
      <w:sz w:val="20"/>
      <w:szCs w:val="20"/>
      <w:lang w:eastAsia="en-US"/>
    </w:rPr>
  </w:style>
  <w:style w:type="character" w:customStyle="1" w:styleId="CaracterCaracterCaracterCaracterCaracterCaracterCaracterCaracterCaracterCaracterCaracterCaracterChar2">
    <w:name w:val="Caracter Caracter Caracter Caracter Caracter Caracter Caracter Caracter Caracter Caracter Caracter Caracter Char2"/>
    <w:aliases w:val="Subsol1 Char2, Caracter1 Caracter Caracter Caracter Char2, Caracter1 Caracter Caracter Char1, Caracter1 Caracter Carac Char"/>
    <w:rsid w:val="00AE08CE"/>
    <w:rPr>
      <w:sz w:val="24"/>
      <w:szCs w:val="24"/>
      <w:lang w:val="en-US" w:eastAsia="en-US" w:bidi="ar-SA"/>
    </w:rPr>
  </w:style>
  <w:style w:type="paragraph" w:customStyle="1" w:styleId="Corptext21">
    <w:name w:val="Corp text 21"/>
    <w:basedOn w:val="Normal"/>
    <w:rsid w:val="00AE08CE"/>
    <w:pPr>
      <w:ind w:firstLine="720"/>
      <w:jc w:val="both"/>
    </w:pPr>
    <w:rPr>
      <w:rFonts w:ascii="Arial" w:hAnsi="Arial" w:cs="Arial"/>
      <w:i w:val="0"/>
      <w:sz w:val="20"/>
      <w:lang w:val="ro-RO"/>
    </w:rPr>
  </w:style>
  <w:style w:type="paragraph" w:customStyle="1" w:styleId="CaracterCharCharCaracterCharCharCaracter">
    <w:name w:val="Caracter Char Char Caracter Char Char Caracter"/>
    <w:basedOn w:val="Normal"/>
    <w:rsid w:val="00AE08CE"/>
    <w:pPr>
      <w:suppressAutoHyphens w:val="0"/>
    </w:pPr>
    <w:rPr>
      <w:rFonts w:ascii="Times New Roman" w:hAnsi="Times New Roman"/>
      <w:i w:val="0"/>
      <w:sz w:val="24"/>
      <w:lang w:val="pl-PL" w:eastAsia="pl-PL"/>
    </w:rPr>
  </w:style>
  <w:style w:type="character" w:customStyle="1" w:styleId="pg-9fc2">
    <w:name w:val="pg-9fc2"/>
    <w:rsid w:val="00AE08CE"/>
  </w:style>
  <w:style w:type="paragraph" w:customStyle="1" w:styleId="xl168">
    <w:name w:val="xl168"/>
    <w:basedOn w:val="Normal"/>
    <w:rsid w:val="00AE08CE"/>
    <w:pPr>
      <w:pBdr>
        <w:top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69">
    <w:name w:val="xl169"/>
    <w:basedOn w:val="Normal"/>
    <w:rsid w:val="00AE08CE"/>
    <w:pPr>
      <w:pBdr>
        <w:top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70">
    <w:name w:val="xl170"/>
    <w:basedOn w:val="Normal"/>
    <w:rsid w:val="00AE08CE"/>
    <w:pPr>
      <w:pBdr>
        <w:top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71">
    <w:name w:val="xl171"/>
    <w:basedOn w:val="Normal"/>
    <w:rsid w:val="00AE08CE"/>
    <w:pPr>
      <w:pBdr>
        <w:top w:val="single" w:sz="4" w:space="0" w:color="auto"/>
        <w:right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72">
    <w:name w:val="xl172"/>
    <w:basedOn w:val="Normal"/>
    <w:rsid w:val="00AE08C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173">
    <w:name w:val="xl173"/>
    <w:basedOn w:val="Normal"/>
    <w:rsid w:val="00AE08C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174">
    <w:name w:val="xl174"/>
    <w:basedOn w:val="Normal"/>
    <w:rsid w:val="00AE08CE"/>
    <w:pPr>
      <w:pBdr>
        <w:top w:val="single" w:sz="4" w:space="0" w:color="auto"/>
        <w:left w:val="single" w:sz="8"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175">
    <w:name w:val="xl175"/>
    <w:basedOn w:val="Normal"/>
    <w:rsid w:val="00AE08CE"/>
    <w:pPr>
      <w:pBdr>
        <w:top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176">
    <w:name w:val="xl176"/>
    <w:basedOn w:val="Normal"/>
    <w:rsid w:val="00AE08CE"/>
    <w:pPr>
      <w:pBdr>
        <w:top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177">
    <w:name w:val="xl177"/>
    <w:basedOn w:val="Normal"/>
    <w:rsid w:val="00AE08CE"/>
    <w:pPr>
      <w:pBdr>
        <w:top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178">
    <w:name w:val="xl178"/>
    <w:basedOn w:val="Normal"/>
    <w:rsid w:val="00AE08CE"/>
    <w:pPr>
      <w:pBdr>
        <w:top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79">
    <w:name w:val="xl179"/>
    <w:basedOn w:val="Normal"/>
    <w:rsid w:val="00AE08CE"/>
    <w:pPr>
      <w:pBdr>
        <w:top w:val="single" w:sz="4" w:space="0" w:color="auto"/>
        <w:right w:val="single" w:sz="4" w:space="0" w:color="auto"/>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180">
    <w:name w:val="xl180"/>
    <w:basedOn w:val="Normal"/>
    <w:rsid w:val="00AE08CE"/>
    <w:pPr>
      <w:pBdr>
        <w:bottom w:val="single" w:sz="4" w:space="0" w:color="auto"/>
      </w:pBdr>
      <w:suppressAutoHyphens w:val="0"/>
      <w:spacing w:before="100" w:beforeAutospacing="1" w:after="100" w:afterAutospacing="1"/>
      <w:jc w:val="center"/>
      <w:textAlignment w:val="top"/>
    </w:pPr>
    <w:rPr>
      <w:rFonts w:ascii="Arial" w:hAnsi="Arial" w:cs="Arial"/>
      <w:i w:val="0"/>
      <w:sz w:val="24"/>
      <w:lang w:val="ro-RO" w:eastAsia="ro-RO"/>
    </w:rPr>
  </w:style>
  <w:style w:type="paragraph" w:customStyle="1" w:styleId="xl181">
    <w:name w:val="xl181"/>
    <w:basedOn w:val="Normal"/>
    <w:rsid w:val="00AE08CE"/>
    <w:pPr>
      <w:pBdr>
        <w:bottom w:val="single" w:sz="4" w:space="0" w:color="auto"/>
      </w:pBdr>
      <w:suppressAutoHyphens w:val="0"/>
      <w:spacing w:before="100" w:beforeAutospacing="1" w:after="100" w:afterAutospacing="1"/>
      <w:jc w:val="right"/>
    </w:pPr>
    <w:rPr>
      <w:rFonts w:ascii="Arial" w:hAnsi="Arial" w:cs="Arial"/>
      <w:i w:val="0"/>
      <w:sz w:val="24"/>
      <w:lang w:val="ro-RO" w:eastAsia="ro-RO"/>
    </w:rPr>
  </w:style>
  <w:style w:type="paragraph" w:customStyle="1" w:styleId="xl182">
    <w:name w:val="xl182"/>
    <w:basedOn w:val="Normal"/>
    <w:rsid w:val="00AE08CE"/>
    <w:pPr>
      <w:pBdr>
        <w:bottom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83">
    <w:name w:val="xl183"/>
    <w:basedOn w:val="Normal"/>
    <w:rsid w:val="00AE08C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84">
    <w:name w:val="xl184"/>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185">
    <w:name w:val="xl185"/>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186">
    <w:name w:val="xl186"/>
    <w:basedOn w:val="Normal"/>
    <w:rsid w:val="00AE08CE"/>
    <w:pPr>
      <w:pBdr>
        <w:right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87">
    <w:name w:val="xl187"/>
    <w:basedOn w:val="Normal"/>
    <w:rsid w:val="00AE08C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88">
    <w:name w:val="xl188"/>
    <w:basedOn w:val="Normal"/>
    <w:rsid w:val="00AE08CE"/>
    <w:pPr>
      <w:pBdr>
        <w:bottom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89">
    <w:name w:val="xl189"/>
    <w:basedOn w:val="Normal"/>
    <w:rsid w:val="00AE08CE"/>
    <w:pPr>
      <w:pBdr>
        <w:bottom w:val="single" w:sz="8" w:space="0" w:color="auto"/>
      </w:pBdr>
      <w:suppressAutoHyphens w:val="0"/>
      <w:spacing w:before="100" w:beforeAutospacing="1" w:after="100" w:afterAutospacing="1"/>
      <w:jc w:val="center"/>
      <w:textAlignment w:val="top"/>
    </w:pPr>
    <w:rPr>
      <w:rFonts w:ascii="Arial" w:hAnsi="Arial" w:cs="Arial"/>
      <w:i w:val="0"/>
      <w:sz w:val="24"/>
      <w:lang w:val="ro-RO" w:eastAsia="ro-RO"/>
    </w:rPr>
  </w:style>
  <w:style w:type="paragraph" w:customStyle="1" w:styleId="xl190">
    <w:name w:val="xl190"/>
    <w:basedOn w:val="Normal"/>
    <w:rsid w:val="00AE08CE"/>
    <w:pPr>
      <w:pBdr>
        <w:bottom w:val="single" w:sz="8" w:space="0" w:color="auto"/>
      </w:pBdr>
      <w:suppressAutoHyphens w:val="0"/>
      <w:spacing w:before="100" w:beforeAutospacing="1" w:after="100" w:afterAutospacing="1"/>
      <w:jc w:val="right"/>
    </w:pPr>
    <w:rPr>
      <w:rFonts w:ascii="Arial" w:hAnsi="Arial" w:cs="Arial"/>
      <w:i w:val="0"/>
      <w:sz w:val="24"/>
      <w:lang w:val="ro-RO" w:eastAsia="ro-RO"/>
    </w:rPr>
  </w:style>
  <w:style w:type="paragraph" w:customStyle="1" w:styleId="xl191">
    <w:name w:val="xl191"/>
    <w:basedOn w:val="Normal"/>
    <w:rsid w:val="00AE08CE"/>
    <w:pPr>
      <w:pBdr>
        <w:bottom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92">
    <w:name w:val="xl192"/>
    <w:basedOn w:val="Normal"/>
    <w:rsid w:val="00AE08CE"/>
    <w:pP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193">
    <w:name w:val="xl193"/>
    <w:basedOn w:val="Normal"/>
    <w:rsid w:val="00AE08CE"/>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194">
    <w:name w:val="xl194"/>
    <w:basedOn w:val="Normal"/>
    <w:rsid w:val="00AE08CE"/>
    <w:pPr>
      <w:pBdr>
        <w:top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95">
    <w:name w:val="xl195"/>
    <w:basedOn w:val="Normal"/>
    <w:rsid w:val="00AE08CE"/>
    <w:pPr>
      <w:pBdr>
        <w:top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96">
    <w:name w:val="xl196"/>
    <w:basedOn w:val="Normal"/>
    <w:rsid w:val="00AE08C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197">
    <w:name w:val="xl197"/>
    <w:basedOn w:val="Normal"/>
    <w:rsid w:val="00AE08CE"/>
    <w:pPr>
      <w:suppressAutoHyphens w:val="0"/>
      <w:spacing w:before="100" w:beforeAutospacing="1" w:after="100" w:afterAutospacing="1"/>
    </w:pPr>
    <w:rPr>
      <w:rFonts w:ascii="Arial" w:hAnsi="Arial" w:cs="Arial"/>
      <w:b/>
      <w:bCs/>
      <w:i w:val="0"/>
      <w:sz w:val="24"/>
      <w:lang w:val="ro-RO" w:eastAsia="ro-RO"/>
    </w:rPr>
  </w:style>
  <w:style w:type="paragraph" w:customStyle="1" w:styleId="xl198">
    <w:name w:val="xl198"/>
    <w:basedOn w:val="Normal"/>
    <w:rsid w:val="00AE08CE"/>
    <w:pPr>
      <w:pBdr>
        <w:bottom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99">
    <w:name w:val="xl199"/>
    <w:basedOn w:val="Normal"/>
    <w:rsid w:val="00AE08CE"/>
    <w:pPr>
      <w:pBdr>
        <w:bottom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200">
    <w:name w:val="xl200"/>
    <w:basedOn w:val="Normal"/>
    <w:rsid w:val="00AE08CE"/>
    <w:pPr>
      <w:pBdr>
        <w:bottom w:val="single" w:sz="8"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01">
    <w:name w:val="xl201"/>
    <w:basedOn w:val="Normal"/>
    <w:rsid w:val="00AE08CE"/>
    <w:pPr>
      <w:pBdr>
        <w:bottom w:val="single" w:sz="4" w:space="0" w:color="auto"/>
        <w:right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202">
    <w:name w:val="xl202"/>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val="0"/>
      <w:color w:val="339966"/>
      <w:sz w:val="24"/>
      <w:lang w:val="ro-RO" w:eastAsia="ro-RO"/>
    </w:rPr>
  </w:style>
  <w:style w:type="paragraph" w:customStyle="1" w:styleId="xl203">
    <w:name w:val="xl203"/>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val="0"/>
      <w:color w:val="339966"/>
      <w:sz w:val="24"/>
      <w:lang w:val="ro-RO" w:eastAsia="ro-RO"/>
    </w:rPr>
  </w:style>
  <w:style w:type="paragraph" w:customStyle="1" w:styleId="xl204">
    <w:name w:val="xl204"/>
    <w:basedOn w:val="Normal"/>
    <w:rsid w:val="00AE08CE"/>
    <w:pPr>
      <w:pBdr>
        <w:top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205">
    <w:name w:val="xl205"/>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i w:val="0"/>
      <w:color w:val="339966"/>
      <w:sz w:val="24"/>
      <w:lang w:val="ro-RO" w:eastAsia="ro-RO"/>
    </w:rPr>
  </w:style>
  <w:style w:type="paragraph" w:customStyle="1" w:styleId="xl206">
    <w:name w:val="xl206"/>
    <w:basedOn w:val="Normal"/>
    <w:rsid w:val="00AE08CE"/>
    <w:pPr>
      <w:pBdr>
        <w:top w:val="single" w:sz="4" w:space="0" w:color="auto"/>
        <w:right w:val="single" w:sz="4" w:space="0" w:color="auto"/>
      </w:pBdr>
      <w:suppressAutoHyphens w:val="0"/>
      <w:spacing w:before="100" w:beforeAutospacing="1" w:after="100" w:afterAutospacing="1"/>
    </w:pPr>
    <w:rPr>
      <w:rFonts w:ascii="Arial" w:hAnsi="Arial" w:cs="Arial"/>
      <w:b/>
      <w:bCs/>
      <w:i w:val="0"/>
      <w:color w:val="0000FF"/>
      <w:sz w:val="24"/>
      <w:lang w:val="ro-RO" w:eastAsia="ro-RO"/>
    </w:rPr>
  </w:style>
  <w:style w:type="paragraph" w:customStyle="1" w:styleId="xl207">
    <w:name w:val="xl207"/>
    <w:basedOn w:val="Normal"/>
    <w:rsid w:val="00AE08CE"/>
    <w:pPr>
      <w:pBdr>
        <w:left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208">
    <w:name w:val="xl208"/>
    <w:basedOn w:val="Normal"/>
    <w:rsid w:val="00AE08CE"/>
    <w:pP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09">
    <w:name w:val="xl209"/>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210">
    <w:name w:val="xl210"/>
    <w:basedOn w:val="Normal"/>
    <w:rsid w:val="00AE08CE"/>
    <w:pPr>
      <w:pBdr>
        <w:top w:val="single" w:sz="4" w:space="0" w:color="auto"/>
        <w:left w:val="single" w:sz="8"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11">
    <w:name w:val="xl211"/>
    <w:basedOn w:val="Normal"/>
    <w:rsid w:val="00AE08CE"/>
    <w:pPr>
      <w:pBdr>
        <w:top w:val="single" w:sz="4" w:space="0" w:color="auto"/>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12">
    <w:name w:val="xl212"/>
    <w:basedOn w:val="Normal"/>
    <w:rsid w:val="00AE08CE"/>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13">
    <w:name w:val="xl213"/>
    <w:basedOn w:val="Normal"/>
    <w:rsid w:val="00AE08CE"/>
    <w:pPr>
      <w:pBdr>
        <w:top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14">
    <w:name w:val="xl214"/>
    <w:basedOn w:val="Normal"/>
    <w:rsid w:val="00AE08CE"/>
    <w:pPr>
      <w:pBdr>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15">
    <w:name w:val="xl215"/>
    <w:basedOn w:val="Normal"/>
    <w:rsid w:val="00AE08CE"/>
    <w:pPr>
      <w:pBdr>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16">
    <w:name w:val="xl216"/>
    <w:basedOn w:val="Normal"/>
    <w:rsid w:val="00AE08CE"/>
    <w:pPr>
      <w:pBdr>
        <w:top w:val="single" w:sz="4" w:space="0" w:color="000000"/>
        <w:left w:val="single" w:sz="8"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217">
    <w:name w:val="xl217"/>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18">
    <w:name w:val="xl218"/>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19">
    <w:name w:val="xl219"/>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0">
    <w:name w:val="xl220"/>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1">
    <w:name w:val="xl221"/>
    <w:basedOn w:val="Normal"/>
    <w:rsid w:val="00AE08CE"/>
    <w:pPr>
      <w:pBdr>
        <w:top w:val="single" w:sz="4" w:space="0" w:color="000000"/>
      </w:pBdr>
      <w:suppressAutoHyphens w:val="0"/>
      <w:spacing w:before="100" w:beforeAutospacing="1" w:after="100" w:afterAutospacing="1"/>
      <w:jc w:val="center"/>
    </w:pPr>
    <w:rPr>
      <w:rFonts w:ascii="Arial" w:hAnsi="Arial" w:cs="Arial"/>
      <w:i w:val="0"/>
      <w:sz w:val="24"/>
      <w:lang w:val="ro-RO" w:eastAsia="ro-RO"/>
    </w:rPr>
  </w:style>
  <w:style w:type="paragraph" w:customStyle="1" w:styleId="xl222">
    <w:name w:val="xl222"/>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3">
    <w:name w:val="xl223"/>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24">
    <w:name w:val="xl224"/>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225">
    <w:name w:val="xl225"/>
    <w:basedOn w:val="Normal"/>
    <w:rsid w:val="00AE08CE"/>
    <w:pPr>
      <w:pBdr>
        <w:top w:val="single" w:sz="4" w:space="0" w:color="auto"/>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6">
    <w:name w:val="xl226"/>
    <w:basedOn w:val="Normal"/>
    <w:rsid w:val="00AE08CE"/>
    <w:pPr>
      <w:pBdr>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7">
    <w:name w:val="xl227"/>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8">
    <w:name w:val="xl228"/>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229">
    <w:name w:val="xl229"/>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0">
    <w:name w:val="xl230"/>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1">
    <w:name w:val="xl231"/>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32">
    <w:name w:val="xl232"/>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33">
    <w:name w:val="xl233"/>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4">
    <w:name w:val="xl234"/>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35">
    <w:name w:val="xl235"/>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6">
    <w:name w:val="xl236"/>
    <w:basedOn w:val="Normal"/>
    <w:rsid w:val="00AE08CE"/>
    <w:pPr>
      <w:pBdr>
        <w:top w:val="single" w:sz="4" w:space="0" w:color="auto"/>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7">
    <w:name w:val="xl237"/>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38">
    <w:name w:val="xl238"/>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9">
    <w:name w:val="xl239"/>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40">
    <w:name w:val="xl240"/>
    <w:basedOn w:val="Normal"/>
    <w:rsid w:val="00AE08CE"/>
    <w:pP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41">
    <w:name w:val="xl241"/>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42">
    <w:name w:val="xl242"/>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243">
    <w:name w:val="xl243"/>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44">
    <w:name w:val="xl244"/>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245">
    <w:name w:val="xl245"/>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color w:val="FF6600"/>
      <w:sz w:val="24"/>
      <w:lang w:val="ro-RO" w:eastAsia="ro-RO"/>
    </w:rPr>
  </w:style>
  <w:style w:type="paragraph" w:customStyle="1" w:styleId="xl246">
    <w:name w:val="xl246"/>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val="0"/>
      <w:color w:val="339966"/>
      <w:sz w:val="24"/>
      <w:lang w:val="ro-RO" w:eastAsia="ro-RO"/>
    </w:rPr>
  </w:style>
  <w:style w:type="paragraph" w:customStyle="1" w:styleId="xl247">
    <w:name w:val="xl247"/>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color w:val="339966"/>
      <w:sz w:val="24"/>
      <w:lang w:val="ro-RO" w:eastAsia="ro-RO"/>
    </w:rPr>
  </w:style>
  <w:style w:type="paragraph" w:customStyle="1" w:styleId="xl248">
    <w:name w:val="xl248"/>
    <w:basedOn w:val="Normal"/>
    <w:rsid w:val="00AE08CE"/>
    <w:pPr>
      <w:pBdr>
        <w:top w:val="single" w:sz="8" w:space="0" w:color="000000"/>
        <w:left w:val="single" w:sz="8" w:space="0" w:color="auto"/>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49">
    <w:name w:val="xl249"/>
    <w:basedOn w:val="Normal"/>
    <w:rsid w:val="00AE08CE"/>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i w:val="0"/>
      <w:sz w:val="24"/>
      <w:lang w:val="ro-RO" w:eastAsia="ro-RO"/>
    </w:rPr>
  </w:style>
  <w:style w:type="paragraph" w:customStyle="1" w:styleId="xl250">
    <w:name w:val="xl250"/>
    <w:basedOn w:val="Normal"/>
    <w:rsid w:val="00AE08CE"/>
    <w:pP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51">
    <w:name w:val="xl251"/>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252">
    <w:name w:val="xl252"/>
    <w:basedOn w:val="Normal"/>
    <w:rsid w:val="00AE08CE"/>
    <w:pPr>
      <w:suppressAutoHyphens w:val="0"/>
      <w:spacing w:before="100" w:beforeAutospacing="1" w:after="100" w:afterAutospacing="1"/>
      <w:jc w:val="center"/>
      <w:textAlignment w:val="top"/>
    </w:pPr>
    <w:rPr>
      <w:rFonts w:ascii="Arial" w:hAnsi="Arial" w:cs="Arial"/>
      <w:b/>
      <w:bCs/>
      <w:i w:val="0"/>
      <w:sz w:val="24"/>
      <w:lang w:val="ro-RO" w:eastAsia="ro-RO"/>
    </w:rPr>
  </w:style>
  <w:style w:type="paragraph" w:customStyle="1" w:styleId="xl253">
    <w:name w:val="xl253"/>
    <w:basedOn w:val="Normal"/>
    <w:rsid w:val="00AE08CE"/>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54">
    <w:name w:val="xl254"/>
    <w:basedOn w:val="Normal"/>
    <w:rsid w:val="00AE08CE"/>
    <w:pPr>
      <w:pBdr>
        <w:top w:val="single" w:sz="4" w:space="0" w:color="000000"/>
        <w:left w:val="single" w:sz="8" w:space="0" w:color="auto"/>
      </w:pBdr>
      <w:suppressAutoHyphens w:val="0"/>
      <w:spacing w:before="100" w:beforeAutospacing="1" w:after="100" w:afterAutospacing="1"/>
      <w:textAlignment w:val="top"/>
    </w:pPr>
    <w:rPr>
      <w:rFonts w:ascii="Arial" w:hAnsi="Arial" w:cs="Arial"/>
      <w:i w:val="0"/>
      <w:sz w:val="24"/>
      <w:lang w:val="ro-RO" w:eastAsia="ro-RO"/>
    </w:rPr>
  </w:style>
  <w:style w:type="paragraph" w:customStyle="1" w:styleId="xl255">
    <w:name w:val="xl255"/>
    <w:basedOn w:val="Normal"/>
    <w:rsid w:val="00AE08CE"/>
    <w:pPr>
      <w:pBdr>
        <w:top w:val="single" w:sz="4" w:space="0" w:color="auto"/>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56">
    <w:name w:val="xl256"/>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57">
    <w:name w:val="xl257"/>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58">
    <w:name w:val="xl258"/>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59">
    <w:name w:val="xl259"/>
    <w:basedOn w:val="Normal"/>
    <w:rsid w:val="00AE08CE"/>
    <w:pPr>
      <w:pBdr>
        <w:top w:val="single" w:sz="4" w:space="0" w:color="auto"/>
        <w:left w:val="single" w:sz="4" w:space="0" w:color="000000"/>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60">
    <w:name w:val="xl260"/>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261">
    <w:name w:val="xl261"/>
    <w:basedOn w:val="Normal"/>
    <w:rsid w:val="00AE08CE"/>
    <w:pPr>
      <w:pBdr>
        <w:left w:val="single" w:sz="8" w:space="0" w:color="auto"/>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62">
    <w:name w:val="xl262"/>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263">
    <w:name w:val="xl263"/>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i w:val="0"/>
      <w:color w:val="339966"/>
      <w:sz w:val="24"/>
      <w:lang w:val="ro-RO" w:eastAsia="ro-RO"/>
    </w:rPr>
  </w:style>
  <w:style w:type="paragraph" w:customStyle="1" w:styleId="xl264">
    <w:name w:val="xl264"/>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color w:val="FF6600"/>
      <w:sz w:val="24"/>
      <w:lang w:val="ro-RO" w:eastAsia="ro-RO"/>
    </w:rPr>
  </w:style>
  <w:style w:type="paragraph" w:customStyle="1" w:styleId="xl265">
    <w:name w:val="xl265"/>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66">
    <w:name w:val="xl266"/>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67">
    <w:name w:val="xl267"/>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68">
    <w:name w:val="xl268"/>
    <w:basedOn w:val="Normal"/>
    <w:rsid w:val="00AE08CE"/>
    <w:pPr>
      <w:pBdr>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69">
    <w:name w:val="xl269"/>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270">
    <w:name w:val="xl270"/>
    <w:basedOn w:val="Normal"/>
    <w:rsid w:val="00AE08CE"/>
    <w:pPr>
      <w:pBdr>
        <w:bottom w:val="single" w:sz="4"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271">
    <w:name w:val="xl271"/>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72">
    <w:name w:val="xl272"/>
    <w:basedOn w:val="Normal"/>
    <w:rsid w:val="00AE08CE"/>
    <w:pPr>
      <w:pBdr>
        <w:bottom w:val="single" w:sz="8" w:space="0" w:color="auto"/>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273">
    <w:name w:val="xl273"/>
    <w:basedOn w:val="Normal"/>
    <w:rsid w:val="00AE08CE"/>
    <w:pPr>
      <w:pBdr>
        <w:bottom w:val="single" w:sz="4" w:space="0" w:color="auto"/>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274">
    <w:name w:val="xl274"/>
    <w:basedOn w:val="Normal"/>
    <w:rsid w:val="00AE08CE"/>
    <w:pPr>
      <w:pBdr>
        <w:top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75">
    <w:name w:val="xl275"/>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76">
    <w:name w:val="xl276"/>
    <w:basedOn w:val="Normal"/>
    <w:rsid w:val="00AE08CE"/>
    <w:pPr>
      <w:pBdr>
        <w:top w:val="single" w:sz="4" w:space="0" w:color="auto"/>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77">
    <w:name w:val="xl277"/>
    <w:basedOn w:val="Normal"/>
    <w:rsid w:val="00AE08CE"/>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78">
    <w:name w:val="xl278"/>
    <w:basedOn w:val="Normal"/>
    <w:rsid w:val="00AE08CE"/>
    <w:pPr>
      <w:pBdr>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79">
    <w:name w:val="xl279"/>
    <w:basedOn w:val="Normal"/>
    <w:rsid w:val="00AE08CE"/>
    <w:pPr>
      <w:suppressAutoHyphens w:val="0"/>
      <w:spacing w:before="100" w:beforeAutospacing="1" w:after="100" w:afterAutospacing="1"/>
      <w:jc w:val="right"/>
    </w:pPr>
    <w:rPr>
      <w:rFonts w:ascii="Arial" w:hAnsi="Arial" w:cs="Arial"/>
      <w:b/>
      <w:bCs/>
      <w:i w:val="0"/>
      <w:sz w:val="24"/>
      <w:lang w:val="ro-RO" w:eastAsia="ro-RO"/>
    </w:rPr>
  </w:style>
  <w:style w:type="paragraph" w:customStyle="1" w:styleId="xl280">
    <w:name w:val="xl280"/>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81">
    <w:name w:val="xl281"/>
    <w:basedOn w:val="Normal"/>
    <w:rsid w:val="00AE08CE"/>
    <w:pPr>
      <w:pBdr>
        <w:bottom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282">
    <w:name w:val="xl282"/>
    <w:basedOn w:val="Normal"/>
    <w:rsid w:val="00AE08CE"/>
    <w:pPr>
      <w:suppressAutoHyphens w:val="0"/>
      <w:spacing w:before="100" w:beforeAutospacing="1" w:after="100" w:afterAutospacing="1"/>
    </w:pPr>
    <w:rPr>
      <w:rFonts w:ascii="Arial" w:hAnsi="Arial" w:cs="Arial"/>
      <w:i w:val="0"/>
      <w:color w:val="000000"/>
      <w:sz w:val="24"/>
      <w:lang w:val="ro-RO" w:eastAsia="ro-RO"/>
    </w:rPr>
  </w:style>
  <w:style w:type="paragraph" w:customStyle="1" w:styleId="xl283">
    <w:name w:val="xl283"/>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284">
    <w:name w:val="xl284"/>
    <w:basedOn w:val="Normal"/>
    <w:rsid w:val="00AE08CE"/>
    <w:pPr>
      <w:pBdr>
        <w:left w:val="single" w:sz="8"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285">
    <w:name w:val="xl285"/>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86">
    <w:name w:val="xl286"/>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287">
    <w:name w:val="xl287"/>
    <w:basedOn w:val="Normal"/>
    <w:rsid w:val="00AE08CE"/>
    <w:pPr>
      <w:pBdr>
        <w:top w:val="single" w:sz="8" w:space="0" w:color="auto"/>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88">
    <w:name w:val="xl288"/>
    <w:basedOn w:val="Normal"/>
    <w:rsid w:val="00AE08CE"/>
    <w:pPr>
      <w:pBdr>
        <w:top w:val="single" w:sz="8"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89">
    <w:name w:val="xl289"/>
    <w:basedOn w:val="Normal"/>
    <w:rsid w:val="00AE08CE"/>
    <w:pPr>
      <w:pBdr>
        <w:top w:val="single" w:sz="8"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90">
    <w:name w:val="xl290"/>
    <w:basedOn w:val="Normal"/>
    <w:rsid w:val="00AE08CE"/>
    <w:pPr>
      <w:pBdr>
        <w:bottom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291">
    <w:name w:val="xl291"/>
    <w:basedOn w:val="Normal"/>
    <w:rsid w:val="00AE08CE"/>
    <w:pPr>
      <w:pBdr>
        <w:bottom w:val="single" w:sz="8" w:space="0" w:color="auto"/>
      </w:pBdr>
      <w:suppressAutoHyphens w:val="0"/>
      <w:spacing w:before="100" w:beforeAutospacing="1" w:after="100" w:afterAutospacing="1"/>
      <w:jc w:val="right"/>
    </w:pPr>
    <w:rPr>
      <w:rFonts w:ascii="Arial" w:hAnsi="Arial" w:cs="Arial"/>
      <w:i w:val="0"/>
      <w:sz w:val="24"/>
      <w:lang w:val="ro-RO" w:eastAsia="ro-RO"/>
    </w:rPr>
  </w:style>
  <w:style w:type="paragraph" w:customStyle="1" w:styleId="xl292">
    <w:name w:val="xl292"/>
    <w:basedOn w:val="Normal"/>
    <w:rsid w:val="00AE08CE"/>
    <w:pPr>
      <w:pBdr>
        <w:bottom w:val="single" w:sz="8" w:space="0" w:color="auto"/>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93">
    <w:name w:val="xl293"/>
    <w:basedOn w:val="Normal"/>
    <w:rsid w:val="00AE08CE"/>
    <w:pPr>
      <w:pBdr>
        <w:top w:val="single" w:sz="8" w:space="0" w:color="auto"/>
        <w:left w:val="single" w:sz="4" w:space="0" w:color="000000"/>
        <w:right w:val="single" w:sz="8"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94">
    <w:name w:val="xl294"/>
    <w:basedOn w:val="Normal"/>
    <w:rsid w:val="00AE08CE"/>
    <w:pPr>
      <w:pBdr>
        <w:top w:val="single" w:sz="8" w:space="0" w:color="auto"/>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95">
    <w:name w:val="xl295"/>
    <w:basedOn w:val="Normal"/>
    <w:rsid w:val="00AE08CE"/>
    <w:pPr>
      <w:pBdr>
        <w:top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96">
    <w:name w:val="xl296"/>
    <w:basedOn w:val="Normal"/>
    <w:rsid w:val="00AE08CE"/>
    <w:pPr>
      <w:pBdr>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97">
    <w:name w:val="xl297"/>
    <w:basedOn w:val="Normal"/>
    <w:rsid w:val="00AE08CE"/>
    <w:pPr>
      <w:pBdr>
        <w:top w:val="single" w:sz="4" w:space="0" w:color="auto"/>
        <w:left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98">
    <w:name w:val="xl298"/>
    <w:basedOn w:val="Normal"/>
    <w:rsid w:val="00AE08CE"/>
    <w:pPr>
      <w:suppressAutoHyphens w:val="0"/>
      <w:spacing w:before="100" w:beforeAutospacing="1" w:after="100" w:afterAutospacing="1"/>
      <w:jc w:val="right"/>
    </w:pPr>
    <w:rPr>
      <w:rFonts w:ascii="Arial" w:hAnsi="Arial" w:cs="Arial"/>
      <w:i w:val="0"/>
      <w:sz w:val="24"/>
      <w:lang w:val="ro-RO" w:eastAsia="ro-RO"/>
    </w:rPr>
  </w:style>
  <w:style w:type="paragraph" w:customStyle="1" w:styleId="xl299">
    <w:name w:val="xl299"/>
    <w:basedOn w:val="Normal"/>
    <w:rsid w:val="00AE08CE"/>
    <w:pPr>
      <w:pBdr>
        <w:top w:val="single" w:sz="8" w:space="0" w:color="000000"/>
        <w:left w:val="single" w:sz="4" w:space="0" w:color="000000"/>
        <w:bottom w:val="single" w:sz="8" w:space="0" w:color="000000"/>
        <w:right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300">
    <w:name w:val="xl300"/>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301">
    <w:name w:val="xl301"/>
    <w:basedOn w:val="Normal"/>
    <w:rsid w:val="00AE08CE"/>
    <w:pPr>
      <w:pBdr>
        <w:top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02">
    <w:name w:val="xl302"/>
    <w:basedOn w:val="Normal"/>
    <w:rsid w:val="00AE08CE"/>
    <w:pPr>
      <w:pBdr>
        <w:bottom w:val="single" w:sz="8" w:space="0" w:color="auto"/>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303">
    <w:name w:val="xl303"/>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304">
    <w:name w:val="xl304"/>
    <w:basedOn w:val="Normal"/>
    <w:rsid w:val="00AE08CE"/>
    <w:pPr>
      <w:suppressAutoHyphens w:val="0"/>
      <w:spacing w:before="100" w:beforeAutospacing="1" w:after="100" w:afterAutospacing="1"/>
      <w:jc w:val="right"/>
      <w:textAlignment w:val="center"/>
    </w:pPr>
    <w:rPr>
      <w:rFonts w:ascii="Arial" w:hAnsi="Arial" w:cs="Arial"/>
      <w:b/>
      <w:bCs/>
      <w:i w:val="0"/>
      <w:color w:val="0000FF"/>
      <w:sz w:val="24"/>
      <w:lang w:val="ro-RO" w:eastAsia="ro-RO"/>
    </w:rPr>
  </w:style>
  <w:style w:type="paragraph" w:customStyle="1" w:styleId="xl305">
    <w:name w:val="xl305"/>
    <w:basedOn w:val="Normal"/>
    <w:rsid w:val="00AE08CE"/>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306">
    <w:name w:val="xl306"/>
    <w:basedOn w:val="Normal"/>
    <w:rsid w:val="00AE08CE"/>
    <w:pPr>
      <w:pBdr>
        <w:top w:val="single" w:sz="4" w:space="0" w:color="auto"/>
        <w:left w:val="single" w:sz="8" w:space="0" w:color="auto"/>
      </w:pBdr>
      <w:suppressAutoHyphens w:val="0"/>
      <w:spacing w:before="100" w:beforeAutospacing="1" w:after="100" w:afterAutospacing="1"/>
      <w:textAlignment w:val="top"/>
    </w:pPr>
    <w:rPr>
      <w:rFonts w:ascii="Arial" w:hAnsi="Arial" w:cs="Arial"/>
      <w:i w:val="0"/>
      <w:sz w:val="24"/>
      <w:lang w:val="ro-RO" w:eastAsia="ro-RO"/>
    </w:rPr>
  </w:style>
  <w:style w:type="paragraph" w:customStyle="1" w:styleId="xl307">
    <w:name w:val="xl307"/>
    <w:basedOn w:val="Normal"/>
    <w:rsid w:val="00AE08CE"/>
    <w:pPr>
      <w:pBdr>
        <w:top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308">
    <w:name w:val="xl308"/>
    <w:basedOn w:val="Normal"/>
    <w:rsid w:val="00AE08CE"/>
    <w:pPr>
      <w:pBdr>
        <w:bottom w:val="single" w:sz="8" w:space="0" w:color="auto"/>
        <w:right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309">
    <w:name w:val="xl309"/>
    <w:basedOn w:val="Normal"/>
    <w:rsid w:val="00AE08CE"/>
    <w:pPr>
      <w:pBdr>
        <w:bottom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310">
    <w:name w:val="xl310"/>
    <w:basedOn w:val="Normal"/>
    <w:rsid w:val="00AE08CE"/>
    <w:pPr>
      <w:pBdr>
        <w:top w:val="single" w:sz="4" w:space="0" w:color="000000"/>
      </w:pBdr>
      <w:suppressAutoHyphens w:val="0"/>
      <w:spacing w:before="100" w:beforeAutospacing="1" w:after="100" w:afterAutospacing="1"/>
      <w:textAlignment w:val="top"/>
    </w:pPr>
    <w:rPr>
      <w:rFonts w:ascii="Arial" w:hAnsi="Arial" w:cs="Arial"/>
      <w:i w:val="0"/>
      <w:sz w:val="24"/>
      <w:lang w:val="ro-RO" w:eastAsia="ro-RO"/>
    </w:rPr>
  </w:style>
  <w:style w:type="paragraph" w:customStyle="1" w:styleId="xl311">
    <w:name w:val="xl311"/>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312">
    <w:name w:val="xl312"/>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color w:val="FF0000"/>
      <w:sz w:val="24"/>
      <w:lang w:val="ro-RO" w:eastAsia="ro-RO"/>
    </w:rPr>
  </w:style>
  <w:style w:type="paragraph" w:customStyle="1" w:styleId="xl313">
    <w:name w:val="xl313"/>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314">
    <w:name w:val="xl314"/>
    <w:basedOn w:val="Normal"/>
    <w:rsid w:val="00AE08CE"/>
    <w:pPr>
      <w:pBdr>
        <w:bottom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315">
    <w:name w:val="xl315"/>
    <w:basedOn w:val="Normal"/>
    <w:rsid w:val="00AE08CE"/>
    <w:pPr>
      <w:pBdr>
        <w:top w:val="single" w:sz="8" w:space="0" w:color="000000"/>
        <w:left w:val="single" w:sz="4" w:space="0" w:color="000000"/>
        <w:right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316">
    <w:name w:val="xl316"/>
    <w:basedOn w:val="Normal"/>
    <w:rsid w:val="00AE08CE"/>
    <w:pPr>
      <w:pBdr>
        <w:top w:val="single" w:sz="8" w:space="0" w:color="auto"/>
        <w:left w:val="single" w:sz="4" w:space="0" w:color="000000"/>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17">
    <w:name w:val="xl317"/>
    <w:basedOn w:val="Normal"/>
    <w:rsid w:val="00AE08CE"/>
    <w:pPr>
      <w:pBdr>
        <w:top w:val="single" w:sz="8" w:space="0" w:color="auto"/>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18">
    <w:name w:val="xl318"/>
    <w:basedOn w:val="Normal"/>
    <w:rsid w:val="00AE08CE"/>
    <w:pPr>
      <w:pBdr>
        <w:top w:val="single" w:sz="8" w:space="0" w:color="auto"/>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19">
    <w:name w:val="xl319"/>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20">
    <w:name w:val="xl320"/>
    <w:basedOn w:val="Normal"/>
    <w:rsid w:val="00AE08CE"/>
    <w:pPr>
      <w:pBdr>
        <w:left w:val="single" w:sz="8" w:space="0" w:color="auto"/>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21">
    <w:name w:val="xl321"/>
    <w:basedOn w:val="Normal"/>
    <w:rsid w:val="00AE08CE"/>
    <w:pPr>
      <w:pBdr>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22">
    <w:name w:val="xl322"/>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23">
    <w:name w:val="xl323"/>
    <w:basedOn w:val="Normal"/>
    <w:rsid w:val="00AE08CE"/>
    <w:pPr>
      <w:pBdr>
        <w:top w:val="single" w:sz="4" w:space="0" w:color="auto"/>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24">
    <w:name w:val="xl324"/>
    <w:basedOn w:val="Normal"/>
    <w:rsid w:val="00AE08CE"/>
    <w:pPr>
      <w:pBdr>
        <w:top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25">
    <w:name w:val="xl325"/>
    <w:basedOn w:val="Normal"/>
    <w:rsid w:val="00AE08CE"/>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26">
    <w:name w:val="xl326"/>
    <w:basedOn w:val="Normal"/>
    <w:rsid w:val="00AE08CE"/>
    <w:pPr>
      <w:pBdr>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27">
    <w:name w:val="xl327"/>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28">
    <w:name w:val="xl328"/>
    <w:basedOn w:val="Normal"/>
    <w:rsid w:val="00AE08CE"/>
    <w:pPr>
      <w:pBdr>
        <w:left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29">
    <w:name w:val="xl329"/>
    <w:basedOn w:val="Normal"/>
    <w:rsid w:val="00AE08CE"/>
    <w:pPr>
      <w:pBdr>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30">
    <w:name w:val="xl330"/>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31">
    <w:name w:val="xl331"/>
    <w:basedOn w:val="Normal"/>
    <w:rsid w:val="00AE08CE"/>
    <w:pPr>
      <w:pBdr>
        <w:left w:val="single" w:sz="8"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32">
    <w:name w:val="xl332"/>
    <w:basedOn w:val="Normal"/>
    <w:rsid w:val="00AE08CE"/>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33">
    <w:name w:val="xl333"/>
    <w:basedOn w:val="Normal"/>
    <w:rsid w:val="00AE08CE"/>
    <w:pPr>
      <w:pBdr>
        <w:left w:val="single" w:sz="8" w:space="0" w:color="000000"/>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34">
    <w:name w:val="xl334"/>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35">
    <w:name w:val="xl335"/>
    <w:basedOn w:val="Normal"/>
    <w:rsid w:val="00AE08CE"/>
    <w:pPr>
      <w:pBdr>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36">
    <w:name w:val="xl336"/>
    <w:basedOn w:val="Normal"/>
    <w:rsid w:val="00AE08CE"/>
    <w:pPr>
      <w:pBdr>
        <w:top w:val="single" w:sz="4" w:space="0" w:color="000000"/>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37">
    <w:name w:val="xl337"/>
    <w:basedOn w:val="Normal"/>
    <w:rsid w:val="00AE08CE"/>
    <w:pPr>
      <w:pBdr>
        <w:top w:val="single" w:sz="4" w:space="0" w:color="000000"/>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38">
    <w:name w:val="xl338"/>
    <w:basedOn w:val="Normal"/>
    <w:rsid w:val="00AE08CE"/>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39">
    <w:name w:val="xl339"/>
    <w:basedOn w:val="Normal"/>
    <w:rsid w:val="00AE08CE"/>
    <w:pPr>
      <w:pBdr>
        <w:top w:val="single" w:sz="4" w:space="0" w:color="auto"/>
        <w:left w:val="single" w:sz="4" w:space="0" w:color="000000"/>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40">
    <w:name w:val="xl340"/>
    <w:basedOn w:val="Normal"/>
    <w:rsid w:val="00AE08CE"/>
    <w:pPr>
      <w:pBdr>
        <w:top w:val="single" w:sz="8" w:space="0" w:color="000000"/>
        <w:left w:val="single" w:sz="8" w:space="0" w:color="auto"/>
      </w:pBdr>
      <w:shd w:val="clear" w:color="000000" w:fill="92D05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41">
    <w:name w:val="xl341"/>
    <w:basedOn w:val="Normal"/>
    <w:rsid w:val="00AE08CE"/>
    <w:pPr>
      <w:pBdr>
        <w:top w:val="single" w:sz="8" w:space="0" w:color="000000"/>
      </w:pBdr>
      <w:shd w:val="clear" w:color="000000" w:fill="92D05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42">
    <w:name w:val="xl342"/>
    <w:basedOn w:val="Normal"/>
    <w:rsid w:val="00AE08CE"/>
    <w:pPr>
      <w:pBdr>
        <w:top w:val="single" w:sz="8" w:space="0" w:color="000000"/>
        <w:right w:val="single" w:sz="8" w:space="0" w:color="auto"/>
      </w:pBdr>
      <w:shd w:val="clear" w:color="000000" w:fill="92D05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43">
    <w:name w:val="xl343"/>
    <w:basedOn w:val="Normal"/>
    <w:rsid w:val="00AE08CE"/>
    <w:pPr>
      <w:pBdr>
        <w:left w:val="single" w:sz="8" w:space="0" w:color="auto"/>
      </w:pBdr>
      <w:suppressAutoHyphens w:val="0"/>
      <w:spacing w:before="100" w:beforeAutospacing="1" w:after="100" w:afterAutospacing="1"/>
      <w:jc w:val="center"/>
      <w:textAlignment w:val="top"/>
    </w:pPr>
    <w:rPr>
      <w:rFonts w:ascii="Arial" w:hAnsi="Arial" w:cs="Arial"/>
      <w:i w:val="0"/>
      <w:sz w:val="24"/>
      <w:lang w:val="ro-RO" w:eastAsia="ro-RO"/>
    </w:rPr>
  </w:style>
  <w:style w:type="paragraph" w:customStyle="1" w:styleId="xl344">
    <w:name w:val="xl344"/>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45">
    <w:name w:val="xl345"/>
    <w:basedOn w:val="Normal"/>
    <w:rsid w:val="00AE08CE"/>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46">
    <w:name w:val="xl346"/>
    <w:basedOn w:val="Normal"/>
    <w:rsid w:val="00AE08CE"/>
    <w:pPr>
      <w:pBdr>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47">
    <w:name w:val="xl347"/>
    <w:basedOn w:val="Normal"/>
    <w:rsid w:val="00AE08CE"/>
    <w:pPr>
      <w:pBdr>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48">
    <w:name w:val="xl348"/>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49">
    <w:name w:val="xl349"/>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50">
    <w:name w:val="xl350"/>
    <w:basedOn w:val="Normal"/>
    <w:rsid w:val="00AE08CE"/>
    <w:pPr>
      <w:pBdr>
        <w:top w:val="single" w:sz="8" w:space="0" w:color="auto"/>
        <w:left w:val="single" w:sz="8" w:space="0" w:color="auto"/>
        <w:bottom w:val="single" w:sz="4" w:space="0" w:color="000000"/>
        <w:right w:val="single" w:sz="8"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351">
    <w:name w:val="xl351"/>
    <w:basedOn w:val="Normal"/>
    <w:rsid w:val="00AE08CE"/>
    <w:pPr>
      <w:pBdr>
        <w:top w:val="single" w:sz="8" w:space="0" w:color="auto"/>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352">
    <w:name w:val="xl352"/>
    <w:basedOn w:val="Normal"/>
    <w:rsid w:val="00AE08CE"/>
    <w:pPr>
      <w:pBdr>
        <w:top w:val="single" w:sz="8" w:space="0" w:color="auto"/>
        <w:left w:val="single" w:sz="8" w:space="0" w:color="000000"/>
        <w:bottom w:val="single" w:sz="4" w:space="0" w:color="000000"/>
        <w:right w:val="single" w:sz="8"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353">
    <w:name w:val="xl353"/>
    <w:basedOn w:val="Normal"/>
    <w:rsid w:val="00AE08CE"/>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354">
    <w:name w:val="xl354"/>
    <w:basedOn w:val="Normal"/>
    <w:rsid w:val="00AE08CE"/>
    <w:pPr>
      <w:pBdr>
        <w:top w:val="single" w:sz="4" w:space="0" w:color="auto"/>
        <w:left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55">
    <w:name w:val="xl355"/>
    <w:basedOn w:val="Normal"/>
    <w:rsid w:val="00AE08CE"/>
    <w:pPr>
      <w:pBdr>
        <w:top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56">
    <w:name w:val="xl356"/>
    <w:basedOn w:val="Normal"/>
    <w:rsid w:val="00AE08CE"/>
    <w:pPr>
      <w:pBdr>
        <w:top w:val="single" w:sz="8"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357">
    <w:name w:val="xl357"/>
    <w:basedOn w:val="Normal"/>
    <w:rsid w:val="00AE08C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58">
    <w:name w:val="xl358"/>
    <w:basedOn w:val="Normal"/>
    <w:rsid w:val="00AE08CE"/>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59">
    <w:name w:val="xl359"/>
    <w:basedOn w:val="Normal"/>
    <w:rsid w:val="00AE08CE"/>
    <w:pPr>
      <w:pBdr>
        <w:top w:val="single" w:sz="4" w:space="0" w:color="000000"/>
        <w:left w:val="single" w:sz="4" w:space="0" w:color="000000"/>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60">
    <w:name w:val="xl360"/>
    <w:basedOn w:val="Normal"/>
    <w:rsid w:val="00AE08CE"/>
    <w:pPr>
      <w:pBdr>
        <w:top w:val="single" w:sz="4" w:space="0" w:color="000000"/>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61">
    <w:name w:val="xl361"/>
    <w:basedOn w:val="Normal"/>
    <w:rsid w:val="00AE08CE"/>
    <w:pPr>
      <w:pBdr>
        <w:top w:val="single" w:sz="8" w:space="0" w:color="auto"/>
        <w:left w:val="single" w:sz="8" w:space="0" w:color="auto"/>
        <w:bottom w:val="single" w:sz="8" w:space="0" w:color="auto"/>
        <w:right w:val="single" w:sz="4"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62">
    <w:name w:val="xl362"/>
    <w:basedOn w:val="Normal"/>
    <w:rsid w:val="00AE08CE"/>
    <w:pPr>
      <w:pBdr>
        <w:top w:val="single" w:sz="8" w:space="0" w:color="auto"/>
        <w:left w:val="single" w:sz="4" w:space="0" w:color="auto"/>
        <w:bottom w:val="single" w:sz="8" w:space="0" w:color="auto"/>
        <w:right w:val="single" w:sz="4"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63">
    <w:name w:val="xl363"/>
    <w:basedOn w:val="Normal"/>
    <w:rsid w:val="00AE08CE"/>
    <w:pPr>
      <w:pBdr>
        <w:top w:val="single" w:sz="8" w:space="0" w:color="auto"/>
        <w:left w:val="single" w:sz="4" w:space="0" w:color="auto"/>
        <w:bottom w:val="single" w:sz="8" w:space="0" w:color="auto"/>
        <w:right w:val="single" w:sz="8"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64">
    <w:name w:val="xl364"/>
    <w:basedOn w:val="Normal"/>
    <w:rsid w:val="00AE08CE"/>
    <w:pPr>
      <w:pBdr>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65">
    <w:name w:val="xl365"/>
    <w:basedOn w:val="Normal"/>
    <w:rsid w:val="00AE08CE"/>
    <w:pPr>
      <w:pBdr>
        <w:left w:val="single" w:sz="8"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66">
    <w:name w:val="xl366"/>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67">
    <w:name w:val="xl367"/>
    <w:basedOn w:val="Normal"/>
    <w:rsid w:val="00AE08CE"/>
    <w:pPr>
      <w:pBdr>
        <w:left w:val="single" w:sz="4" w:space="0" w:color="auto"/>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68">
    <w:name w:val="xl368"/>
    <w:basedOn w:val="Normal"/>
    <w:rsid w:val="00AE08CE"/>
    <w:pP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69">
    <w:name w:val="xl369"/>
    <w:basedOn w:val="Normal"/>
    <w:rsid w:val="00AE08CE"/>
    <w:pP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70">
    <w:name w:val="xl370"/>
    <w:basedOn w:val="Normal"/>
    <w:rsid w:val="00AE08CE"/>
    <w:pPr>
      <w:pBdr>
        <w:top w:val="single" w:sz="8" w:space="0" w:color="auto"/>
        <w:left w:val="single" w:sz="8" w:space="0" w:color="auto"/>
        <w:bottom w:val="single" w:sz="4"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371">
    <w:name w:val="xl371"/>
    <w:basedOn w:val="Normal"/>
    <w:rsid w:val="00AE08CE"/>
    <w:pPr>
      <w:pBdr>
        <w:top w:val="single" w:sz="8" w:space="0" w:color="auto"/>
        <w:bottom w:val="single" w:sz="4"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372">
    <w:name w:val="xl372"/>
    <w:basedOn w:val="Normal"/>
    <w:rsid w:val="00AE08CE"/>
    <w:pPr>
      <w:pBdr>
        <w:top w:val="single" w:sz="8" w:space="0" w:color="auto"/>
        <w:bottom w:val="single" w:sz="4" w:space="0" w:color="auto"/>
        <w:right w:val="single" w:sz="8"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373">
    <w:name w:val="xl373"/>
    <w:basedOn w:val="Normal"/>
    <w:rsid w:val="00AE08CE"/>
    <w:pPr>
      <w:pBdr>
        <w:top w:val="single" w:sz="8" w:space="0" w:color="auto"/>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74">
    <w:name w:val="xl374"/>
    <w:basedOn w:val="Normal"/>
    <w:rsid w:val="00AE08CE"/>
    <w:pPr>
      <w:pBdr>
        <w:top w:val="single" w:sz="8"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75">
    <w:name w:val="xl375"/>
    <w:basedOn w:val="Normal"/>
    <w:rsid w:val="00AE08CE"/>
    <w:pPr>
      <w:pBdr>
        <w:top w:val="single" w:sz="8"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76">
    <w:name w:val="xl376"/>
    <w:basedOn w:val="Normal"/>
    <w:rsid w:val="00AE08CE"/>
    <w:pPr>
      <w:pBdr>
        <w:top w:val="single" w:sz="8"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77">
    <w:name w:val="xl377"/>
    <w:basedOn w:val="Normal"/>
    <w:rsid w:val="00AE08CE"/>
    <w:pPr>
      <w:pBdr>
        <w:top w:val="single" w:sz="8" w:space="0" w:color="auto"/>
        <w:left w:val="single" w:sz="8" w:space="0" w:color="auto"/>
        <w:bottom w:val="single" w:sz="8"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78">
    <w:name w:val="xl378"/>
    <w:basedOn w:val="Normal"/>
    <w:rsid w:val="00AE08CE"/>
    <w:pPr>
      <w:pBdr>
        <w:top w:val="single" w:sz="8" w:space="0" w:color="auto"/>
        <w:bottom w:val="single" w:sz="8"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79">
    <w:name w:val="xl379"/>
    <w:basedOn w:val="Normal"/>
    <w:rsid w:val="00AE08CE"/>
    <w:pPr>
      <w:pBdr>
        <w:top w:val="single" w:sz="8" w:space="0" w:color="auto"/>
        <w:bottom w:val="single" w:sz="8" w:space="0" w:color="auto"/>
        <w:right w:val="single" w:sz="8"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80">
    <w:name w:val="xl380"/>
    <w:basedOn w:val="Normal"/>
    <w:rsid w:val="00AE08CE"/>
    <w:pPr>
      <w:pBdr>
        <w:top w:val="single" w:sz="8"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81">
    <w:name w:val="xl381"/>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82">
    <w:name w:val="xl382"/>
    <w:basedOn w:val="Normal"/>
    <w:rsid w:val="00AE08CE"/>
    <w:pPr>
      <w:pBdr>
        <w:left w:val="single" w:sz="8" w:space="0" w:color="auto"/>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83">
    <w:name w:val="xl383"/>
    <w:basedOn w:val="Normal"/>
    <w:rsid w:val="00AE08CE"/>
    <w:pPr>
      <w:pBdr>
        <w:left w:val="single" w:sz="8" w:space="0" w:color="000000"/>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84">
    <w:name w:val="xl384"/>
    <w:basedOn w:val="Normal"/>
    <w:rsid w:val="00AE08CE"/>
    <w:pPr>
      <w:pBdr>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Indentcorptext21">
    <w:name w:val="Indent corp text 21"/>
    <w:basedOn w:val="Normal"/>
    <w:rsid w:val="00AE08CE"/>
    <w:pPr>
      <w:ind w:firstLine="720"/>
      <w:jc w:val="both"/>
    </w:pPr>
    <w:rPr>
      <w:rFonts w:ascii="Arial" w:hAnsi="Arial" w:cs="Arial"/>
      <w:bCs/>
      <w:i w:val="0"/>
      <w:sz w:val="24"/>
      <w:lang w:val="ro-RO"/>
    </w:rPr>
  </w:style>
  <w:style w:type="paragraph" w:customStyle="1" w:styleId="Indentcorptext22">
    <w:name w:val="Indent corp text 22"/>
    <w:basedOn w:val="Normal"/>
    <w:rsid w:val="00AE08CE"/>
    <w:pPr>
      <w:ind w:firstLine="720"/>
      <w:jc w:val="both"/>
    </w:pPr>
    <w:rPr>
      <w:rFonts w:ascii="Arial" w:hAnsi="Arial" w:cs="Arial"/>
      <w:bCs/>
      <w:i w:val="0"/>
      <w:sz w:val="24"/>
      <w:lang w:val="ro-RO"/>
    </w:rPr>
  </w:style>
  <w:style w:type="paragraph" w:customStyle="1" w:styleId="Indentcorptext32">
    <w:name w:val="Indent corp text 32"/>
    <w:basedOn w:val="Normal"/>
    <w:rsid w:val="00AE08CE"/>
    <w:pPr>
      <w:spacing w:after="120"/>
      <w:ind w:left="283"/>
    </w:pPr>
    <w:rPr>
      <w:rFonts w:ascii="Times New Roman" w:hAnsi="Times New Roman"/>
      <w:i w:val="0"/>
      <w:sz w:val="16"/>
      <w:szCs w:val="16"/>
      <w:lang w:val="ro-RO"/>
    </w:rPr>
  </w:style>
  <w:style w:type="paragraph" w:customStyle="1" w:styleId="xl385">
    <w:name w:val="xl385"/>
    <w:basedOn w:val="Normal"/>
    <w:rsid w:val="00AE08CE"/>
    <w:pPr>
      <w:pBdr>
        <w:top w:val="single" w:sz="8" w:space="0" w:color="000000"/>
        <w:left w:val="single" w:sz="4" w:space="0" w:color="000000"/>
        <w:bottom w:val="single" w:sz="8" w:space="0" w:color="000000"/>
        <w:right w:val="single" w:sz="8" w:space="0" w:color="auto"/>
      </w:pBd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386">
    <w:name w:val="xl386"/>
    <w:basedOn w:val="Normal"/>
    <w:rsid w:val="00AE08CE"/>
    <w:pPr>
      <w:pBdr>
        <w:top w:val="single" w:sz="4" w:space="0" w:color="auto"/>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387">
    <w:name w:val="xl387"/>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388">
    <w:name w:val="xl388"/>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389">
    <w:name w:val="xl389"/>
    <w:basedOn w:val="Normal"/>
    <w:rsid w:val="00AE08CE"/>
    <w:pPr>
      <w:pBdr>
        <w:top w:val="single" w:sz="4" w:space="0" w:color="auto"/>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390">
    <w:name w:val="xl390"/>
    <w:basedOn w:val="Normal"/>
    <w:rsid w:val="00AE08CE"/>
    <w:pP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391">
    <w:name w:val="xl391"/>
    <w:basedOn w:val="Normal"/>
    <w:rsid w:val="00AE08CE"/>
    <w:pP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392">
    <w:name w:val="xl392"/>
    <w:basedOn w:val="Normal"/>
    <w:rsid w:val="00AE08CE"/>
    <w:pP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393">
    <w:name w:val="xl393"/>
    <w:basedOn w:val="Normal"/>
    <w:rsid w:val="00AE08CE"/>
    <w:pPr>
      <w:suppressAutoHyphens w:val="0"/>
      <w:spacing w:before="100" w:beforeAutospacing="1" w:after="100" w:afterAutospacing="1"/>
    </w:pPr>
    <w:rPr>
      <w:rFonts w:ascii="Arial" w:hAnsi="Arial" w:cs="Arial"/>
      <w:i w:val="0"/>
      <w:sz w:val="18"/>
      <w:szCs w:val="18"/>
      <w:lang w:val="ro-RO" w:eastAsia="ro-RO"/>
    </w:rPr>
  </w:style>
  <w:style w:type="paragraph" w:customStyle="1" w:styleId="xl394">
    <w:name w:val="xl394"/>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18"/>
      <w:szCs w:val="18"/>
      <w:lang w:val="ro-RO" w:eastAsia="ro-RO"/>
    </w:rPr>
  </w:style>
  <w:style w:type="paragraph" w:customStyle="1" w:styleId="xl395">
    <w:name w:val="xl395"/>
    <w:basedOn w:val="Normal"/>
    <w:rsid w:val="00AE08CE"/>
    <w:pP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396">
    <w:name w:val="xl396"/>
    <w:basedOn w:val="Normal"/>
    <w:rsid w:val="00AE08CE"/>
    <w:pPr>
      <w:suppressAutoHyphens w:val="0"/>
      <w:spacing w:before="100" w:beforeAutospacing="1" w:after="100" w:afterAutospacing="1"/>
    </w:pPr>
    <w:rPr>
      <w:rFonts w:ascii="Arial" w:hAnsi="Arial" w:cs="Arial"/>
      <w:i w:val="0"/>
      <w:sz w:val="18"/>
      <w:szCs w:val="18"/>
      <w:lang w:val="ro-RO" w:eastAsia="ro-RO"/>
    </w:rPr>
  </w:style>
  <w:style w:type="paragraph" w:customStyle="1" w:styleId="xl397">
    <w:name w:val="xl397"/>
    <w:basedOn w:val="Normal"/>
    <w:rsid w:val="00AE08CE"/>
    <w:pP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398">
    <w:name w:val="xl398"/>
    <w:basedOn w:val="Normal"/>
    <w:rsid w:val="00AE08CE"/>
    <w:pPr>
      <w:suppressAutoHyphens w:val="0"/>
      <w:spacing w:before="100" w:beforeAutospacing="1" w:after="100" w:afterAutospacing="1"/>
    </w:pPr>
    <w:rPr>
      <w:rFonts w:ascii="Arial" w:hAnsi="Arial" w:cs="Arial"/>
      <w:i w:val="0"/>
      <w:sz w:val="18"/>
      <w:szCs w:val="18"/>
      <w:lang w:val="ro-RO" w:eastAsia="ro-RO"/>
    </w:rPr>
  </w:style>
  <w:style w:type="paragraph" w:customStyle="1" w:styleId="xl399">
    <w:name w:val="xl399"/>
    <w:basedOn w:val="Normal"/>
    <w:rsid w:val="00AE08CE"/>
    <w:pPr>
      <w:pBdr>
        <w:top w:val="single" w:sz="4" w:space="0" w:color="000000"/>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00">
    <w:name w:val="xl400"/>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401">
    <w:name w:val="xl401"/>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02">
    <w:name w:val="xl402"/>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03">
    <w:name w:val="xl403"/>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04">
    <w:name w:val="xl404"/>
    <w:basedOn w:val="Normal"/>
    <w:rsid w:val="00AE08CE"/>
    <w:pPr>
      <w:pBdr>
        <w:bottom w:val="single" w:sz="4" w:space="0" w:color="auto"/>
      </w:pBd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405">
    <w:name w:val="xl405"/>
    <w:basedOn w:val="Normal"/>
    <w:rsid w:val="00AE08CE"/>
    <w:pPr>
      <w:pBdr>
        <w:bottom w:val="single" w:sz="4" w:space="0" w:color="auto"/>
      </w:pBd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406">
    <w:name w:val="xl406"/>
    <w:basedOn w:val="Normal"/>
    <w:rsid w:val="00AE08CE"/>
    <w:pPr>
      <w:pBdr>
        <w:bottom w:val="single" w:sz="4" w:space="0" w:color="auto"/>
      </w:pBdr>
      <w:suppressAutoHyphens w:val="0"/>
      <w:spacing w:before="100" w:beforeAutospacing="1" w:after="100" w:afterAutospacing="1"/>
    </w:pPr>
    <w:rPr>
      <w:rFonts w:ascii="Arial" w:hAnsi="Arial" w:cs="Arial"/>
      <w:i w:val="0"/>
      <w:sz w:val="18"/>
      <w:szCs w:val="18"/>
      <w:lang w:val="ro-RO" w:eastAsia="ro-RO"/>
    </w:rPr>
  </w:style>
  <w:style w:type="paragraph" w:customStyle="1" w:styleId="xl407">
    <w:name w:val="xl407"/>
    <w:basedOn w:val="Normal"/>
    <w:rsid w:val="00AE08CE"/>
    <w:pPr>
      <w:pBdr>
        <w:bottom w:val="single" w:sz="4" w:space="0" w:color="auto"/>
      </w:pBdr>
      <w:suppressAutoHyphens w:val="0"/>
      <w:spacing w:before="100" w:beforeAutospacing="1" w:after="100" w:afterAutospacing="1"/>
    </w:pPr>
    <w:rPr>
      <w:rFonts w:ascii="Arial" w:hAnsi="Arial" w:cs="Arial"/>
      <w:i w:val="0"/>
      <w:sz w:val="18"/>
      <w:szCs w:val="18"/>
      <w:lang w:val="ro-RO" w:eastAsia="ro-RO"/>
    </w:rPr>
  </w:style>
  <w:style w:type="paragraph" w:customStyle="1" w:styleId="xl408">
    <w:name w:val="xl408"/>
    <w:basedOn w:val="Normal"/>
    <w:rsid w:val="00AE08CE"/>
    <w:pPr>
      <w:pBdr>
        <w:bottom w:val="single" w:sz="4" w:space="0" w:color="auto"/>
        <w:right w:val="single" w:sz="8" w:space="0" w:color="auto"/>
      </w:pBdr>
      <w:suppressAutoHyphens w:val="0"/>
      <w:spacing w:before="100" w:beforeAutospacing="1" w:after="100" w:afterAutospacing="1"/>
      <w:jc w:val="right"/>
    </w:pPr>
    <w:rPr>
      <w:rFonts w:ascii="Arial" w:hAnsi="Arial" w:cs="Arial"/>
      <w:b/>
      <w:bCs/>
      <w:i w:val="0"/>
      <w:sz w:val="18"/>
      <w:szCs w:val="18"/>
      <w:lang w:val="ro-RO" w:eastAsia="ro-RO"/>
    </w:rPr>
  </w:style>
  <w:style w:type="paragraph" w:customStyle="1" w:styleId="xl409">
    <w:name w:val="xl409"/>
    <w:basedOn w:val="Normal"/>
    <w:rsid w:val="00AE08CE"/>
    <w:pPr>
      <w:pBdr>
        <w:top w:val="single" w:sz="4" w:space="0" w:color="auto"/>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10">
    <w:name w:val="xl410"/>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411">
    <w:name w:val="xl411"/>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12">
    <w:name w:val="xl412"/>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13">
    <w:name w:val="xl413"/>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14">
    <w:name w:val="xl414"/>
    <w:basedOn w:val="Normal"/>
    <w:rsid w:val="00AE08CE"/>
    <w:pP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415">
    <w:name w:val="xl415"/>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16">
    <w:name w:val="xl416"/>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17">
    <w:name w:val="xl417"/>
    <w:basedOn w:val="Normal"/>
    <w:rsid w:val="00AE08CE"/>
    <w:pP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18">
    <w:name w:val="xl418"/>
    <w:basedOn w:val="Normal"/>
    <w:rsid w:val="00AE08CE"/>
    <w:pPr>
      <w:pBdr>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19">
    <w:name w:val="xl419"/>
    <w:basedOn w:val="Normal"/>
    <w:rsid w:val="00AE08CE"/>
    <w:pPr>
      <w:suppressAutoHyphens w:val="0"/>
      <w:spacing w:before="100" w:beforeAutospacing="1" w:after="100" w:afterAutospacing="1"/>
    </w:pPr>
    <w:rPr>
      <w:rFonts w:ascii="Arial" w:hAnsi="Arial" w:cs="Arial"/>
      <w:i w:val="0"/>
      <w:sz w:val="18"/>
      <w:szCs w:val="18"/>
      <w:lang w:val="ro-RO" w:eastAsia="ro-RO"/>
    </w:rPr>
  </w:style>
  <w:style w:type="paragraph" w:customStyle="1" w:styleId="xl420">
    <w:name w:val="xl420"/>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color w:val="FF0000"/>
      <w:sz w:val="18"/>
      <w:szCs w:val="18"/>
      <w:lang w:val="ro-RO" w:eastAsia="ro-RO"/>
    </w:rPr>
  </w:style>
  <w:style w:type="paragraph" w:customStyle="1" w:styleId="xl421">
    <w:name w:val="xl421"/>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22">
    <w:name w:val="xl422"/>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23">
    <w:name w:val="xl423"/>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24">
    <w:name w:val="xl424"/>
    <w:basedOn w:val="Normal"/>
    <w:rsid w:val="00AE08CE"/>
    <w:pPr>
      <w:pBdr>
        <w:top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25">
    <w:name w:val="xl425"/>
    <w:basedOn w:val="Normal"/>
    <w:rsid w:val="00AE08CE"/>
    <w:pPr>
      <w:pBdr>
        <w:bottom w:val="single" w:sz="4" w:space="0" w:color="auto"/>
      </w:pBdr>
      <w:suppressAutoHyphens w:val="0"/>
      <w:spacing w:before="100" w:beforeAutospacing="1" w:after="100" w:afterAutospacing="1"/>
    </w:pPr>
    <w:rPr>
      <w:rFonts w:ascii="Arial" w:hAnsi="Arial" w:cs="Arial"/>
      <w:i w:val="0"/>
      <w:sz w:val="18"/>
      <w:szCs w:val="18"/>
      <w:lang w:val="ro-RO" w:eastAsia="ro-RO"/>
    </w:rPr>
  </w:style>
  <w:style w:type="paragraph" w:customStyle="1" w:styleId="xl426">
    <w:name w:val="xl426"/>
    <w:basedOn w:val="Normal"/>
    <w:rsid w:val="00AE08CE"/>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27">
    <w:name w:val="xl427"/>
    <w:basedOn w:val="Normal"/>
    <w:rsid w:val="00AE08CE"/>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428">
    <w:name w:val="xl428"/>
    <w:basedOn w:val="Normal"/>
    <w:rsid w:val="00AE08CE"/>
    <w:pPr>
      <w:pBdr>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29">
    <w:name w:val="xl429"/>
    <w:basedOn w:val="Normal"/>
    <w:rsid w:val="00AE08CE"/>
    <w:pPr>
      <w:pBdr>
        <w:top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430">
    <w:name w:val="xl430"/>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31">
    <w:name w:val="xl431"/>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32">
    <w:name w:val="xl432"/>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33">
    <w:name w:val="xl433"/>
    <w:basedOn w:val="Normal"/>
    <w:rsid w:val="00AE08CE"/>
    <w:pPr>
      <w:pBdr>
        <w:top w:val="single" w:sz="4" w:space="0" w:color="000000"/>
      </w:pBd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434">
    <w:name w:val="xl434"/>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35">
    <w:name w:val="xl435"/>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436">
    <w:name w:val="xl436"/>
    <w:basedOn w:val="Normal"/>
    <w:rsid w:val="00AE08CE"/>
    <w:pP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437">
    <w:name w:val="xl437"/>
    <w:basedOn w:val="Normal"/>
    <w:rsid w:val="00AE08CE"/>
    <w:pP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38">
    <w:name w:val="xl438"/>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39">
    <w:name w:val="xl439"/>
    <w:basedOn w:val="Normal"/>
    <w:rsid w:val="00AE08CE"/>
    <w:pP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40">
    <w:name w:val="xl440"/>
    <w:basedOn w:val="Normal"/>
    <w:rsid w:val="00AE08CE"/>
    <w:pPr>
      <w:pBdr>
        <w:top w:val="single" w:sz="4" w:space="0" w:color="000000"/>
        <w:bottom w:val="single" w:sz="8" w:space="0" w:color="auto"/>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41">
    <w:name w:val="xl441"/>
    <w:basedOn w:val="Normal"/>
    <w:rsid w:val="00AE08CE"/>
    <w:pPr>
      <w:pBdr>
        <w:top w:val="single" w:sz="4" w:space="0" w:color="000000"/>
        <w:bottom w:val="single" w:sz="8" w:space="0" w:color="auto"/>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442">
    <w:name w:val="xl442"/>
    <w:basedOn w:val="Normal"/>
    <w:rsid w:val="00AE08CE"/>
    <w:pPr>
      <w:pBdr>
        <w:top w:val="single" w:sz="4" w:space="0" w:color="000000"/>
        <w:bottom w:val="single" w:sz="8" w:space="0" w:color="auto"/>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43">
    <w:name w:val="xl443"/>
    <w:basedOn w:val="Normal"/>
    <w:rsid w:val="00AE08CE"/>
    <w:pPr>
      <w:pBdr>
        <w:top w:val="single" w:sz="4" w:space="0" w:color="000000"/>
        <w:bottom w:val="single" w:sz="8" w:space="0" w:color="auto"/>
      </w:pBd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444">
    <w:name w:val="xl444"/>
    <w:basedOn w:val="Normal"/>
    <w:rsid w:val="00AE08CE"/>
    <w:pPr>
      <w:pBdr>
        <w:top w:val="single" w:sz="4" w:space="0" w:color="000000"/>
        <w:bottom w:val="single" w:sz="8" w:space="0" w:color="auto"/>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45">
    <w:name w:val="xl445"/>
    <w:basedOn w:val="Normal"/>
    <w:rsid w:val="00AE08CE"/>
    <w:pPr>
      <w:pBdr>
        <w:top w:val="single" w:sz="4" w:space="0" w:color="000000"/>
        <w:bottom w:val="single" w:sz="8" w:space="0" w:color="auto"/>
      </w:pBd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46">
    <w:name w:val="xl446"/>
    <w:basedOn w:val="Normal"/>
    <w:rsid w:val="00AE08CE"/>
    <w:pPr>
      <w:pBdr>
        <w:top w:val="single" w:sz="4" w:space="0" w:color="000000"/>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47">
    <w:name w:val="xl447"/>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48">
    <w:name w:val="xl448"/>
    <w:basedOn w:val="Normal"/>
    <w:rsid w:val="00AE08CE"/>
    <w:pP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49">
    <w:name w:val="xl449"/>
    <w:basedOn w:val="Normal"/>
    <w:rsid w:val="00AE08CE"/>
    <w:pPr>
      <w:suppressAutoHyphens w:val="0"/>
      <w:spacing w:before="100" w:beforeAutospacing="1" w:after="100" w:afterAutospacing="1"/>
      <w:jc w:val="center"/>
      <w:textAlignment w:val="center"/>
    </w:pPr>
    <w:rPr>
      <w:rFonts w:ascii="Arial" w:hAnsi="Arial" w:cs="Arial"/>
      <w:b/>
      <w:bCs/>
      <w:i w:val="0"/>
      <w:color w:val="0000FF"/>
      <w:sz w:val="24"/>
      <w:lang w:val="ro-RO" w:eastAsia="ro-RO"/>
    </w:rPr>
  </w:style>
  <w:style w:type="paragraph" w:customStyle="1" w:styleId="xl450">
    <w:name w:val="xl450"/>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51">
    <w:name w:val="xl451"/>
    <w:basedOn w:val="Normal"/>
    <w:rsid w:val="00AE08CE"/>
    <w:pPr>
      <w:pBdr>
        <w:top w:val="single" w:sz="8" w:space="0" w:color="auto"/>
        <w:left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52">
    <w:name w:val="xl452"/>
    <w:basedOn w:val="Normal"/>
    <w:rsid w:val="00AE08CE"/>
    <w:pPr>
      <w:pBdr>
        <w:top w:val="single" w:sz="8" w:space="0" w:color="000000"/>
        <w:left w:val="single" w:sz="8" w:space="0" w:color="auto"/>
        <w:bottom w:val="single" w:sz="8" w:space="0" w:color="auto"/>
        <w:right w:val="single" w:sz="4" w:space="0" w:color="000000"/>
      </w:pBdr>
      <w:suppressAutoHyphens w:val="0"/>
      <w:spacing w:before="100" w:beforeAutospacing="1" w:after="100" w:afterAutospacing="1"/>
      <w:jc w:val="center"/>
      <w:textAlignment w:val="center"/>
    </w:pPr>
    <w:rPr>
      <w:rFonts w:ascii="Arial" w:hAnsi="Arial" w:cs="Arial"/>
      <w:i w:val="0"/>
      <w:sz w:val="16"/>
      <w:szCs w:val="16"/>
      <w:lang w:val="ro-RO" w:eastAsia="ro-RO"/>
    </w:rPr>
  </w:style>
  <w:style w:type="paragraph" w:customStyle="1" w:styleId="xl453">
    <w:name w:val="xl453"/>
    <w:basedOn w:val="Normal"/>
    <w:rsid w:val="00AE08CE"/>
    <w:pPr>
      <w:pBdr>
        <w:top w:val="single" w:sz="8" w:space="0" w:color="000000"/>
        <w:left w:val="single" w:sz="4" w:space="0" w:color="000000"/>
        <w:bottom w:val="single" w:sz="8" w:space="0" w:color="auto"/>
        <w:right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454">
    <w:name w:val="xl454"/>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55">
    <w:name w:val="xl455"/>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456">
    <w:name w:val="xl456"/>
    <w:basedOn w:val="Normal"/>
    <w:rsid w:val="00AE08CE"/>
    <w:pPr>
      <w:pBdr>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57">
    <w:name w:val="xl457"/>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458">
    <w:name w:val="xl458"/>
    <w:basedOn w:val="Normal"/>
    <w:rsid w:val="00AE08CE"/>
    <w:pPr>
      <w:pBdr>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459">
    <w:name w:val="xl459"/>
    <w:basedOn w:val="Normal"/>
    <w:rsid w:val="00AE08CE"/>
    <w:pPr>
      <w:pBdr>
        <w:top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60">
    <w:name w:val="xl460"/>
    <w:basedOn w:val="Normal"/>
    <w:rsid w:val="00AE08CE"/>
    <w:pPr>
      <w:pBdr>
        <w:left w:val="single" w:sz="8" w:space="0" w:color="auto"/>
      </w:pBdr>
      <w:suppressAutoHyphens w:val="0"/>
      <w:spacing w:before="100" w:beforeAutospacing="1" w:after="100" w:afterAutospacing="1"/>
      <w:textAlignment w:val="top"/>
    </w:pPr>
    <w:rPr>
      <w:rFonts w:ascii="Arial" w:hAnsi="Arial" w:cs="Arial"/>
      <w:i w:val="0"/>
      <w:sz w:val="24"/>
      <w:lang w:val="ro-RO" w:eastAsia="ro-RO"/>
    </w:rPr>
  </w:style>
  <w:style w:type="paragraph" w:customStyle="1" w:styleId="xl461">
    <w:name w:val="xl461"/>
    <w:basedOn w:val="Normal"/>
    <w:rsid w:val="00AE08CE"/>
    <w:pPr>
      <w:suppressAutoHyphens w:val="0"/>
      <w:spacing w:before="100" w:beforeAutospacing="1" w:after="100" w:afterAutospacing="1"/>
      <w:textAlignment w:val="top"/>
    </w:pPr>
    <w:rPr>
      <w:rFonts w:ascii="Arial" w:hAnsi="Arial" w:cs="Arial"/>
      <w:i w:val="0"/>
      <w:sz w:val="24"/>
      <w:lang w:val="ro-RO" w:eastAsia="ro-RO"/>
    </w:rPr>
  </w:style>
  <w:style w:type="paragraph" w:customStyle="1" w:styleId="xl462">
    <w:name w:val="xl462"/>
    <w:basedOn w:val="Normal"/>
    <w:rsid w:val="00AE08CE"/>
    <w:pPr>
      <w:pBdr>
        <w:bottom w:val="single" w:sz="4" w:space="0" w:color="auto"/>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463">
    <w:name w:val="xl463"/>
    <w:basedOn w:val="Normal"/>
    <w:rsid w:val="00AE08CE"/>
    <w:pPr>
      <w:pBdr>
        <w:left w:val="single" w:sz="4" w:space="0" w:color="000000"/>
        <w:bottom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64">
    <w:name w:val="xl464"/>
    <w:basedOn w:val="Normal"/>
    <w:rsid w:val="00AE08CE"/>
    <w:pP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465">
    <w:name w:val="xl465"/>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66">
    <w:name w:val="xl466"/>
    <w:basedOn w:val="Normal"/>
    <w:rsid w:val="00AE08CE"/>
    <w:pPr>
      <w:pBdr>
        <w:top w:val="single" w:sz="4" w:space="0" w:color="000000"/>
        <w:left w:val="single" w:sz="8"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467">
    <w:name w:val="xl467"/>
    <w:basedOn w:val="Normal"/>
    <w:rsid w:val="00AE08C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468">
    <w:name w:val="xl468"/>
    <w:basedOn w:val="Normal"/>
    <w:rsid w:val="00AE08CE"/>
    <w:pPr>
      <w:pBdr>
        <w:top w:val="single" w:sz="4" w:space="0" w:color="000000"/>
        <w:left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69">
    <w:name w:val="xl469"/>
    <w:basedOn w:val="Normal"/>
    <w:rsid w:val="00AE08CE"/>
    <w:pPr>
      <w:pBdr>
        <w:top w:val="single" w:sz="4" w:space="0" w:color="auto"/>
        <w:left w:val="single" w:sz="8" w:space="0" w:color="auto"/>
      </w:pBdr>
      <w:suppressAutoHyphens w:val="0"/>
      <w:spacing w:before="100" w:beforeAutospacing="1" w:after="100" w:afterAutospacing="1"/>
      <w:textAlignment w:val="top"/>
    </w:pPr>
    <w:rPr>
      <w:rFonts w:ascii="Arial" w:hAnsi="Arial" w:cs="Arial"/>
      <w:i w:val="0"/>
      <w:sz w:val="24"/>
      <w:lang w:val="ro-RO" w:eastAsia="ro-RO"/>
    </w:rPr>
  </w:style>
  <w:style w:type="paragraph" w:customStyle="1" w:styleId="xl470">
    <w:name w:val="xl470"/>
    <w:basedOn w:val="Normal"/>
    <w:rsid w:val="00AE08CE"/>
    <w:pPr>
      <w:pBdr>
        <w:top w:val="single" w:sz="4" w:space="0" w:color="auto"/>
      </w:pBdr>
      <w:suppressAutoHyphens w:val="0"/>
      <w:spacing w:before="100" w:beforeAutospacing="1" w:after="100" w:afterAutospacing="1"/>
      <w:jc w:val="center"/>
      <w:textAlignment w:val="top"/>
    </w:pPr>
    <w:rPr>
      <w:rFonts w:ascii="Arial" w:hAnsi="Arial" w:cs="Arial"/>
      <w:i w:val="0"/>
      <w:sz w:val="24"/>
      <w:lang w:val="ro-RO" w:eastAsia="ro-RO"/>
    </w:rPr>
  </w:style>
  <w:style w:type="paragraph" w:customStyle="1" w:styleId="xl471">
    <w:name w:val="xl471"/>
    <w:basedOn w:val="Normal"/>
    <w:rsid w:val="00AE08CE"/>
    <w:pPr>
      <w:pBdr>
        <w:top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472">
    <w:name w:val="xl472"/>
    <w:basedOn w:val="Normal"/>
    <w:rsid w:val="00AE08CE"/>
    <w:pPr>
      <w:pBdr>
        <w:top w:val="single" w:sz="4" w:space="0" w:color="auto"/>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473">
    <w:name w:val="xl473"/>
    <w:basedOn w:val="Normal"/>
    <w:rsid w:val="00AE08C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474">
    <w:name w:val="xl474"/>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475">
    <w:name w:val="xl475"/>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476">
    <w:name w:val="xl476"/>
    <w:basedOn w:val="Normal"/>
    <w:rsid w:val="00AE08CE"/>
    <w:pPr>
      <w:pBdr>
        <w:left w:val="single" w:sz="8"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477">
    <w:name w:val="xl477"/>
    <w:basedOn w:val="Normal"/>
    <w:rsid w:val="00AE08CE"/>
    <w:pP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478">
    <w:name w:val="xl478"/>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479">
    <w:name w:val="xl479"/>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480">
    <w:name w:val="xl480"/>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481">
    <w:name w:val="xl481"/>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482">
    <w:name w:val="xl482"/>
    <w:basedOn w:val="Normal"/>
    <w:rsid w:val="00AE08CE"/>
    <w:pPr>
      <w:pBdr>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483">
    <w:name w:val="xl483"/>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484">
    <w:name w:val="xl484"/>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485">
    <w:name w:val="xl485"/>
    <w:basedOn w:val="Normal"/>
    <w:rsid w:val="00AE08CE"/>
    <w:pPr>
      <w:pBdr>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486">
    <w:name w:val="xl486"/>
    <w:basedOn w:val="Normal"/>
    <w:rsid w:val="00AE08CE"/>
    <w:pP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487">
    <w:name w:val="xl487"/>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488">
    <w:name w:val="xl488"/>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489">
    <w:name w:val="xl489"/>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90">
    <w:name w:val="xl490"/>
    <w:basedOn w:val="Normal"/>
    <w:rsid w:val="00AE08CE"/>
    <w:pPr>
      <w:suppressAutoHyphens w:val="0"/>
      <w:spacing w:before="100" w:beforeAutospacing="1" w:after="100" w:afterAutospacing="1"/>
      <w:jc w:val="center"/>
      <w:textAlignment w:val="top"/>
    </w:pPr>
    <w:rPr>
      <w:rFonts w:ascii="Arial" w:hAnsi="Arial" w:cs="Arial"/>
      <w:i w:val="0"/>
      <w:sz w:val="24"/>
      <w:lang w:val="ro-RO" w:eastAsia="ro-RO"/>
    </w:rPr>
  </w:style>
  <w:style w:type="paragraph" w:customStyle="1" w:styleId="xl491">
    <w:name w:val="xl491"/>
    <w:basedOn w:val="Normal"/>
    <w:rsid w:val="00AE08CE"/>
    <w:pPr>
      <w:suppressAutoHyphens w:val="0"/>
      <w:spacing w:before="100" w:beforeAutospacing="1" w:after="100" w:afterAutospacing="1"/>
      <w:jc w:val="right"/>
    </w:pPr>
    <w:rPr>
      <w:rFonts w:ascii="Arial" w:hAnsi="Arial" w:cs="Arial"/>
      <w:i w:val="0"/>
      <w:sz w:val="24"/>
      <w:lang w:val="ro-RO" w:eastAsia="ro-RO"/>
    </w:rPr>
  </w:style>
  <w:style w:type="paragraph" w:customStyle="1" w:styleId="xl492">
    <w:name w:val="xl492"/>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493">
    <w:name w:val="xl493"/>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494">
    <w:name w:val="xl494"/>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495">
    <w:name w:val="xl495"/>
    <w:basedOn w:val="Normal"/>
    <w:rsid w:val="00AE08CE"/>
    <w:pPr>
      <w:suppressAutoHyphens w:val="0"/>
      <w:spacing w:before="100" w:beforeAutospacing="1" w:after="100" w:afterAutospacing="1"/>
      <w:jc w:val="center"/>
      <w:textAlignment w:val="center"/>
    </w:pPr>
    <w:rPr>
      <w:rFonts w:ascii="Arial" w:hAnsi="Arial" w:cs="Arial"/>
      <w:b/>
      <w:bCs/>
      <w:i w:val="0"/>
      <w:color w:val="0000FF"/>
      <w:sz w:val="24"/>
      <w:lang w:val="ro-RO" w:eastAsia="ro-RO"/>
    </w:rPr>
  </w:style>
  <w:style w:type="paragraph" w:customStyle="1" w:styleId="xl496">
    <w:name w:val="xl496"/>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497">
    <w:name w:val="xl497"/>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98">
    <w:name w:val="xl498"/>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499">
    <w:name w:val="xl499"/>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00">
    <w:name w:val="xl500"/>
    <w:basedOn w:val="Normal"/>
    <w:rsid w:val="00AE08CE"/>
    <w:pPr>
      <w:pBdr>
        <w:top w:val="single" w:sz="4" w:space="0" w:color="000000"/>
        <w:left w:val="single" w:sz="4" w:space="0" w:color="000000"/>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01">
    <w:name w:val="xl501"/>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502">
    <w:name w:val="xl502"/>
    <w:basedOn w:val="Normal"/>
    <w:rsid w:val="00AE08CE"/>
    <w:pPr>
      <w:pBdr>
        <w:right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503">
    <w:name w:val="xl503"/>
    <w:basedOn w:val="Normal"/>
    <w:rsid w:val="00AE08C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04">
    <w:name w:val="xl504"/>
    <w:basedOn w:val="Normal"/>
    <w:rsid w:val="00AE08CE"/>
    <w:pPr>
      <w:pBdr>
        <w:top w:val="single" w:sz="4"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05">
    <w:name w:val="xl505"/>
    <w:basedOn w:val="Normal"/>
    <w:rsid w:val="00AE08CE"/>
    <w:pPr>
      <w:pBdr>
        <w:top w:val="single" w:sz="4" w:space="0" w:color="auto"/>
        <w:left w:val="single" w:sz="4" w:space="0" w:color="000000"/>
        <w:bottom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506">
    <w:name w:val="xl506"/>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07">
    <w:name w:val="xl507"/>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508">
    <w:name w:val="xl508"/>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09">
    <w:name w:val="xl509"/>
    <w:basedOn w:val="Normal"/>
    <w:rsid w:val="00AE08CE"/>
    <w:pPr>
      <w:shd w:val="clear" w:color="000000" w:fill="C0C0C0"/>
      <w:suppressAutoHyphens w:val="0"/>
      <w:spacing w:before="100" w:beforeAutospacing="1" w:after="100" w:afterAutospacing="1"/>
      <w:jc w:val="center"/>
    </w:pPr>
    <w:rPr>
      <w:rFonts w:ascii="Arial" w:hAnsi="Arial" w:cs="Arial"/>
      <w:i w:val="0"/>
      <w:sz w:val="24"/>
      <w:lang w:val="ro-RO" w:eastAsia="ro-RO"/>
    </w:rPr>
  </w:style>
  <w:style w:type="paragraph" w:customStyle="1" w:styleId="xl510">
    <w:name w:val="xl510"/>
    <w:basedOn w:val="Normal"/>
    <w:rsid w:val="00AE08CE"/>
    <w:pPr>
      <w:pBdr>
        <w:top w:val="single" w:sz="8" w:space="0" w:color="auto"/>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11">
    <w:name w:val="xl511"/>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512">
    <w:name w:val="xl512"/>
    <w:basedOn w:val="Normal"/>
    <w:rsid w:val="00AE08CE"/>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13">
    <w:name w:val="xl513"/>
    <w:basedOn w:val="Normal"/>
    <w:rsid w:val="00AE08CE"/>
    <w:pPr>
      <w:pBdr>
        <w:top w:val="single" w:sz="8" w:space="0" w:color="auto"/>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14">
    <w:name w:val="xl514"/>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515">
    <w:name w:val="xl515"/>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516">
    <w:name w:val="xl516"/>
    <w:basedOn w:val="Normal"/>
    <w:rsid w:val="00AE08CE"/>
    <w:pPr>
      <w:pBdr>
        <w:top w:val="single" w:sz="4" w:space="0" w:color="auto"/>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17">
    <w:name w:val="xl517"/>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18">
    <w:name w:val="xl518"/>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19">
    <w:name w:val="xl519"/>
    <w:basedOn w:val="Normal"/>
    <w:rsid w:val="00AE08C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20">
    <w:name w:val="xl520"/>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21">
    <w:name w:val="xl521"/>
    <w:basedOn w:val="Normal"/>
    <w:rsid w:val="00AE08CE"/>
    <w:pP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22">
    <w:name w:val="xl522"/>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523">
    <w:name w:val="xl523"/>
    <w:basedOn w:val="Normal"/>
    <w:rsid w:val="00AE08CE"/>
    <w:pPr>
      <w:pBdr>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524">
    <w:name w:val="xl524"/>
    <w:basedOn w:val="Normal"/>
    <w:rsid w:val="00AE08CE"/>
    <w:pPr>
      <w:pBdr>
        <w:bottom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525">
    <w:name w:val="xl525"/>
    <w:basedOn w:val="Normal"/>
    <w:rsid w:val="00AE08CE"/>
    <w:pPr>
      <w:pBdr>
        <w:bottom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526">
    <w:name w:val="xl526"/>
    <w:basedOn w:val="Normal"/>
    <w:rsid w:val="00AE08CE"/>
    <w:pPr>
      <w:pBdr>
        <w:bottom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527">
    <w:name w:val="xl527"/>
    <w:basedOn w:val="Normal"/>
    <w:rsid w:val="00AE08CE"/>
    <w:pPr>
      <w:pBdr>
        <w:bottom w:val="single" w:sz="8"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28">
    <w:name w:val="xl528"/>
    <w:basedOn w:val="Normal"/>
    <w:rsid w:val="00AE08CE"/>
    <w:pPr>
      <w:pBdr>
        <w:bottom w:val="single" w:sz="8" w:space="0" w:color="auto"/>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529">
    <w:name w:val="xl529"/>
    <w:basedOn w:val="Normal"/>
    <w:rsid w:val="00AE08CE"/>
    <w:pPr>
      <w:suppressAutoHyphens w:val="0"/>
      <w:spacing w:before="100" w:beforeAutospacing="1" w:after="100" w:afterAutospacing="1"/>
    </w:pPr>
    <w:rPr>
      <w:rFonts w:ascii="Arial" w:hAnsi="Arial" w:cs="Arial"/>
      <w:b/>
      <w:bCs/>
      <w:i w:val="0"/>
      <w:sz w:val="24"/>
      <w:lang w:val="ro-RO" w:eastAsia="ro-RO"/>
    </w:rPr>
  </w:style>
  <w:style w:type="paragraph" w:customStyle="1" w:styleId="xl530">
    <w:name w:val="xl530"/>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color w:val="FF0000"/>
      <w:sz w:val="24"/>
      <w:lang w:val="ro-RO" w:eastAsia="ro-RO"/>
    </w:rPr>
  </w:style>
  <w:style w:type="paragraph" w:customStyle="1" w:styleId="xl531">
    <w:name w:val="xl531"/>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color w:val="FF0000"/>
      <w:sz w:val="24"/>
      <w:lang w:val="ro-RO" w:eastAsia="ro-RO"/>
    </w:rPr>
  </w:style>
  <w:style w:type="paragraph" w:customStyle="1" w:styleId="xl532">
    <w:name w:val="xl532"/>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533">
    <w:name w:val="xl533"/>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534">
    <w:name w:val="xl534"/>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35">
    <w:name w:val="xl535"/>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536">
    <w:name w:val="xl536"/>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537">
    <w:name w:val="xl537"/>
    <w:basedOn w:val="Normal"/>
    <w:rsid w:val="00AE08CE"/>
    <w:pPr>
      <w:pBdr>
        <w:top w:val="single" w:sz="4" w:space="0" w:color="auto"/>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38">
    <w:name w:val="xl538"/>
    <w:basedOn w:val="Normal"/>
    <w:rsid w:val="00AE08CE"/>
    <w:pPr>
      <w:suppressAutoHyphens w:val="0"/>
      <w:spacing w:before="100" w:beforeAutospacing="1" w:after="100" w:afterAutospacing="1"/>
    </w:pPr>
    <w:rPr>
      <w:rFonts w:ascii="Arial" w:hAnsi="Arial" w:cs="Arial"/>
      <w:i w:val="0"/>
      <w:color w:val="000000"/>
      <w:sz w:val="24"/>
      <w:lang w:val="ro-RO" w:eastAsia="ro-RO"/>
    </w:rPr>
  </w:style>
  <w:style w:type="paragraph" w:customStyle="1" w:styleId="xl539">
    <w:name w:val="xl539"/>
    <w:basedOn w:val="Normal"/>
    <w:rsid w:val="00AE08CE"/>
    <w:pPr>
      <w:pBdr>
        <w:bottom w:val="single" w:sz="4" w:space="0" w:color="auto"/>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540">
    <w:name w:val="xl540"/>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541">
    <w:name w:val="xl541"/>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42">
    <w:name w:val="xl542"/>
    <w:basedOn w:val="Normal"/>
    <w:rsid w:val="00AE08C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43">
    <w:name w:val="xl543"/>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544">
    <w:name w:val="xl544"/>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45">
    <w:name w:val="xl545"/>
    <w:basedOn w:val="Normal"/>
    <w:rsid w:val="00AE08C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46">
    <w:name w:val="xl546"/>
    <w:basedOn w:val="Normal"/>
    <w:rsid w:val="00AE08CE"/>
    <w:pPr>
      <w:pBdr>
        <w:bottom w:val="single" w:sz="8" w:space="0" w:color="auto"/>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547">
    <w:name w:val="xl547"/>
    <w:basedOn w:val="Normal"/>
    <w:rsid w:val="00AE08CE"/>
    <w:pPr>
      <w:pBdr>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48">
    <w:name w:val="xl548"/>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549">
    <w:name w:val="xl549"/>
    <w:basedOn w:val="Normal"/>
    <w:rsid w:val="00AE08CE"/>
    <w:pPr>
      <w:pBdr>
        <w:bottom w:val="single" w:sz="8" w:space="0" w:color="auto"/>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550">
    <w:name w:val="xl550"/>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551">
    <w:name w:val="xl551"/>
    <w:basedOn w:val="Normal"/>
    <w:rsid w:val="00AE08CE"/>
    <w:pPr>
      <w:suppressAutoHyphens w:val="0"/>
      <w:spacing w:before="100" w:beforeAutospacing="1" w:after="100" w:afterAutospacing="1"/>
    </w:pPr>
    <w:rPr>
      <w:rFonts w:ascii="Arial" w:hAnsi="Arial" w:cs="Arial"/>
      <w:b/>
      <w:bCs/>
      <w:i w:val="0"/>
      <w:sz w:val="24"/>
      <w:lang w:val="ro-RO" w:eastAsia="ro-RO"/>
    </w:rPr>
  </w:style>
  <w:style w:type="paragraph" w:customStyle="1" w:styleId="xl552">
    <w:name w:val="xl552"/>
    <w:basedOn w:val="Normal"/>
    <w:rsid w:val="00AE08CE"/>
    <w:pPr>
      <w:suppressAutoHyphens w:val="0"/>
      <w:spacing w:before="100" w:beforeAutospacing="1" w:after="100" w:afterAutospacing="1"/>
      <w:jc w:val="right"/>
    </w:pPr>
    <w:rPr>
      <w:rFonts w:ascii="Arial" w:hAnsi="Arial" w:cs="Arial"/>
      <w:i w:val="0"/>
      <w:sz w:val="24"/>
      <w:lang w:val="ro-RO" w:eastAsia="ro-RO"/>
    </w:rPr>
  </w:style>
  <w:style w:type="paragraph" w:customStyle="1" w:styleId="xl553">
    <w:name w:val="xl553"/>
    <w:basedOn w:val="Normal"/>
    <w:rsid w:val="00AE08CE"/>
    <w:pPr>
      <w:pBdr>
        <w:left w:val="single" w:sz="8"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54">
    <w:name w:val="xl554"/>
    <w:basedOn w:val="Normal"/>
    <w:rsid w:val="00AE08CE"/>
    <w:pPr>
      <w:pBdr>
        <w:top w:val="single" w:sz="4" w:space="0" w:color="auto"/>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55">
    <w:name w:val="xl555"/>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56">
    <w:name w:val="xl556"/>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57">
    <w:name w:val="xl557"/>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58">
    <w:name w:val="xl558"/>
    <w:basedOn w:val="Normal"/>
    <w:rsid w:val="00AE08CE"/>
    <w:pPr>
      <w:pBdr>
        <w:top w:val="single" w:sz="4" w:space="0" w:color="auto"/>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59">
    <w:name w:val="xl559"/>
    <w:basedOn w:val="Normal"/>
    <w:rsid w:val="00AE08CE"/>
    <w:pPr>
      <w:pBdr>
        <w:top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60">
    <w:name w:val="xl560"/>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61">
    <w:name w:val="xl561"/>
    <w:basedOn w:val="Normal"/>
    <w:rsid w:val="00AE08CE"/>
    <w:pPr>
      <w:pBdr>
        <w:left w:val="single" w:sz="8"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62">
    <w:name w:val="xl562"/>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63">
    <w:name w:val="xl563"/>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64">
    <w:name w:val="xl564"/>
    <w:basedOn w:val="Normal"/>
    <w:rsid w:val="00AE08CE"/>
    <w:pPr>
      <w:pBdr>
        <w:left w:val="single" w:sz="8" w:space="0" w:color="auto"/>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65">
    <w:name w:val="xl565"/>
    <w:basedOn w:val="Normal"/>
    <w:rsid w:val="00AE08CE"/>
    <w:pPr>
      <w:pBdr>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66">
    <w:name w:val="xl566"/>
    <w:basedOn w:val="Normal"/>
    <w:rsid w:val="00AE08CE"/>
    <w:pPr>
      <w:pBdr>
        <w:top w:val="single" w:sz="8" w:space="0" w:color="auto"/>
        <w:left w:val="single" w:sz="8"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67">
    <w:name w:val="xl567"/>
    <w:basedOn w:val="Normal"/>
    <w:rsid w:val="00AE08CE"/>
    <w:pPr>
      <w:pBdr>
        <w:top w:val="single" w:sz="8"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68">
    <w:name w:val="xl568"/>
    <w:basedOn w:val="Normal"/>
    <w:rsid w:val="00AE08CE"/>
    <w:pPr>
      <w:pBdr>
        <w:top w:val="single" w:sz="8" w:space="0" w:color="auto"/>
        <w:right w:val="single" w:sz="8"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69">
    <w:name w:val="xl569"/>
    <w:basedOn w:val="Normal"/>
    <w:rsid w:val="00AE08CE"/>
    <w:pPr>
      <w:pBdr>
        <w:top w:val="single" w:sz="4" w:space="0" w:color="auto"/>
        <w:left w:val="single" w:sz="4" w:space="0" w:color="000000"/>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0">
    <w:name w:val="xl570"/>
    <w:basedOn w:val="Normal"/>
    <w:rsid w:val="00AE08CE"/>
    <w:pPr>
      <w:pBdr>
        <w:top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1">
    <w:name w:val="xl571"/>
    <w:basedOn w:val="Normal"/>
    <w:rsid w:val="00AE08CE"/>
    <w:pPr>
      <w:pBdr>
        <w:top w:val="single" w:sz="4" w:space="0" w:color="auto"/>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2">
    <w:name w:val="xl572"/>
    <w:basedOn w:val="Normal"/>
    <w:rsid w:val="00AE08CE"/>
    <w:pPr>
      <w:pBdr>
        <w:top w:val="single" w:sz="8" w:space="0" w:color="auto"/>
        <w:left w:val="single" w:sz="8" w:space="0" w:color="auto"/>
        <w:bottom w:val="single" w:sz="4"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73">
    <w:name w:val="xl573"/>
    <w:basedOn w:val="Normal"/>
    <w:rsid w:val="00AE08CE"/>
    <w:pPr>
      <w:pBdr>
        <w:top w:val="single" w:sz="8" w:space="0" w:color="auto"/>
        <w:bottom w:val="single" w:sz="4"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74">
    <w:name w:val="xl574"/>
    <w:basedOn w:val="Normal"/>
    <w:rsid w:val="00AE08CE"/>
    <w:pPr>
      <w:pBdr>
        <w:top w:val="single" w:sz="8" w:space="0" w:color="auto"/>
        <w:bottom w:val="single" w:sz="4" w:space="0" w:color="auto"/>
        <w:right w:val="single" w:sz="8"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75">
    <w:name w:val="xl575"/>
    <w:basedOn w:val="Normal"/>
    <w:rsid w:val="00AE08CE"/>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6">
    <w:name w:val="xl576"/>
    <w:basedOn w:val="Normal"/>
    <w:rsid w:val="00AE08CE"/>
    <w:pPr>
      <w:pBdr>
        <w:top w:val="single" w:sz="4" w:space="0" w:color="auto"/>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7">
    <w:name w:val="xl577"/>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8">
    <w:name w:val="xl578"/>
    <w:basedOn w:val="Normal"/>
    <w:rsid w:val="00AE08CE"/>
    <w:pPr>
      <w:pBdr>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79">
    <w:name w:val="xl579"/>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0">
    <w:name w:val="xl580"/>
    <w:basedOn w:val="Normal"/>
    <w:rsid w:val="00AE08CE"/>
    <w:pPr>
      <w:pBdr>
        <w:top w:val="single" w:sz="4" w:space="0" w:color="000000"/>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1">
    <w:name w:val="xl581"/>
    <w:basedOn w:val="Normal"/>
    <w:rsid w:val="00AE08CE"/>
    <w:pPr>
      <w:pBdr>
        <w:top w:val="single" w:sz="4" w:space="0" w:color="000000"/>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2">
    <w:name w:val="xl582"/>
    <w:basedOn w:val="Normal"/>
    <w:rsid w:val="00AE08CE"/>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3">
    <w:name w:val="xl583"/>
    <w:basedOn w:val="Normal"/>
    <w:rsid w:val="00AE08CE"/>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4">
    <w:name w:val="xl584"/>
    <w:basedOn w:val="Normal"/>
    <w:rsid w:val="00AE08C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5">
    <w:name w:val="xl585"/>
    <w:basedOn w:val="Normal"/>
    <w:rsid w:val="00AE08CE"/>
    <w:pPr>
      <w:pBdr>
        <w:top w:val="single" w:sz="4" w:space="0" w:color="auto"/>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6">
    <w:name w:val="xl586"/>
    <w:basedOn w:val="Normal"/>
    <w:rsid w:val="00AE08CE"/>
    <w:pPr>
      <w:pBdr>
        <w:top w:val="single" w:sz="4" w:space="0" w:color="auto"/>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87">
    <w:name w:val="xl587"/>
    <w:basedOn w:val="Normal"/>
    <w:rsid w:val="00AE08CE"/>
    <w:pPr>
      <w:pBdr>
        <w:top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88">
    <w:name w:val="xl588"/>
    <w:basedOn w:val="Normal"/>
    <w:rsid w:val="00AE08CE"/>
    <w:pPr>
      <w:pBdr>
        <w:left w:val="single" w:sz="8" w:space="0" w:color="000000"/>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89">
    <w:name w:val="xl589"/>
    <w:basedOn w:val="Normal"/>
    <w:rsid w:val="00AE08CE"/>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90">
    <w:name w:val="xl590"/>
    <w:basedOn w:val="Normal"/>
    <w:rsid w:val="00AE08CE"/>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91">
    <w:name w:val="xl591"/>
    <w:basedOn w:val="Normal"/>
    <w:rsid w:val="00AE08CE"/>
    <w:pPr>
      <w:pBdr>
        <w:left w:val="single" w:sz="8" w:space="0" w:color="auto"/>
        <w:bottom w:val="single" w:sz="4"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92">
    <w:name w:val="xl592"/>
    <w:basedOn w:val="Normal"/>
    <w:rsid w:val="00AE08CE"/>
    <w:pPr>
      <w:pBdr>
        <w:bottom w:val="single" w:sz="4"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93">
    <w:name w:val="xl593"/>
    <w:basedOn w:val="Normal"/>
    <w:rsid w:val="00AE08CE"/>
    <w:pPr>
      <w:pBdr>
        <w:top w:val="single" w:sz="4" w:space="0" w:color="auto"/>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94">
    <w:name w:val="xl594"/>
    <w:basedOn w:val="Normal"/>
    <w:rsid w:val="00AE08CE"/>
    <w:pPr>
      <w:pBdr>
        <w:top w:val="single" w:sz="8" w:space="0" w:color="000000"/>
        <w:left w:val="single" w:sz="4" w:space="0" w:color="000000"/>
        <w:bottom w:val="single" w:sz="8" w:space="0" w:color="auto"/>
        <w:right w:val="single" w:sz="4" w:space="0" w:color="000000"/>
      </w:pBdr>
      <w:suppressAutoHyphens w:val="0"/>
      <w:spacing w:before="100" w:beforeAutospacing="1" w:after="100" w:afterAutospacing="1"/>
      <w:jc w:val="center"/>
      <w:textAlignment w:val="center"/>
    </w:pPr>
    <w:rPr>
      <w:rFonts w:ascii="Arial" w:hAnsi="Arial" w:cs="Arial"/>
      <w:i w:val="0"/>
      <w:sz w:val="16"/>
      <w:szCs w:val="16"/>
      <w:lang w:val="ro-RO" w:eastAsia="ro-RO"/>
    </w:rPr>
  </w:style>
  <w:style w:type="paragraph" w:customStyle="1" w:styleId="xl595">
    <w:name w:val="xl595"/>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596">
    <w:name w:val="xl596"/>
    <w:basedOn w:val="Normal"/>
    <w:rsid w:val="00AE08CE"/>
    <w:pPr>
      <w:pBdr>
        <w:left w:val="single" w:sz="8" w:space="0" w:color="auto"/>
        <w:bottom w:val="single" w:sz="8"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597">
    <w:name w:val="xl597"/>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598">
    <w:name w:val="xl598"/>
    <w:basedOn w:val="Normal"/>
    <w:rsid w:val="00AE08CE"/>
    <w:pPr>
      <w:suppressAutoHyphens w:val="0"/>
      <w:spacing w:before="100" w:beforeAutospacing="1" w:after="100" w:afterAutospacing="1"/>
      <w:textAlignment w:val="center"/>
    </w:pPr>
    <w:rPr>
      <w:rFonts w:ascii="Arial" w:hAnsi="Arial" w:cs="Arial"/>
      <w:b/>
      <w:bCs/>
      <w:i w:val="0"/>
      <w:sz w:val="18"/>
      <w:szCs w:val="18"/>
      <w:lang w:val="ro-RO" w:eastAsia="ro-RO"/>
    </w:rPr>
  </w:style>
  <w:style w:type="paragraph" w:customStyle="1" w:styleId="xl599">
    <w:name w:val="xl599"/>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600">
    <w:name w:val="xl600"/>
    <w:basedOn w:val="Normal"/>
    <w:rsid w:val="00AE08CE"/>
    <w:pPr>
      <w:pBdr>
        <w:left w:val="single" w:sz="8"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01">
    <w:name w:val="xl601"/>
    <w:basedOn w:val="Normal"/>
    <w:rsid w:val="00AE08CE"/>
    <w:pPr>
      <w:pBdr>
        <w:left w:val="single" w:sz="8" w:space="0" w:color="000000"/>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02">
    <w:name w:val="xl602"/>
    <w:basedOn w:val="Normal"/>
    <w:rsid w:val="00AE08CE"/>
    <w:pPr>
      <w:pBdr>
        <w:left w:val="single" w:sz="8" w:space="0" w:color="auto"/>
        <w:bottom w:val="single" w:sz="4"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03">
    <w:name w:val="xl603"/>
    <w:basedOn w:val="Normal"/>
    <w:rsid w:val="00AE08CE"/>
    <w:pPr>
      <w:pBdr>
        <w:left w:val="single" w:sz="8" w:space="0" w:color="000000"/>
        <w:bottom w:val="single" w:sz="4"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04">
    <w:name w:val="xl604"/>
    <w:basedOn w:val="Normal"/>
    <w:rsid w:val="00AE08CE"/>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05">
    <w:name w:val="xl605"/>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06">
    <w:name w:val="xl606"/>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07">
    <w:name w:val="xl607"/>
    <w:basedOn w:val="Normal"/>
    <w:rsid w:val="00AE08CE"/>
    <w:pPr>
      <w:pBdr>
        <w:top w:val="single" w:sz="8" w:space="0" w:color="000000"/>
        <w:left w:val="single" w:sz="4" w:space="0" w:color="000000"/>
        <w:bottom w:val="single" w:sz="8"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608">
    <w:name w:val="xl608"/>
    <w:basedOn w:val="Normal"/>
    <w:rsid w:val="00AE08CE"/>
    <w:pPr>
      <w:pBdr>
        <w:top w:val="single" w:sz="8" w:space="0" w:color="000000"/>
        <w:bottom w:val="single" w:sz="8"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609">
    <w:name w:val="xl609"/>
    <w:basedOn w:val="Normal"/>
    <w:rsid w:val="00AE08CE"/>
    <w:pPr>
      <w:pBdr>
        <w:top w:val="single" w:sz="8"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610">
    <w:name w:val="xl610"/>
    <w:basedOn w:val="Normal"/>
    <w:rsid w:val="00AE08CE"/>
    <w:pPr>
      <w:pBdr>
        <w:top w:val="single" w:sz="8" w:space="0" w:color="000000"/>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11">
    <w:name w:val="xl611"/>
    <w:basedOn w:val="Normal"/>
    <w:rsid w:val="00AE08CE"/>
    <w:pPr>
      <w:pBdr>
        <w:top w:val="single" w:sz="8" w:space="0" w:color="000000"/>
        <w:bottom w:val="single" w:sz="4" w:space="0" w:color="auto"/>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12">
    <w:name w:val="xl612"/>
    <w:basedOn w:val="Normal"/>
    <w:rsid w:val="00AE08CE"/>
    <w:pPr>
      <w:pBdr>
        <w:top w:val="single" w:sz="8" w:space="0" w:color="000000"/>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13">
    <w:name w:val="xl613"/>
    <w:basedOn w:val="Normal"/>
    <w:rsid w:val="00AE08CE"/>
    <w:pPr>
      <w:pBdr>
        <w:top w:val="single" w:sz="4" w:space="0" w:color="auto"/>
        <w:left w:val="single" w:sz="4" w:space="0" w:color="000000"/>
        <w:bottom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14">
    <w:name w:val="xl614"/>
    <w:basedOn w:val="Normal"/>
    <w:rsid w:val="00AE08CE"/>
    <w:pPr>
      <w:pBdr>
        <w:top w:val="single" w:sz="4" w:space="0" w:color="auto"/>
        <w:bottom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15">
    <w:name w:val="xl615"/>
    <w:basedOn w:val="Normal"/>
    <w:rsid w:val="00AE08CE"/>
    <w:pPr>
      <w:pBdr>
        <w:top w:val="single" w:sz="4" w:space="0" w:color="auto"/>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16">
    <w:name w:val="xl616"/>
    <w:basedOn w:val="Normal"/>
    <w:rsid w:val="00AE08CE"/>
    <w:pPr>
      <w:pBdr>
        <w:top w:val="single" w:sz="4" w:space="0" w:color="000000"/>
        <w:left w:val="single" w:sz="8"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17">
    <w:name w:val="xl617"/>
    <w:basedOn w:val="Normal"/>
    <w:rsid w:val="00AE08CE"/>
    <w:pPr>
      <w:pBdr>
        <w:top w:val="single" w:sz="4" w:space="0" w:color="000000"/>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18">
    <w:name w:val="xl618"/>
    <w:basedOn w:val="Normal"/>
    <w:rsid w:val="00AE08CE"/>
    <w:pPr>
      <w:pBdr>
        <w:top w:val="single" w:sz="4" w:space="0" w:color="000000"/>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19">
    <w:name w:val="xl619"/>
    <w:basedOn w:val="Normal"/>
    <w:rsid w:val="00AE08CE"/>
    <w:pPr>
      <w:pBdr>
        <w:top w:val="single" w:sz="4" w:space="0" w:color="000000"/>
        <w:bottom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20">
    <w:name w:val="xl620"/>
    <w:basedOn w:val="Normal"/>
    <w:rsid w:val="00AE08CE"/>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21">
    <w:name w:val="xl621"/>
    <w:basedOn w:val="Normal"/>
    <w:rsid w:val="00AE08CE"/>
    <w:pPr>
      <w:pBdr>
        <w:bottom w:val="single" w:sz="4"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22">
    <w:name w:val="xl622"/>
    <w:basedOn w:val="Normal"/>
    <w:rsid w:val="00AE08CE"/>
    <w:pPr>
      <w:pBdr>
        <w:top w:val="single" w:sz="4" w:space="0" w:color="auto"/>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23">
    <w:name w:val="xl623"/>
    <w:basedOn w:val="Normal"/>
    <w:rsid w:val="00AE08CE"/>
    <w:pPr>
      <w:pBdr>
        <w:top w:val="single" w:sz="8" w:space="0" w:color="auto"/>
        <w:left w:val="single" w:sz="8" w:space="0" w:color="auto"/>
        <w:bottom w:val="single" w:sz="8"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624">
    <w:name w:val="xl624"/>
    <w:basedOn w:val="Normal"/>
    <w:rsid w:val="00AE08CE"/>
    <w:pPr>
      <w:pBdr>
        <w:top w:val="single" w:sz="8" w:space="0" w:color="auto"/>
        <w:bottom w:val="single" w:sz="8"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625">
    <w:name w:val="xl625"/>
    <w:basedOn w:val="Normal"/>
    <w:rsid w:val="00AE08CE"/>
    <w:pPr>
      <w:pBdr>
        <w:top w:val="single" w:sz="8" w:space="0" w:color="auto"/>
        <w:bottom w:val="single" w:sz="8" w:space="0" w:color="auto"/>
        <w:right w:val="single" w:sz="8"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626">
    <w:name w:val="xl626"/>
    <w:basedOn w:val="Normal"/>
    <w:rsid w:val="00AE08CE"/>
    <w:pPr>
      <w:pBdr>
        <w:left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27">
    <w:name w:val="xl627"/>
    <w:basedOn w:val="Normal"/>
    <w:rsid w:val="00AE08CE"/>
    <w:pPr>
      <w:pBdr>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28">
    <w:name w:val="xl628"/>
    <w:basedOn w:val="Normal"/>
    <w:rsid w:val="00AE08CE"/>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29">
    <w:name w:val="xl629"/>
    <w:basedOn w:val="Normal"/>
    <w:rsid w:val="00AE08CE"/>
    <w:pPr>
      <w:pBdr>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30">
    <w:name w:val="xl630"/>
    <w:basedOn w:val="Normal"/>
    <w:rsid w:val="00AE08C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31">
    <w:name w:val="xl631"/>
    <w:basedOn w:val="Normal"/>
    <w:rsid w:val="00AE08CE"/>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32">
    <w:name w:val="xl632"/>
    <w:basedOn w:val="Normal"/>
    <w:rsid w:val="00AE08CE"/>
    <w:pPr>
      <w:pBdr>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33">
    <w:name w:val="xl633"/>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34">
    <w:name w:val="xl634"/>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35">
    <w:name w:val="xl635"/>
    <w:basedOn w:val="Normal"/>
    <w:rsid w:val="00AE08C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36">
    <w:name w:val="xl636"/>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637">
    <w:name w:val="xl637"/>
    <w:basedOn w:val="Normal"/>
    <w:rsid w:val="00AE08CE"/>
    <w:pPr>
      <w:pBdr>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38">
    <w:name w:val="xl638"/>
    <w:basedOn w:val="Normal"/>
    <w:rsid w:val="00AE08C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39">
    <w:name w:val="xl639"/>
    <w:basedOn w:val="Normal"/>
    <w:rsid w:val="00AE08CE"/>
    <w:pPr>
      <w:pBdr>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40">
    <w:name w:val="xl640"/>
    <w:basedOn w:val="Normal"/>
    <w:rsid w:val="00AE08CE"/>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41">
    <w:name w:val="xl641"/>
    <w:basedOn w:val="Normal"/>
    <w:rsid w:val="00AE08C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42">
    <w:name w:val="xl642"/>
    <w:basedOn w:val="Normal"/>
    <w:rsid w:val="00AE08CE"/>
    <w:pPr>
      <w:pBdr>
        <w:top w:val="single" w:sz="4" w:space="0" w:color="auto"/>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43">
    <w:name w:val="xl643"/>
    <w:basedOn w:val="Normal"/>
    <w:rsid w:val="00AE08CE"/>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44">
    <w:name w:val="xl644"/>
    <w:basedOn w:val="Normal"/>
    <w:rsid w:val="00AE08CE"/>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45">
    <w:name w:val="xl645"/>
    <w:basedOn w:val="Normal"/>
    <w:rsid w:val="00AE08CE"/>
    <w:pPr>
      <w:pBdr>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46">
    <w:name w:val="xl646"/>
    <w:basedOn w:val="Normal"/>
    <w:rsid w:val="00AE08CE"/>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47">
    <w:name w:val="xl647"/>
    <w:basedOn w:val="Normal"/>
    <w:rsid w:val="00AE08CE"/>
    <w:pPr>
      <w:pBdr>
        <w:top w:val="single" w:sz="4" w:space="0" w:color="auto"/>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48">
    <w:name w:val="xl648"/>
    <w:basedOn w:val="Normal"/>
    <w:rsid w:val="00AE08CE"/>
    <w:pPr>
      <w:pBdr>
        <w:top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49">
    <w:name w:val="xl649"/>
    <w:basedOn w:val="Normal"/>
    <w:rsid w:val="00AE08C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50">
    <w:name w:val="xl650"/>
    <w:basedOn w:val="Normal"/>
    <w:rsid w:val="00AE08CE"/>
    <w:pPr>
      <w:pBdr>
        <w:left w:val="single" w:sz="8" w:space="0" w:color="auto"/>
      </w:pBdr>
      <w:suppressAutoHyphens w:val="0"/>
      <w:spacing w:before="100" w:beforeAutospacing="1" w:after="100" w:afterAutospacing="1"/>
      <w:jc w:val="right"/>
    </w:pPr>
    <w:rPr>
      <w:rFonts w:ascii="Arial" w:hAnsi="Arial" w:cs="Arial"/>
      <w:i w:val="0"/>
      <w:sz w:val="24"/>
      <w:lang w:val="ro-RO" w:eastAsia="ro-RO"/>
    </w:rPr>
  </w:style>
  <w:style w:type="paragraph" w:customStyle="1" w:styleId="xl651">
    <w:name w:val="xl651"/>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652">
    <w:name w:val="xl652"/>
    <w:basedOn w:val="Normal"/>
    <w:rsid w:val="00AE08CE"/>
    <w:pPr>
      <w:pBdr>
        <w:top w:val="single" w:sz="8" w:space="0" w:color="auto"/>
        <w:left w:val="single" w:sz="4" w:space="0" w:color="000000"/>
        <w:bottom w:val="single" w:sz="8"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53">
    <w:name w:val="xl653"/>
    <w:basedOn w:val="Normal"/>
    <w:rsid w:val="00AE08CE"/>
    <w:pPr>
      <w:pBdr>
        <w:top w:val="single" w:sz="8" w:space="0" w:color="auto"/>
        <w:bottom w:val="single" w:sz="8"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54">
    <w:name w:val="xl654"/>
    <w:basedOn w:val="Normal"/>
    <w:rsid w:val="00AE08CE"/>
    <w:pPr>
      <w:pBdr>
        <w:top w:val="single" w:sz="8" w:space="0" w:color="auto"/>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55">
    <w:name w:val="xl655"/>
    <w:basedOn w:val="Normal"/>
    <w:rsid w:val="00AE08CE"/>
    <w:pPr>
      <w:pBdr>
        <w:top w:val="single" w:sz="4" w:space="0" w:color="auto"/>
        <w:left w:val="single" w:sz="4" w:space="0" w:color="000000"/>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56">
    <w:name w:val="xl656"/>
    <w:basedOn w:val="Normal"/>
    <w:rsid w:val="00AE08CE"/>
    <w:pPr>
      <w:pBdr>
        <w:top w:val="single" w:sz="8" w:space="0" w:color="000000"/>
        <w:left w:val="single" w:sz="4" w:space="0" w:color="000000"/>
        <w:bottom w:val="single" w:sz="8"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657">
    <w:name w:val="xl657"/>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58">
    <w:name w:val="xl658"/>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59">
    <w:name w:val="xl659"/>
    <w:basedOn w:val="Normal"/>
    <w:rsid w:val="00AE08CE"/>
    <w:pPr>
      <w:pBdr>
        <w:top w:val="single" w:sz="4" w:space="0" w:color="auto"/>
        <w:left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60">
    <w:name w:val="xl660"/>
    <w:basedOn w:val="Normal"/>
    <w:rsid w:val="00AE08CE"/>
    <w:pPr>
      <w:pBdr>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61">
    <w:name w:val="xl661"/>
    <w:basedOn w:val="Normal"/>
    <w:rsid w:val="00AE08CE"/>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62">
    <w:name w:val="xl662"/>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63">
    <w:name w:val="xl663"/>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664">
    <w:name w:val="xl664"/>
    <w:basedOn w:val="Normal"/>
    <w:rsid w:val="00AE08CE"/>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665">
    <w:name w:val="xl665"/>
    <w:basedOn w:val="Normal"/>
    <w:rsid w:val="00AE08CE"/>
    <w:pPr>
      <w:pBdr>
        <w:top w:val="single" w:sz="8"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666">
    <w:name w:val="xl666"/>
    <w:basedOn w:val="Normal"/>
    <w:rsid w:val="00AE08CE"/>
    <w:pPr>
      <w:pBdr>
        <w:top w:val="single" w:sz="4" w:space="0" w:color="auto"/>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67">
    <w:name w:val="xl667"/>
    <w:basedOn w:val="Normal"/>
    <w:rsid w:val="00AE08CE"/>
    <w:pPr>
      <w:pBdr>
        <w:top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68">
    <w:name w:val="xl668"/>
    <w:basedOn w:val="Normal"/>
    <w:rsid w:val="00AE08CE"/>
    <w:pPr>
      <w:pBdr>
        <w:left w:val="single" w:sz="8" w:space="0" w:color="auto"/>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69">
    <w:name w:val="xl669"/>
    <w:basedOn w:val="Normal"/>
    <w:rsid w:val="00AE08CE"/>
    <w:pPr>
      <w:pBdr>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70">
    <w:name w:val="xl670"/>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71">
    <w:name w:val="xl671"/>
    <w:basedOn w:val="Normal"/>
    <w:rsid w:val="00AE08CE"/>
    <w:pPr>
      <w:pBdr>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72">
    <w:name w:val="xl672"/>
    <w:basedOn w:val="Normal"/>
    <w:rsid w:val="00AE08CE"/>
    <w:pP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73">
    <w:name w:val="xl673"/>
    <w:basedOn w:val="Normal"/>
    <w:rsid w:val="00AE08CE"/>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674">
    <w:name w:val="xl674"/>
    <w:basedOn w:val="Normal"/>
    <w:rsid w:val="00AE08CE"/>
    <w:pPr>
      <w:pBdr>
        <w:top w:val="single" w:sz="4" w:space="0" w:color="auto"/>
        <w:left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75">
    <w:name w:val="xl675"/>
    <w:basedOn w:val="Normal"/>
    <w:rsid w:val="00AE08CE"/>
    <w:pPr>
      <w:pBdr>
        <w:left w:val="single" w:sz="8" w:space="0" w:color="auto"/>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76">
    <w:name w:val="xl676"/>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77">
    <w:name w:val="xl677"/>
    <w:basedOn w:val="Normal"/>
    <w:rsid w:val="00AE08CE"/>
    <w:pPr>
      <w:pBdr>
        <w:top w:val="single" w:sz="8"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character" w:customStyle="1" w:styleId="FontStyle64">
    <w:name w:val="Font Style64"/>
    <w:rsid w:val="00AE08CE"/>
    <w:rPr>
      <w:rFonts w:ascii="Arial" w:hAnsi="Arial" w:cs="Arial"/>
      <w:sz w:val="22"/>
      <w:szCs w:val="22"/>
    </w:rPr>
  </w:style>
  <w:style w:type="paragraph" w:customStyle="1" w:styleId="BodyText23">
    <w:name w:val="Body Text 23"/>
    <w:basedOn w:val="Normal"/>
    <w:rsid w:val="00AE08CE"/>
    <w:pPr>
      <w:jc w:val="both"/>
    </w:pPr>
    <w:rPr>
      <w:rFonts w:ascii="Arial" w:hAnsi="Arial" w:cs="Arial"/>
      <w:i w:val="0"/>
      <w:sz w:val="24"/>
      <w:lang w:val="en-GB"/>
    </w:rPr>
  </w:style>
  <w:style w:type="table" w:customStyle="1" w:styleId="Tabelgril5">
    <w:name w:val="Tabel grilă5"/>
    <w:basedOn w:val="TableNormal"/>
    <w:next w:val="TableGrid"/>
    <w:uiPriority w:val="39"/>
    <w:rsid w:val="004070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6">
    <w:name w:val="Tabel grilă6"/>
    <w:basedOn w:val="TableNormal"/>
    <w:next w:val="TableGrid"/>
    <w:uiPriority w:val="39"/>
    <w:rsid w:val="00C24B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rListare7">
    <w:name w:val="Fără Listare7"/>
    <w:next w:val="NoList"/>
    <w:uiPriority w:val="99"/>
    <w:semiHidden/>
    <w:unhideWhenUsed/>
    <w:rsid w:val="00EC049E"/>
  </w:style>
  <w:style w:type="table" w:customStyle="1" w:styleId="Tabelgril7">
    <w:name w:val="Tabel grilă7"/>
    <w:basedOn w:val="TableNormal"/>
    <w:next w:val="TableGrid"/>
    <w:uiPriority w:val="59"/>
    <w:rsid w:val="00EC049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5">
    <w:name w:val="style5"/>
    <w:rsid w:val="00EC049E"/>
  </w:style>
  <w:style w:type="paragraph" w:customStyle="1" w:styleId="ListParagraph1">
    <w:name w:val="List Paragraph1"/>
    <w:basedOn w:val="Normal"/>
    <w:link w:val="ListParagraphChar"/>
    <w:uiPriority w:val="34"/>
    <w:qFormat/>
    <w:rsid w:val="00EC049E"/>
    <w:pPr>
      <w:suppressAutoHyphens w:val="0"/>
      <w:spacing w:after="200" w:line="276" w:lineRule="auto"/>
      <w:ind w:left="720"/>
      <w:contextualSpacing/>
    </w:pPr>
    <w:rPr>
      <w:rFonts w:ascii="Calibri" w:eastAsia="Calibri" w:hAnsi="Calibri"/>
      <w:i w:val="0"/>
      <w:sz w:val="22"/>
      <w:szCs w:val="22"/>
      <w:lang w:eastAsia="en-US"/>
    </w:rPr>
  </w:style>
  <w:style w:type="character" w:customStyle="1" w:styleId="ListParagraphChar">
    <w:name w:val="List Paragraph Char"/>
    <w:aliases w:val="Normal bullet 2 Char"/>
    <w:link w:val="ListParagraph1"/>
    <w:uiPriority w:val="34"/>
    <w:locked/>
    <w:rsid w:val="00EC049E"/>
    <w:rPr>
      <w:rFonts w:ascii="Calibri" w:eastAsia="Calibri" w:hAnsi="Calibri"/>
      <w:sz w:val="22"/>
      <w:szCs w:val="22"/>
    </w:rPr>
  </w:style>
  <w:style w:type="numbering" w:customStyle="1" w:styleId="FrListare8">
    <w:name w:val="Fără Listare8"/>
    <w:next w:val="NoList"/>
    <w:uiPriority w:val="99"/>
    <w:semiHidden/>
    <w:unhideWhenUsed/>
    <w:rsid w:val="00901DE3"/>
  </w:style>
  <w:style w:type="table" w:customStyle="1" w:styleId="Tabelgril8">
    <w:name w:val="Tabel grilă8"/>
    <w:basedOn w:val="TableNormal"/>
    <w:next w:val="TableGrid"/>
    <w:uiPriority w:val="59"/>
    <w:rsid w:val="00901DE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rListare9">
    <w:name w:val="Fără Listare9"/>
    <w:next w:val="NoList"/>
    <w:uiPriority w:val="99"/>
    <w:semiHidden/>
    <w:unhideWhenUsed/>
    <w:rsid w:val="00901DE3"/>
  </w:style>
  <w:style w:type="table" w:customStyle="1" w:styleId="Tabelgril9">
    <w:name w:val="Tabel grilă9"/>
    <w:basedOn w:val="TableNormal"/>
    <w:next w:val="TableGrid"/>
    <w:uiPriority w:val="59"/>
    <w:rsid w:val="00901DE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keal">
    <w:name w:val="dkeal"/>
    <w:rsid w:val="00F47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0"/>
    <w:lsdException w:name="toc 6" w:uiPriority="0"/>
    <w:lsdException w:name="toc 7" w:uiPriority="39"/>
    <w:lsdException w:name="toc 8" w:uiPriority="39"/>
    <w:lsdException w:name="toc 9" w:uiPriority="39"/>
    <w:lsdException w:name="Normal Indent" w:uiPriority="0"/>
    <w:lsdException w:name="footnote text" w:uiPriority="0"/>
    <w:lsdException w:name="caption" w:semiHidden="0" w:uiPriority="0" w:unhideWhenUsed="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qFormat="1"/>
    <w:lsdException w:name="Body Text Indent" w:uiPriority="0"/>
    <w:lsdException w:name="List Continue" w:uiPriority="0"/>
    <w:lsdException w:name="Subtitle" w:semiHidden="0" w:uiPriority="0" w:unhideWhenUsed="0" w:qFormat="1"/>
    <w:lsdException w:name="Body Text First Indent"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Colorful 1" w:uiPriority="0"/>
    <w:lsdException w:name="Table Colorful 2" w:uiPriority="0"/>
    <w:lsdException w:name="Table Columns 3" w:uiPriority="0"/>
    <w:lsdException w:name="Table Columns 5" w:uiPriority="0"/>
    <w:lsdException w:name="Table Grid 3" w:uiPriority="0"/>
    <w:lsdException w:name="Table Grid 8" w:uiPriority="0"/>
    <w:lsdException w:name="Table List 1"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Book Antiqua" w:hAnsi="Book Antiqua"/>
      <w:i/>
      <w:sz w:val="28"/>
      <w:szCs w:val="24"/>
      <w:lang w:eastAsia="ar-SA"/>
    </w:rPr>
  </w:style>
  <w:style w:type="paragraph" w:styleId="Heading1">
    <w:name w:val="heading 1"/>
    <w:basedOn w:val="Normal"/>
    <w:next w:val="Normal"/>
    <w:link w:val="Heading1Char"/>
    <w:uiPriority w:val="9"/>
    <w:qFormat/>
    <w:pPr>
      <w:keepNext/>
      <w:numPr>
        <w:numId w:val="1"/>
      </w:numPr>
      <w:jc w:val="center"/>
      <w:outlineLvl w:val="0"/>
    </w:pPr>
    <w:rPr>
      <w:rFonts w:ascii="Bookman Old Style" w:hAnsi="Bookman Old Style"/>
      <w:b/>
      <w:bCs/>
      <w:i w:val="0"/>
      <w:outline/>
      <w:color w:val="FFFFFF" w:themeColor="background1"/>
      <w:sz w:val="5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2">
    <w:name w:val="heading 2"/>
    <w:basedOn w:val="Normal"/>
    <w:next w:val="Normal"/>
    <w:link w:val="Heading2Char"/>
    <w:uiPriority w:val="9"/>
    <w:qFormat/>
    <w:pPr>
      <w:keepNext/>
      <w:numPr>
        <w:ilvl w:val="1"/>
        <w:numId w:val="1"/>
      </w:numPr>
      <w:outlineLvl w:val="1"/>
    </w:pPr>
    <w:rPr>
      <w:rFonts w:ascii="Bookman Old Style" w:hAnsi="Bookman Old Style"/>
      <w:b/>
      <w:bCs/>
      <w:i w:val="0"/>
      <w:lang w:val="ro-RO"/>
    </w:rPr>
  </w:style>
  <w:style w:type="paragraph" w:styleId="Heading3">
    <w:name w:val="heading 3"/>
    <w:basedOn w:val="Normal"/>
    <w:next w:val="Normal"/>
    <w:link w:val="Heading3Char"/>
    <w:uiPriority w:val="9"/>
    <w:qFormat/>
    <w:pPr>
      <w:keepNext/>
      <w:numPr>
        <w:ilvl w:val="2"/>
        <w:numId w:val="1"/>
      </w:numPr>
      <w:jc w:val="center"/>
      <w:outlineLvl w:val="2"/>
    </w:pPr>
    <w:rPr>
      <w:iCs/>
      <w:lang w:val="ro-RO"/>
    </w:rPr>
  </w:style>
  <w:style w:type="paragraph" w:styleId="Heading4">
    <w:name w:val="heading 4"/>
    <w:basedOn w:val="Normal"/>
    <w:next w:val="Normal"/>
    <w:link w:val="Heading4Char"/>
    <w:qFormat/>
    <w:pPr>
      <w:keepNext/>
      <w:numPr>
        <w:ilvl w:val="3"/>
        <w:numId w:val="1"/>
      </w:numPr>
      <w:outlineLvl w:val="3"/>
    </w:pPr>
    <w:rPr>
      <w:rFonts w:ascii="Bookman Old Style" w:hAnsi="Bookman Old Style"/>
      <w:i w:val="0"/>
      <w:u w:val="single"/>
      <w:lang w:val="ro-RO"/>
    </w:rPr>
  </w:style>
  <w:style w:type="paragraph" w:styleId="Heading5">
    <w:name w:val="heading 5"/>
    <w:basedOn w:val="Normal"/>
    <w:next w:val="Normal"/>
    <w:link w:val="Heading5Char"/>
    <w:qFormat/>
    <w:pPr>
      <w:keepNext/>
      <w:numPr>
        <w:ilvl w:val="4"/>
        <w:numId w:val="1"/>
      </w:numPr>
      <w:jc w:val="center"/>
      <w:outlineLvl w:val="4"/>
    </w:pPr>
    <w:rPr>
      <w:b/>
      <w:bCs/>
      <w:iCs/>
      <w:spacing w:val="20"/>
      <w:lang w:val="ro-RO"/>
    </w:rPr>
  </w:style>
  <w:style w:type="paragraph" w:styleId="Heading6">
    <w:name w:val="heading 6"/>
    <w:basedOn w:val="Normal"/>
    <w:next w:val="Normal"/>
    <w:link w:val="Heading6Char"/>
    <w:qFormat/>
    <w:pPr>
      <w:keepNext/>
      <w:numPr>
        <w:ilvl w:val="5"/>
        <w:numId w:val="1"/>
      </w:numPr>
      <w:jc w:val="center"/>
      <w:outlineLvl w:val="5"/>
    </w:pPr>
    <w:rPr>
      <w:b/>
      <w:bCs/>
      <w:iCs/>
      <w:sz w:val="16"/>
      <w:lang w:val="ro-RO"/>
    </w:rPr>
  </w:style>
  <w:style w:type="paragraph" w:styleId="Heading7">
    <w:name w:val="heading 7"/>
    <w:aliases w:val=" Char"/>
    <w:basedOn w:val="Normal"/>
    <w:next w:val="Normal"/>
    <w:link w:val="Heading7Char"/>
    <w:qFormat/>
    <w:pPr>
      <w:keepNext/>
      <w:numPr>
        <w:ilvl w:val="6"/>
        <w:numId w:val="1"/>
      </w:numPr>
      <w:outlineLvl w:val="6"/>
    </w:pPr>
    <w:rPr>
      <w:iCs/>
      <w:lang w:val="ro-RO"/>
    </w:rPr>
  </w:style>
  <w:style w:type="paragraph" w:styleId="Heading8">
    <w:name w:val="heading 8"/>
    <w:basedOn w:val="Normal"/>
    <w:next w:val="Normal"/>
    <w:link w:val="Heading8Char"/>
    <w:qFormat/>
    <w:pPr>
      <w:keepNext/>
      <w:numPr>
        <w:ilvl w:val="7"/>
        <w:numId w:val="1"/>
      </w:numPr>
      <w:jc w:val="both"/>
      <w:outlineLvl w:val="7"/>
    </w:pPr>
    <w:rPr>
      <w:i w:val="0"/>
      <w:iCs/>
      <w:u w:val="single"/>
      <w:lang w:val="ro-RO"/>
    </w:rPr>
  </w:style>
  <w:style w:type="paragraph" w:styleId="Heading9">
    <w:name w:val="heading 9"/>
    <w:aliases w:val=" Char4"/>
    <w:basedOn w:val="Normal"/>
    <w:next w:val="Normal"/>
    <w:link w:val="Heading9Char"/>
    <w:qFormat/>
    <w:pPr>
      <w:keepNext/>
      <w:numPr>
        <w:ilvl w:val="8"/>
        <w:numId w:val="1"/>
      </w:numPr>
      <w:jc w:val="both"/>
      <w:outlineLvl w:val="8"/>
    </w:pPr>
    <w:rPr>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Arial" w:eastAsia="Times New Roman" w:hAnsi="Arial" w:cs="Arial"/>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Times New Roman" w:hAnsi="Times New Roman"/>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Times New Roman" w:hAnsi="Times New Roman"/>
    </w:rPr>
  </w:style>
  <w:style w:type="character" w:customStyle="1" w:styleId="WW8Num9z0">
    <w:name w:val="WW8Num9z0"/>
    <w:rPr>
      <w:rFonts w:ascii="Times New Roman" w:eastAsia="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3z0">
    <w:name w:val="WW8Num13z0"/>
    <w:rPr>
      <w:rFonts w:ascii="Arial" w:eastAsia="Times New Roman" w:hAnsi="Arial"/>
    </w:rPr>
  </w:style>
  <w:style w:type="character" w:customStyle="1" w:styleId="WW8Num14z0">
    <w:name w:val="WW8Num14z0"/>
    <w:rPr>
      <w:rFonts w:ascii="Symbol" w:hAnsi="Symbol"/>
    </w:rPr>
  </w:style>
  <w:style w:type="character" w:customStyle="1" w:styleId="WW8Num15z0">
    <w:name w:val="WW8Num15z0"/>
    <w:rPr>
      <w:rFonts w:ascii="Arial" w:eastAsia="Times New Roman" w:hAnsi="Arial" w:cs="Aria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Arial" w:eastAsia="Times New Roman" w:hAnsi="Arial"/>
    </w:rPr>
  </w:style>
  <w:style w:type="character" w:customStyle="1" w:styleId="WW8Num18z0">
    <w:name w:val="WW8Num18z0"/>
    <w:rPr>
      <w:rFonts w:ascii="Arial" w:eastAsia="Times New Roman" w:hAnsi="Arial"/>
    </w:rPr>
  </w:style>
  <w:style w:type="character" w:customStyle="1" w:styleId="WW8Num19z0">
    <w:name w:val="WW8Num19z0"/>
    <w:rPr>
      <w:rFonts w:ascii="Arial" w:eastAsia="Times New Roman" w:hAnsi="Arial"/>
    </w:rPr>
  </w:style>
  <w:style w:type="character" w:customStyle="1" w:styleId="WW8Num20z0">
    <w:name w:val="WW8Num20z0"/>
    <w:rPr>
      <w:rFonts w:ascii="Arial" w:eastAsia="Times New Roman" w:hAnsi="Arial"/>
    </w:rPr>
  </w:style>
  <w:style w:type="character" w:customStyle="1" w:styleId="WW8Num21z0">
    <w:name w:val="WW8Num21z0"/>
    <w:rPr>
      <w:rFonts w:ascii="Symbol" w:hAnsi="Symbol"/>
    </w:rPr>
  </w:style>
  <w:style w:type="character" w:customStyle="1" w:styleId="WW8Num22z0">
    <w:name w:val="WW8Num22z0"/>
    <w:rPr>
      <w:rFonts w:ascii="Arial" w:eastAsia="Times New Roman" w:hAnsi="Aria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Arial" w:eastAsia="Times New Roman" w:hAnsi="Arial"/>
    </w:rPr>
  </w:style>
  <w:style w:type="character" w:customStyle="1" w:styleId="WW8Num26z0">
    <w:name w:val="WW8Num26z0"/>
    <w:rPr>
      <w:rFonts w:ascii="Arial" w:eastAsia="Times New Roman" w:hAnsi="Arial"/>
    </w:rPr>
  </w:style>
  <w:style w:type="character" w:customStyle="1" w:styleId="WW8Num27z0">
    <w:name w:val="WW8Num27z0"/>
    <w:rPr>
      <w:rFonts w:ascii="Arial" w:eastAsia="Times New Roman" w:hAnsi="Arial"/>
    </w:rPr>
  </w:style>
  <w:style w:type="character" w:customStyle="1" w:styleId="WW8Num28z0">
    <w:name w:val="WW8Num28z0"/>
    <w:rPr>
      <w:rFonts w:ascii="Arial" w:eastAsia="Times New Roman" w:hAnsi="Arial"/>
    </w:rPr>
  </w:style>
  <w:style w:type="character" w:customStyle="1" w:styleId="WW8Num29z0">
    <w:name w:val="WW8Num29z0"/>
    <w:rPr>
      <w:rFonts w:ascii="Arial" w:eastAsia="Times New Roman" w:hAnsi="Arial"/>
    </w:rPr>
  </w:style>
  <w:style w:type="character" w:customStyle="1" w:styleId="WW8Num30z0">
    <w:name w:val="WW8Num30z0"/>
    <w:rPr>
      <w:rFonts w:ascii="Arial" w:eastAsia="Times New Roman" w:hAnsi="Arial"/>
    </w:rPr>
  </w:style>
  <w:style w:type="character" w:customStyle="1" w:styleId="WW8Num31z0">
    <w:name w:val="WW8Num31z0"/>
    <w:rPr>
      <w:rFonts w:ascii="Arial" w:eastAsia="Times New Roman" w:hAnsi="Arial"/>
    </w:rPr>
  </w:style>
  <w:style w:type="character" w:customStyle="1" w:styleId="WW8Num32z0">
    <w:name w:val="WW8Num32z0"/>
    <w:rPr>
      <w:rFonts w:ascii="Arial" w:eastAsia="Times New Roman" w:hAnsi="Arial"/>
    </w:rPr>
  </w:style>
  <w:style w:type="character" w:customStyle="1" w:styleId="WW8Num33z0">
    <w:name w:val="WW8Num33z0"/>
    <w:rPr>
      <w:rFonts w:ascii="Arial" w:eastAsia="Times New Roman" w:hAnsi="Arial"/>
    </w:rPr>
  </w:style>
  <w:style w:type="character" w:customStyle="1" w:styleId="WW8Num34z0">
    <w:name w:val="WW8Num34z0"/>
    <w:rPr>
      <w:rFonts w:ascii="Arial" w:eastAsia="Times New Roman" w:hAnsi="Arial"/>
    </w:rPr>
  </w:style>
  <w:style w:type="character" w:customStyle="1" w:styleId="WW8Num35z0">
    <w:name w:val="WW8Num35z0"/>
    <w:rPr>
      <w:rFonts w:ascii="Arial" w:eastAsia="Times New Roman" w:hAnsi="Arial"/>
    </w:rPr>
  </w:style>
  <w:style w:type="character" w:customStyle="1" w:styleId="WW8Num36z0">
    <w:name w:val="WW8Num36z0"/>
    <w:rPr>
      <w:rFonts w:ascii="Arial" w:eastAsia="Times New Roman" w:hAnsi="Arial"/>
    </w:rPr>
  </w:style>
  <w:style w:type="character" w:customStyle="1" w:styleId="WW8Num37z0">
    <w:name w:val="WW8Num37z0"/>
    <w:rPr>
      <w:rFonts w:ascii="Arial" w:eastAsia="Times New Roman" w:hAnsi="Arial"/>
    </w:rPr>
  </w:style>
  <w:style w:type="character" w:customStyle="1" w:styleId="WW8Num38z0">
    <w:name w:val="WW8Num38z0"/>
    <w:rPr>
      <w:rFonts w:ascii="Arial" w:eastAsia="Times New Roman" w:hAnsi="Arial"/>
    </w:rPr>
  </w:style>
  <w:style w:type="character" w:customStyle="1" w:styleId="Absatz-Standardschriftart">
    <w:name w:val="Absatz-Standardschriftart"/>
  </w:style>
  <w:style w:type="character" w:customStyle="1" w:styleId="Fontdeparagrafimplicit1">
    <w:name w:val="Font de paragraf implici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
    <w:name w:val="WW-Default Paragraph Font"/>
  </w:style>
  <w:style w:type="character" w:customStyle="1" w:styleId="WW8Num10z0">
    <w:name w:val="WW8Num10z0"/>
    <w:rPr>
      <w:rFonts w:ascii="Arial" w:eastAsia="Times New Roman" w:hAnsi="Arial"/>
    </w:rPr>
  </w:style>
  <w:style w:type="character" w:customStyle="1" w:styleId="WW8Num12z0">
    <w:name w:val="WW8Num12z0"/>
    <w:rPr>
      <w:rFonts w:ascii="Arial" w:eastAsia="Times New Roman"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rPr>
  </w:style>
  <w:style w:type="character" w:customStyle="1" w:styleId="WW8Num39z0">
    <w:name w:val="WW8Num39z0"/>
    <w:rPr>
      <w:rFonts w:ascii="Arial" w:eastAsia="Times New Roman" w:hAnsi="Arial" w:cs="Arial"/>
      <w:color w:val="auto"/>
    </w:rPr>
  </w:style>
  <w:style w:type="character" w:customStyle="1" w:styleId="WW8Num40z0">
    <w:name w:val="WW8Num40z0"/>
    <w:rPr>
      <w:rFonts w:ascii="Arial" w:eastAsia="Times New Roman" w:hAnsi="Aria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Arial" w:eastAsia="Times New Roman" w:hAnsi="Aria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Wingdings" w:hAnsi="Wingdings"/>
    </w:rPr>
  </w:style>
  <w:style w:type="character" w:customStyle="1" w:styleId="WW8Num43z0">
    <w:name w:val="WW8Num43z0"/>
    <w:rPr>
      <w:rFonts w:ascii="Arial" w:eastAsia="Times New Roman" w:hAnsi="Arial"/>
    </w:rPr>
  </w:style>
  <w:style w:type="character" w:customStyle="1" w:styleId="WW8Num44z0">
    <w:name w:val="WW8Num44z0"/>
    <w:rPr>
      <w:rFonts w:ascii="Arial" w:eastAsia="Times New Roman" w:hAnsi="Arial"/>
    </w:rPr>
  </w:style>
  <w:style w:type="character" w:customStyle="1" w:styleId="WW8Num45z0">
    <w:name w:val="WW8Num45z0"/>
    <w:rPr>
      <w:rFonts w:ascii="Arial" w:eastAsia="Times New Roman" w:hAnsi="Arial"/>
    </w:rPr>
  </w:style>
  <w:style w:type="character" w:customStyle="1" w:styleId="WW8Num47z0">
    <w:name w:val="WW8Num47z0"/>
    <w:rPr>
      <w:rFonts w:ascii="Times New Roman" w:eastAsia="Times New Roman" w:hAnsi="Times New Roman"/>
    </w:rPr>
  </w:style>
  <w:style w:type="character" w:customStyle="1" w:styleId="WW8Num48z0">
    <w:name w:val="WW8Num48z0"/>
    <w:rPr>
      <w:rFonts w:ascii="Arial" w:eastAsia="Times New Roman" w:hAnsi="Arial"/>
    </w:rPr>
  </w:style>
  <w:style w:type="character" w:customStyle="1" w:styleId="WW8Num49z0">
    <w:name w:val="WW8Num49z0"/>
    <w:rPr>
      <w:rFonts w:ascii="Arial" w:eastAsia="Times New Roman" w:hAnsi="Arial"/>
    </w:rPr>
  </w:style>
  <w:style w:type="character" w:customStyle="1" w:styleId="WW8Num51z0">
    <w:name w:val="WW8Num51z0"/>
    <w:rPr>
      <w:rFonts w:ascii="Arial" w:eastAsia="Times New Roman" w:hAnsi="Aria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3z0">
    <w:name w:val="WW8Num53z0"/>
    <w:rPr>
      <w:rFonts w:ascii="Arial" w:eastAsia="Times New Roman" w:hAnsi="Arial"/>
    </w:rPr>
  </w:style>
  <w:style w:type="character" w:customStyle="1" w:styleId="WW8Num54z0">
    <w:name w:val="WW8Num54z0"/>
    <w:rPr>
      <w:rFonts w:ascii="Arial" w:eastAsia="Times New Roman" w:hAnsi="Aria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0">
    <w:name w:val="WW8Num55z0"/>
    <w:rPr>
      <w:rFonts w:ascii="Arial" w:eastAsia="Times New Roman" w:hAnsi="Arial"/>
    </w:rPr>
  </w:style>
  <w:style w:type="character" w:customStyle="1" w:styleId="WW8Num56z0">
    <w:name w:val="WW8Num56z0"/>
    <w:rPr>
      <w:rFonts w:ascii="Times" w:eastAsia="Batang" w:hAnsi="Times" w:cs="Times"/>
    </w:rPr>
  </w:style>
  <w:style w:type="character" w:customStyle="1" w:styleId="WW8Num57z0">
    <w:name w:val="WW8Num57z0"/>
    <w:rPr>
      <w:rFonts w:ascii="Arial" w:eastAsia="Times New Roman" w:hAnsi="Aria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4">
    <w:name w:val="WW8Num57z4"/>
    <w:rPr>
      <w:rFonts w:ascii="Courier New" w:hAnsi="Courier New"/>
    </w:rPr>
  </w:style>
  <w:style w:type="character" w:customStyle="1" w:styleId="WW8Num57z5">
    <w:name w:val="WW8Num57z5"/>
    <w:rPr>
      <w:rFonts w:ascii="Wingdings" w:hAnsi="Wingdings"/>
    </w:rPr>
  </w:style>
  <w:style w:type="character" w:customStyle="1" w:styleId="WW8Num58z0">
    <w:name w:val="WW8Num58z0"/>
    <w:rPr>
      <w:rFonts w:ascii="Arial" w:eastAsia="Times New Roman" w:hAnsi="Aria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8z3">
    <w:name w:val="WW8Num58z3"/>
    <w:rPr>
      <w:rFonts w:ascii="Symbol" w:hAnsi="Symbol"/>
    </w:rPr>
  </w:style>
  <w:style w:type="character" w:customStyle="1" w:styleId="WW-DefaultParagraphFont1">
    <w:name w:val="WW-Default Paragraph Font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DefaultParagraphFont11">
    <w:name w:val="WW-Default Paragraph Font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4z1">
    <w:name w:val="WW8Num4z1"/>
    <w:rPr>
      <w:rFonts w:ascii="Symbol" w:hAnsi="Symbol" w:cs="Times New Roman"/>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3">
    <w:name w:val="WW8Num18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2">
    <w:name w:val="WW8Num34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2z1">
    <w:name w:val="WW8Num42z1"/>
    <w:rPr>
      <w:rFonts w:ascii="Symbol" w:hAnsi="Symbol"/>
    </w:rPr>
  </w:style>
  <w:style w:type="character" w:customStyle="1" w:styleId="WW8Num42z4">
    <w:name w:val="WW8Num42z4"/>
    <w:rPr>
      <w:rFonts w:ascii="Courier New" w:hAnsi="Courier New" w:cs="Courier New"/>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eastAsia="Times New Roman" w:hAnsi="Times New Roman" w:cs="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Arial" w:eastAsia="Times New Roman" w:hAnsi="Aria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2z0">
    <w:name w:val="WW8Num52z0"/>
    <w:rPr>
      <w:rFonts w:ascii="Arial" w:eastAsia="Times New Roman" w:hAnsi="Aria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7z3">
    <w:name w:val="WW8Num57z3"/>
    <w:rPr>
      <w:rFonts w:ascii="Symbol" w:hAnsi="Symbol"/>
    </w:rPr>
  </w:style>
  <w:style w:type="character" w:customStyle="1" w:styleId="WW8Num59z0">
    <w:name w:val="WW8Num59z0"/>
    <w:rPr>
      <w:rFonts w:ascii="Arial" w:eastAsia="Times New Roman" w:hAnsi="Aria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Arial" w:eastAsia="Times New Roman" w:hAnsi="Aria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Arial" w:eastAsia="Times New Roman" w:hAnsi="Aria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3z0">
    <w:name w:val="WW8Num63z0"/>
    <w:rPr>
      <w:rFonts w:ascii="Arial" w:eastAsia="Times New Roman" w:hAnsi="Aria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Arial" w:eastAsia="Times New Roman" w:hAnsi="Arial"/>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5z0">
    <w:name w:val="WW8Num65z0"/>
    <w:rPr>
      <w:rFonts w:ascii="Arial" w:eastAsia="Times New Roman" w:hAnsi="Aria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6z0">
    <w:name w:val="WW8Num66z0"/>
    <w:rPr>
      <w:rFonts w:ascii="Arial" w:eastAsia="Times New Roman" w:hAnsi="Aria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7z0">
    <w:name w:val="WW8Num67z0"/>
    <w:rPr>
      <w:rFonts w:ascii="Arial" w:eastAsia="Times New Roman" w:hAnsi="Arial"/>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rPr>
  </w:style>
  <w:style w:type="character" w:customStyle="1" w:styleId="WW8Num67z3">
    <w:name w:val="WW8Num67z3"/>
    <w:rPr>
      <w:rFonts w:ascii="Symbol" w:hAnsi="Symbol"/>
    </w:rPr>
  </w:style>
  <w:style w:type="character" w:customStyle="1" w:styleId="WW8Num68z0">
    <w:name w:val="WW8Num68z0"/>
    <w:rPr>
      <w:rFonts w:ascii="Symbol" w:hAnsi="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rPr>
  </w:style>
  <w:style w:type="character" w:customStyle="1" w:styleId="WW8Num69z0">
    <w:name w:val="WW8Num69z0"/>
    <w:rPr>
      <w:rFonts w:ascii="Arial" w:eastAsia="Times New Roman" w:hAnsi="Aria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69z3">
    <w:name w:val="WW8Num69z3"/>
    <w:rPr>
      <w:rFonts w:ascii="Symbol" w:hAnsi="Symbol"/>
    </w:rPr>
  </w:style>
  <w:style w:type="character" w:customStyle="1" w:styleId="WW8Num70z0">
    <w:name w:val="WW8Num70z0"/>
    <w:rPr>
      <w:rFonts w:ascii="Arial" w:eastAsia="Times New Roman" w:hAnsi="Aria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0z3">
    <w:name w:val="WW8Num70z3"/>
    <w:rPr>
      <w:rFonts w:ascii="Symbol" w:hAnsi="Symbol"/>
    </w:rPr>
  </w:style>
  <w:style w:type="character" w:customStyle="1" w:styleId="WW8Num71z0">
    <w:name w:val="WW8Num71z0"/>
    <w:rPr>
      <w:rFonts w:ascii="Arial" w:eastAsia="Times New Roman" w:hAnsi="Aria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1z3">
    <w:name w:val="WW8Num71z3"/>
    <w:rPr>
      <w:rFonts w:ascii="Symbol" w:hAnsi="Symbol"/>
    </w:rPr>
  </w:style>
  <w:style w:type="character" w:customStyle="1" w:styleId="WW8Num72z0">
    <w:name w:val="WW8Num72z0"/>
    <w:rPr>
      <w:rFonts w:ascii="Arial" w:eastAsia="Times New Roman" w:hAnsi="Arial"/>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2z3">
    <w:name w:val="WW8Num72z3"/>
    <w:rPr>
      <w:rFonts w:ascii="Symbol" w:hAnsi="Symbol"/>
    </w:rPr>
  </w:style>
  <w:style w:type="character" w:customStyle="1" w:styleId="WW8Num73z0">
    <w:name w:val="WW8Num73z0"/>
    <w:rPr>
      <w:rFonts w:ascii="Arial" w:eastAsia="Times New Roman" w:hAnsi="Aria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0">
    <w:name w:val="WW8Num74z0"/>
    <w:rPr>
      <w:rFonts w:ascii="Arial" w:eastAsia="Times New Roman" w:hAnsi="Aria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5z0">
    <w:name w:val="WW8Num75z0"/>
    <w:rPr>
      <w:rFonts w:ascii="Symbol" w:hAnsi="Symbol"/>
    </w:rPr>
  </w:style>
  <w:style w:type="character" w:customStyle="1" w:styleId="WW8Num76z0">
    <w:name w:val="WW8Num76z0"/>
    <w:rPr>
      <w:rFonts w:ascii="Arial" w:eastAsia="Times New Roman" w:hAnsi="Aria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rPr>
  </w:style>
  <w:style w:type="character" w:customStyle="1" w:styleId="WW8Num76z3">
    <w:name w:val="WW8Num76z3"/>
    <w:rPr>
      <w:rFonts w:ascii="Symbol" w:hAnsi="Symbol"/>
    </w:rPr>
  </w:style>
  <w:style w:type="character" w:customStyle="1" w:styleId="WW8Num77z0">
    <w:name w:val="WW8Num77z0"/>
    <w:rPr>
      <w:rFonts w:ascii="Arial" w:eastAsia="Times New Roman" w:hAnsi="Aria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St75z0">
    <w:name w:val="WW8NumSt75z0"/>
    <w:rPr>
      <w:rFonts w:ascii="Times New Roman" w:hAnsi="Times New Roman" w:cs="Times New Roman"/>
    </w:rPr>
  </w:style>
  <w:style w:type="character" w:customStyle="1" w:styleId="WW-DefaultParagraphFont111">
    <w:name w:val="WW-Default Paragraph Font111"/>
  </w:style>
  <w:style w:type="character" w:customStyle="1" w:styleId="WW8Num1z0">
    <w:name w:val="WW8Num1z0"/>
    <w:rPr>
      <w:rFonts w:ascii="Times New Roman" w:hAnsi="Times New Roman" w:cs="Times New Roman"/>
    </w:rPr>
  </w:style>
  <w:style w:type="character" w:customStyle="1" w:styleId="WW-DefaultParagraphFont1111">
    <w:name w:val="WW-Default Paragraph Font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1">
    <w:name w:val="WW8Num5z1"/>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St9z0">
    <w:name w:val="WW8NumSt9z0"/>
    <w:rPr>
      <w:rFonts w:ascii="Symbol" w:hAnsi="Symbol"/>
    </w:rPr>
  </w:style>
  <w:style w:type="character" w:customStyle="1" w:styleId="WW-DefaultParagraphFont11111">
    <w:name w:val="WW-Default Paragraph Font11111"/>
  </w:style>
  <w:style w:type="character" w:styleId="PageNumber">
    <w:name w:val="page number"/>
    <w:basedOn w:val="WW-DefaultParagraphFont11111"/>
  </w:style>
  <w:style w:type="character" w:styleId="Hyperlink">
    <w:name w:val="Hyperlink"/>
    <w:rPr>
      <w:color w:val="0000FF"/>
      <w:u w:val="single"/>
    </w:rPr>
  </w:style>
  <w:style w:type="character" w:customStyle="1" w:styleId="FooterCharCharCharCharChar">
    <w:name w:val="Footer Char Char Char Char Char"/>
    <w:rPr>
      <w:rFonts w:ascii="Bookman Old Style" w:hAnsi="Bookman Old Style"/>
      <w:sz w:val="28"/>
      <w:szCs w:val="24"/>
      <w:lang w:val="en-US" w:eastAsia="ar-SA" w:bidi="ar-SA"/>
    </w:rPr>
  </w:style>
  <w:style w:type="character" w:customStyle="1" w:styleId="CharChar">
    <w:name w:val="Char Char"/>
    <w:rPr>
      <w:rFonts w:ascii="Book Antiqua" w:hAnsi="Book Antiqua"/>
      <w:i/>
      <w:iCs/>
      <w:sz w:val="28"/>
      <w:szCs w:val="24"/>
      <w:lang w:val="ro-RO" w:eastAsia="ar-SA" w:bidi="ar-SA"/>
    </w:rPr>
  </w:style>
  <w:style w:type="character" w:customStyle="1" w:styleId="subcapitol2Char">
    <w:name w:val="subcapitol2 Char"/>
    <w:rPr>
      <w:rFonts w:ascii="Arial" w:hAnsi="Arial"/>
      <w:b/>
      <w:sz w:val="22"/>
      <w:lang w:val="fr-FR" w:eastAsia="ar-SA" w:bidi="ar-SA"/>
    </w:rPr>
  </w:style>
  <w:style w:type="character" w:customStyle="1" w:styleId="Bullets">
    <w:name w:val="Bullets"/>
    <w:rPr>
      <w:rFonts w:ascii="StarSymbol" w:eastAsia="StarSymbol" w:hAnsi="StarSymbol" w:cs="StarSymbol"/>
      <w:sz w:val="18"/>
      <w:szCs w:val="18"/>
    </w:rPr>
  </w:style>
  <w:style w:type="character" w:customStyle="1" w:styleId="FooterCharChar">
    <w:name w:val="Footer Char Char"/>
    <w:rPr>
      <w:rFonts w:ascii="Bookman Old Style" w:hAnsi="Bookman Old Style"/>
      <w:sz w:val="28"/>
      <w:szCs w:val="24"/>
    </w:rPr>
  </w:style>
  <w:style w:type="character" w:customStyle="1" w:styleId="Char3">
    <w:name w:val="Char3"/>
    <w:rPr>
      <w:rFonts w:ascii="Book Antiqua" w:hAnsi="Book Antiqua"/>
      <w:b/>
      <w:bCs/>
      <w:iCs/>
      <w:sz w:val="28"/>
      <w:szCs w:val="24"/>
      <w:lang w:val="ro-RO"/>
    </w:rPr>
  </w:style>
  <w:style w:type="character" w:customStyle="1" w:styleId="WW-Char">
    <w:name w:val="WW- Char"/>
    <w:rPr>
      <w:rFonts w:ascii="Bookman Old Style" w:hAnsi="Bookman Old Style"/>
      <w:b/>
      <w:bCs/>
      <w:outline/>
      <w:color w:val="FFFFFF" w:themeColor="background1"/>
      <w:sz w:val="52"/>
      <w:szCs w:val="24"/>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WW-Char1">
    <w:name w:val="WW- Char1"/>
    <w:rPr>
      <w:rFonts w:ascii="Bookman Old Style" w:hAnsi="Bookman Old Style"/>
      <w:b/>
      <w:bCs/>
      <w:sz w:val="28"/>
      <w:szCs w:val="24"/>
      <w:lang w:val="ro-RO"/>
    </w:rPr>
  </w:style>
  <w:style w:type="character" w:customStyle="1" w:styleId="WW-Char12">
    <w:name w:val="WW- Char12"/>
    <w:rPr>
      <w:rFonts w:ascii="Book Antiqua" w:hAnsi="Book Antiqua"/>
      <w:i/>
      <w:iCs/>
      <w:sz w:val="28"/>
      <w:szCs w:val="24"/>
      <w:lang w:val="ro-RO"/>
    </w:rPr>
  </w:style>
  <w:style w:type="character" w:customStyle="1" w:styleId="WW-Char123">
    <w:name w:val="WW- Char123"/>
    <w:rPr>
      <w:rFonts w:ascii="Bookman Old Style" w:hAnsi="Bookman Old Style"/>
      <w:sz w:val="28"/>
      <w:szCs w:val="24"/>
      <w:u w:val="single"/>
      <w:lang w:val="ro-RO"/>
    </w:rPr>
  </w:style>
  <w:style w:type="character" w:customStyle="1" w:styleId="WW-Char1234">
    <w:name w:val="WW- Char1234"/>
    <w:rPr>
      <w:rFonts w:ascii="Book Antiqua" w:hAnsi="Book Antiqua"/>
      <w:b/>
      <w:bCs/>
      <w:i/>
      <w:iCs/>
      <w:spacing w:val="20"/>
      <w:sz w:val="28"/>
      <w:szCs w:val="24"/>
      <w:lang w:val="ro-RO"/>
    </w:rPr>
  </w:style>
  <w:style w:type="character" w:customStyle="1" w:styleId="WW-Char12345">
    <w:name w:val="WW- Char12345"/>
    <w:rPr>
      <w:rFonts w:ascii="Book Antiqua" w:hAnsi="Book Antiqua"/>
      <w:b/>
      <w:bCs/>
      <w:i/>
      <w:iCs/>
      <w:sz w:val="16"/>
      <w:szCs w:val="24"/>
      <w:lang w:val="ro-RO"/>
    </w:rPr>
  </w:style>
  <w:style w:type="character" w:customStyle="1" w:styleId="WW-Char123456">
    <w:name w:val="WW- Char123456"/>
    <w:rPr>
      <w:rFonts w:ascii="Book Antiqua" w:hAnsi="Book Antiqua"/>
      <w:i/>
      <w:iCs/>
      <w:sz w:val="28"/>
      <w:szCs w:val="24"/>
      <w:lang w:val="ro-RO"/>
    </w:rPr>
  </w:style>
  <w:style w:type="character" w:customStyle="1" w:styleId="WW-Char1234567">
    <w:name w:val="WW- Char1234567"/>
    <w:rPr>
      <w:rFonts w:ascii="Book Antiqua" w:hAnsi="Book Antiqua"/>
      <w:iCs/>
      <w:sz w:val="28"/>
      <w:szCs w:val="24"/>
      <w:u w:val="single"/>
      <w:lang w:val="ro-RO"/>
    </w:rPr>
  </w:style>
  <w:style w:type="character" w:customStyle="1" w:styleId="WW-Char12345678">
    <w:name w:val="WW- Char12345678"/>
    <w:rPr>
      <w:rFonts w:ascii="Book Antiqua" w:hAnsi="Book Antiqua"/>
      <w:i/>
      <w:sz w:val="28"/>
      <w:szCs w:val="24"/>
      <w:u w:val="single"/>
      <w:lang w:val="ro-RO"/>
    </w:rPr>
  </w:style>
  <w:style w:type="character" w:customStyle="1" w:styleId="WW-Char123456789">
    <w:name w:val="WW- Char123456789"/>
    <w:rPr>
      <w:rFonts w:ascii="Book Antiqua" w:hAnsi="Book Antiqua"/>
      <w:i/>
      <w:iCs/>
      <w:sz w:val="28"/>
      <w:szCs w:val="24"/>
    </w:rPr>
  </w:style>
  <w:style w:type="character" w:customStyle="1" w:styleId="WW-Char12345678910">
    <w:name w:val="WW- Char12345678910"/>
    <w:rPr>
      <w:rFonts w:ascii="Book Antiqua" w:hAnsi="Book Antiqua"/>
      <w:b/>
      <w:bCs/>
      <w:i/>
      <w:iCs/>
      <w:outline/>
      <w:color w:val="000000"/>
      <w:spacing w:val="20"/>
      <w:sz w:val="72"/>
      <w:szCs w:val="24"/>
      <w:lang w:val="ro-RO"/>
      <w14:textOutline w14:w="9525" w14:cap="flat" w14:cmpd="sng" w14:algn="ctr">
        <w14:solidFill>
          <w14:srgbClr w14:val="000000"/>
        </w14:solidFill>
        <w14:prstDash w14:val="solid"/>
        <w14:round/>
      </w14:textOutline>
      <w14:textFill>
        <w14:noFill/>
      </w14:textFill>
    </w:rPr>
  </w:style>
  <w:style w:type="character" w:customStyle="1" w:styleId="WW-Char1234567891011">
    <w:name w:val="WW- Char1234567891011"/>
    <w:rPr>
      <w:rFonts w:ascii="Book Antiqua" w:hAnsi="Book Antiqua"/>
      <w:b/>
      <w:bCs/>
      <w:i/>
      <w:w w:val="200"/>
      <w:sz w:val="28"/>
      <w:szCs w:val="24"/>
    </w:rPr>
  </w:style>
  <w:style w:type="character" w:customStyle="1" w:styleId="WW-Char123456789101112">
    <w:name w:val="WW- Char123456789101112"/>
    <w:rPr>
      <w:rFonts w:ascii="Book Antiqua" w:hAnsi="Book Antiqua"/>
      <w:b/>
      <w:bCs/>
      <w:i/>
      <w:iCs/>
      <w:sz w:val="28"/>
      <w:szCs w:val="24"/>
    </w:rPr>
  </w:style>
  <w:style w:type="character" w:customStyle="1" w:styleId="WW-Char12345678910111213">
    <w:name w:val="WW- Char12345678910111213"/>
    <w:rPr>
      <w:sz w:val="28"/>
      <w:lang w:val="ro-RO"/>
    </w:rPr>
  </w:style>
  <w:style w:type="character" w:customStyle="1" w:styleId="WW-Char1234567891011121314">
    <w:name w:val="WW- Char1234567891011121314"/>
    <w:rPr>
      <w:rFonts w:ascii="Book Antiqua" w:hAnsi="Book Antiqua"/>
      <w:i/>
      <w:sz w:val="28"/>
      <w:szCs w:val="24"/>
      <w:lang w:val="ro-RO"/>
    </w:rPr>
  </w:style>
  <w:style w:type="character" w:customStyle="1" w:styleId="WW-Char123456789101112131415">
    <w:name w:val="WW- Char123456789101112131415"/>
    <w:rPr>
      <w:rFonts w:ascii="Book Antiqua" w:hAnsi="Book Antiqua"/>
      <w:i/>
      <w:sz w:val="28"/>
      <w:szCs w:val="24"/>
    </w:rPr>
  </w:style>
  <w:style w:type="character" w:customStyle="1" w:styleId="WW-Char12345678910111213141516">
    <w:name w:val="WW- Char12345678910111213141516"/>
    <w:rPr>
      <w:rFonts w:ascii="Book Antiqua" w:hAnsi="Book Antiqua"/>
      <w:i/>
      <w:sz w:val="28"/>
      <w:szCs w:val="24"/>
    </w:rPr>
  </w:style>
  <w:style w:type="character" w:customStyle="1" w:styleId="FooterChar1">
    <w:name w:val="Footer Char1"/>
    <w:rPr>
      <w:rFonts w:ascii="Bookman Old Style" w:hAnsi="Bookman Old Style"/>
      <w:sz w:val="28"/>
      <w:szCs w:val="24"/>
      <w:lang w:val="ro-RO"/>
    </w:rPr>
  </w:style>
  <w:style w:type="character" w:customStyle="1" w:styleId="WW-Char1234567891011121314151617">
    <w:name w:val="WW- Char1234567891011121314151617"/>
    <w:rPr>
      <w:rFonts w:ascii="Tahoma" w:hAnsi="Tahoma" w:cs="Tahoma"/>
      <w:i/>
      <w:sz w:val="16"/>
      <w:szCs w:val="16"/>
    </w:rPr>
  </w:style>
  <w:style w:type="character" w:customStyle="1" w:styleId="FooterCharCharChar1">
    <w:name w:val="Footer Char Char Char1"/>
    <w:rPr>
      <w:rFonts w:ascii="Bookman Old Style" w:hAnsi="Bookman Old Style"/>
      <w:sz w:val="28"/>
      <w:szCs w:val="24"/>
    </w:rPr>
  </w:style>
  <w:style w:type="character" w:customStyle="1" w:styleId="GiovanniChar">
    <w:name w:val="Giovanni Char"/>
    <w:rPr>
      <w:rFonts w:ascii="Times" w:hAnsi="Times"/>
      <w:sz w:val="26"/>
      <w:szCs w:val="26"/>
      <w:lang w:val="fr-FR" w:eastAsia="ar-SA" w:bidi="ar-SA"/>
    </w:rPr>
  </w:style>
  <w:style w:type="character" w:customStyle="1" w:styleId="capitolChar">
    <w:name w:val="capitol Char"/>
    <w:rPr>
      <w:rFonts w:ascii="Arial" w:hAnsi="Arial"/>
      <w:b/>
      <w:sz w:val="24"/>
      <w:lang w:val="fr-FR"/>
    </w:rPr>
  </w:style>
  <w:style w:type="character" w:customStyle="1" w:styleId="WW-Char123456789101112131415161718">
    <w:name w:val="WW- Char123456789101112131415161718"/>
    <w:rPr>
      <w:rFonts w:ascii="Book Antiqua" w:hAnsi="Book Antiqua" w:cs="Arial"/>
      <w:b/>
      <w:i/>
      <w:sz w:val="28"/>
      <w:szCs w:val="24"/>
      <w:shd w:val="clear" w:color="auto" w:fill="CCCCCC"/>
    </w:rPr>
  </w:style>
  <w:style w:type="character" w:customStyle="1" w:styleId="NumberingSymbols">
    <w:name w:val="Numbering Symbols"/>
  </w:style>
  <w:style w:type="character" w:customStyle="1" w:styleId="WW8Num21z3">
    <w:name w:val="WW8Num21z3"/>
    <w:rPr>
      <w:rFonts w:ascii="Symbol" w:hAnsi="Symbol"/>
    </w:rPr>
  </w:style>
  <w:style w:type="character" w:customStyle="1" w:styleId="WW8Num14z3">
    <w:name w:val="WW8Num14z3"/>
    <w:rPr>
      <w:rFonts w:ascii="Symbol" w:hAnsi="Symbo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41z3">
    <w:name w:val="WW8Num41z3"/>
    <w:rPr>
      <w:rFonts w:ascii="Symbol" w:hAnsi="Symbol"/>
    </w:rPr>
  </w:style>
  <w:style w:type="character" w:customStyle="1" w:styleId="WW8Num23z3">
    <w:name w:val="WW8Num23z3"/>
    <w:rPr>
      <w:rFonts w:ascii="Symbol" w:hAnsi="Symbol"/>
    </w:rPr>
  </w:style>
  <w:style w:type="character" w:customStyle="1" w:styleId="WW8Num24z3">
    <w:name w:val="WW8Num24z3"/>
    <w:rPr>
      <w:rFonts w:ascii="Symbol" w:hAnsi="Symbol"/>
    </w:rPr>
  </w:style>
  <w:style w:type="character" w:customStyle="1" w:styleId="BodytextChar">
    <w:name w:val="Body text_ Char"/>
    <w:rPr>
      <w:rFonts w:ascii="Book Antiqua" w:eastAsia="Arial Unicode MS" w:hAnsi="Book Antiqua" w:cs="Book Antiqua"/>
      <w:spacing w:val="-1"/>
      <w:sz w:val="25"/>
      <w:szCs w:val="25"/>
      <w:lang w:val="ro-RO" w:eastAsia="ar-SA" w:bidi="ar-SA"/>
    </w:rPr>
  </w:style>
  <w:style w:type="character" w:customStyle="1" w:styleId="Bodytext85pt">
    <w:name w:val="Body text + 8.5 pt"/>
    <w:rPr>
      <w:rFonts w:ascii="Book Antiqua" w:eastAsia="Arial Unicode MS" w:hAnsi="Book Antiqua" w:cs="Book Antiqua"/>
      <w:spacing w:val="0"/>
      <w:sz w:val="16"/>
      <w:szCs w:val="16"/>
      <w:lang w:val="ro-RO" w:eastAsia="ar-SA" w:bidi="ar-SA"/>
    </w:rPr>
  </w:style>
  <w:style w:type="character" w:customStyle="1" w:styleId="Heading7Char0">
    <w:name w:val="Heading #7_ Char"/>
    <w:rPr>
      <w:rFonts w:ascii="Book Antiqua" w:eastAsia="Arial Unicode MS" w:hAnsi="Book Antiqua" w:cs="Book Antiqua"/>
      <w:b/>
      <w:bCs/>
      <w:spacing w:val="1"/>
      <w:sz w:val="29"/>
      <w:szCs w:val="29"/>
      <w:lang w:val="ro-RO" w:eastAsia="ar-SA" w:bidi="ar-SA"/>
    </w:rPr>
  </w:style>
  <w:style w:type="character" w:customStyle="1" w:styleId="Bodytext5">
    <w:name w:val="Body text5"/>
    <w:rPr>
      <w:rFonts w:ascii="Arial" w:eastAsia="Arial Unicode MS" w:hAnsi="Arial" w:cs="Arial"/>
      <w:spacing w:val="2"/>
      <w:sz w:val="21"/>
      <w:szCs w:val="21"/>
      <w:lang w:val="ro-RO" w:eastAsia="ar-SA" w:bidi="ar-SA"/>
    </w:rPr>
  </w:style>
  <w:style w:type="character" w:customStyle="1" w:styleId="BodytextBold">
    <w:name w:val="Body text + Bold"/>
    <w:rPr>
      <w:rFonts w:ascii="Arial" w:hAnsi="Arial" w:cs="Arial"/>
      <w:b/>
      <w:bCs/>
      <w:spacing w:val="2"/>
      <w:sz w:val="21"/>
      <w:szCs w:val="21"/>
    </w:rPr>
  </w:style>
  <w:style w:type="character" w:customStyle="1" w:styleId="Char7CharChar">
    <w:name w:val="Char7 Char Char"/>
    <w:rPr>
      <w:rFonts w:ascii="Book Antiqua" w:hAnsi="Book Antiqua"/>
      <w:b/>
      <w:bCs/>
      <w:i/>
      <w:iCs/>
      <w:sz w:val="28"/>
      <w:szCs w:val="24"/>
      <w:lang w:val="en-US" w:eastAsia="ar-SA" w:bidi="ar-SA"/>
    </w:rPr>
  </w:style>
  <w:style w:type="paragraph" w:customStyle="1" w:styleId="Heading">
    <w:name w:val="Heading"/>
    <w:basedOn w:val="Normal"/>
    <w:next w:val="BodyText"/>
    <w:pPr>
      <w:keepNext/>
      <w:spacing w:before="240" w:after="120"/>
    </w:pPr>
    <w:rPr>
      <w:rFonts w:ascii="Arial" w:eastAsia="Arial Unicode MS" w:hAnsi="Arial" w:cs="Tahoma"/>
      <w:szCs w:val="28"/>
    </w:rPr>
  </w:style>
  <w:style w:type="paragraph" w:styleId="BodyText">
    <w:name w:val="Body Text"/>
    <w:basedOn w:val="Normal"/>
    <w:link w:val="BodyTextChar0"/>
    <w:uiPriority w:val="99"/>
    <w:qFormat/>
    <w:pPr>
      <w:jc w:val="both"/>
    </w:pPr>
    <w:rPr>
      <w:i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Cs/>
      <w:sz w:val="24"/>
    </w:rPr>
  </w:style>
  <w:style w:type="paragraph" w:customStyle="1" w:styleId="Index">
    <w:name w:val="Index"/>
    <w:basedOn w:val="Normal"/>
    <w:pPr>
      <w:suppressLineNumbers/>
    </w:pPr>
    <w:rPr>
      <w:rFonts w:cs="Tahoma"/>
    </w:rPr>
  </w:style>
  <w:style w:type="paragraph" w:styleId="Title">
    <w:name w:val="Title"/>
    <w:aliases w:val="HEADING 2 Char Char"/>
    <w:basedOn w:val="Normal"/>
    <w:next w:val="Subtitle"/>
    <w:link w:val="TitleChar"/>
    <w:qFormat/>
    <w:pPr>
      <w:jc w:val="center"/>
    </w:pPr>
    <w:rPr>
      <w:b/>
      <w:bCs/>
      <w:iCs/>
      <w:outline/>
      <w:color w:val="000000"/>
      <w:spacing w:val="20"/>
      <w:sz w:val="72"/>
      <w:lang w:val="ro-RO"/>
      <w14:textOutline w14:w="9525" w14:cap="flat" w14:cmpd="sng" w14:algn="ctr">
        <w14:solidFill>
          <w14:srgbClr w14:val="000000"/>
        </w14:solidFill>
        <w14:prstDash w14:val="solid"/>
        <w14:round/>
      </w14:textOutline>
      <w14:textFill>
        <w14:noFill/>
      </w14:textFill>
    </w:rPr>
  </w:style>
  <w:style w:type="paragraph" w:styleId="Subtitle">
    <w:name w:val="Subtitle"/>
    <w:basedOn w:val="Normal"/>
    <w:next w:val="BodyText"/>
    <w:link w:val="SubtitleChar"/>
    <w:qFormat/>
    <w:pPr>
      <w:pBdr>
        <w:top w:val="single" w:sz="1" w:space="1" w:color="000000" w:shadow="1"/>
        <w:left w:val="single" w:sz="1" w:space="4" w:color="000000" w:shadow="1"/>
        <w:bottom w:val="single" w:sz="1" w:space="1" w:color="000000" w:shadow="1"/>
        <w:right w:val="single" w:sz="1" w:space="4" w:color="000000" w:shadow="1"/>
      </w:pBdr>
      <w:jc w:val="both"/>
    </w:pPr>
    <w:rPr>
      <w:b/>
      <w:bCs/>
      <w:i w:val="0"/>
      <w:iCs/>
      <w:lang w:val="ro-RO"/>
    </w:rPr>
  </w:style>
  <w:style w:type="paragraph" w:styleId="Footer">
    <w:name w:val="footer"/>
    <w:aliases w:val=" Caracter Caracter Caracter Caracter Caracter Caracter Caracter Caracter Caracter Caracter Caracter Caracter,Subsol1, Caracter1 Caracter Caracter Caracter, Caracter1 Caracter Caracter, Caracter1 Caracter Carac, Caracter1 Caracter, Caracter1"/>
    <w:basedOn w:val="Normal"/>
    <w:link w:val="FooterChar"/>
    <w:uiPriority w:val="99"/>
    <w:pPr>
      <w:tabs>
        <w:tab w:val="center" w:pos="4536"/>
        <w:tab w:val="right" w:pos="9072"/>
      </w:tabs>
    </w:pPr>
    <w:rPr>
      <w:rFonts w:ascii="Bookman Old Style" w:hAnsi="Bookman Old Style"/>
      <w:i w:val="0"/>
    </w:rPr>
  </w:style>
  <w:style w:type="paragraph" w:styleId="BodyText3">
    <w:name w:val="Body Text 3"/>
    <w:basedOn w:val="Normal"/>
    <w:link w:val="BodyText3Char"/>
    <w:pPr>
      <w:jc w:val="center"/>
    </w:pPr>
    <w:rPr>
      <w:b/>
      <w:bCs/>
      <w:w w:val="200"/>
    </w:rPr>
  </w:style>
  <w:style w:type="paragraph" w:styleId="BodyText2">
    <w:name w:val="Body Text 2"/>
    <w:basedOn w:val="Normal"/>
    <w:link w:val="BodyText2Char"/>
    <w:uiPriority w:val="99"/>
    <w:pPr>
      <w:jc w:val="both"/>
    </w:pPr>
    <w:rPr>
      <w:b/>
      <w:bCs/>
      <w:iCs/>
    </w:rPr>
  </w:style>
  <w:style w:type="paragraph" w:styleId="BodyTextIndent">
    <w:name w:val="Body Text Indent"/>
    <w:aliases w:val=" Char2"/>
    <w:basedOn w:val="Normal"/>
    <w:link w:val="BodyTextIndentChar"/>
    <w:pPr>
      <w:ind w:firstLine="567"/>
      <w:jc w:val="both"/>
    </w:pPr>
    <w:rPr>
      <w:rFonts w:ascii="Times New Roman" w:hAnsi="Times New Roman"/>
      <w:i w:val="0"/>
      <w:szCs w:val="20"/>
      <w:lang w:val="ro-RO"/>
    </w:rPr>
  </w:style>
  <w:style w:type="paragraph" w:styleId="BodyTextIndent2">
    <w:name w:val="Body Text Indent 2"/>
    <w:basedOn w:val="Normal"/>
    <w:link w:val="BodyTextIndent2Char"/>
    <w:pPr>
      <w:ind w:firstLine="720"/>
      <w:jc w:val="both"/>
    </w:pPr>
    <w:rPr>
      <w:lang w:val="ro-RO"/>
    </w:rPr>
  </w:style>
  <w:style w:type="paragraph" w:styleId="BodyTextIndent3">
    <w:name w:val="Body Text Indent 3"/>
    <w:basedOn w:val="Normal"/>
    <w:link w:val="BodyTextIndent3Char"/>
    <w:uiPriority w:val="99"/>
    <w:pPr>
      <w:widowControl w:val="0"/>
      <w:ind w:firstLine="567"/>
      <w:jc w:val="both"/>
    </w:pPr>
  </w:style>
  <w:style w:type="paragraph" w:customStyle="1" w:styleId="1">
    <w:name w:val="1"/>
    <w:basedOn w:val="Normal"/>
    <w:pPr>
      <w:ind w:firstLine="720"/>
    </w:pPr>
    <w:rPr>
      <w:rFonts w:ascii="Arial" w:hAnsi="Arial" w:cs="Arial"/>
      <w:i w:val="0"/>
      <w:sz w:val="32"/>
      <w:szCs w:val="32"/>
      <w:lang w:val="ro-RO"/>
    </w:rPr>
  </w:style>
  <w:style w:type="paragraph" w:customStyle="1" w:styleId="Giovanni">
    <w:name w:val="Giovanni"/>
    <w:basedOn w:val="BodyTextIndent"/>
    <w:pPr>
      <w:spacing w:line="360" w:lineRule="auto"/>
      <w:ind w:firstLine="720"/>
    </w:pPr>
    <w:rPr>
      <w:rFonts w:ascii="Times" w:hAnsi="Times"/>
      <w:sz w:val="26"/>
      <w:szCs w:val="26"/>
      <w:lang w:val="fr-FR"/>
    </w:rPr>
  </w:style>
  <w:style w:type="paragraph" w:customStyle="1" w:styleId="titlu">
    <w:name w:val="titlu"/>
    <w:basedOn w:val="Normal"/>
    <w:pPr>
      <w:jc w:val="both"/>
    </w:pPr>
    <w:rPr>
      <w:rFonts w:ascii="Arial" w:hAnsi="Arial" w:cs="Arial"/>
      <w:b/>
      <w:lang w:val="fr-FR"/>
      <w14:shadow w14:blurRad="50800" w14:dist="38100" w14:dir="2700000" w14:sx="100000" w14:sy="100000" w14:kx="0" w14:ky="0" w14:algn="tl">
        <w14:srgbClr w14:val="000000">
          <w14:alpha w14:val="60000"/>
        </w14:srgbClr>
      </w14:shadow>
    </w:rPr>
  </w:style>
  <w:style w:type="paragraph" w:styleId="Header">
    <w:name w:val="header"/>
    <w:aliases w:val=" Caracter Caracter, Caracter Caracter Caracter Caracter Caracter, Caracter Caracter Caracter Caracter"/>
    <w:basedOn w:val="Normal"/>
    <w:link w:val="HeaderChar"/>
    <w:uiPriority w:val="99"/>
    <w:pPr>
      <w:tabs>
        <w:tab w:val="center" w:pos="4320"/>
        <w:tab w:val="right" w:pos="8640"/>
      </w:tabs>
    </w:p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subcapitol2">
    <w:name w:val="subcapitol2"/>
    <w:basedOn w:val="Normal"/>
    <w:pPr>
      <w:overflowPunct w:val="0"/>
      <w:autoSpaceDE w:val="0"/>
      <w:ind w:firstLine="720"/>
      <w:textAlignment w:val="baseline"/>
    </w:pPr>
    <w:rPr>
      <w:rFonts w:ascii="Arial" w:hAnsi="Arial"/>
      <w:b/>
      <w:i w:val="0"/>
      <w:sz w:val="22"/>
      <w:szCs w:val="20"/>
      <w:lang w:val="fr-F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rPr>
      <w:rFonts w:ascii="Tahoma" w:hAnsi="Tahoma" w:cs="Tahoma"/>
      <w:sz w:val="16"/>
      <w:szCs w:val="16"/>
    </w:rPr>
  </w:style>
  <w:style w:type="paragraph" w:customStyle="1" w:styleId="TxBrp2">
    <w:name w:val="TxBr_p2"/>
    <w:basedOn w:val="Normal"/>
    <w:pPr>
      <w:widowControl w:val="0"/>
      <w:tabs>
        <w:tab w:val="left" w:pos="2222"/>
      </w:tabs>
      <w:suppressAutoHyphens w:val="0"/>
      <w:autoSpaceDE w:val="0"/>
      <w:spacing w:line="311" w:lineRule="atLeast"/>
      <w:ind w:left="1861"/>
    </w:pPr>
    <w:rPr>
      <w:rFonts w:ascii="Arial" w:hAnsi="Arial" w:cs="Arial"/>
      <w:i w:val="0"/>
      <w:sz w:val="22"/>
      <w:szCs w:val="22"/>
      <w:lang w:val="ro-RO"/>
    </w:rPr>
  </w:style>
  <w:style w:type="paragraph" w:customStyle="1" w:styleId="TxBrp3">
    <w:name w:val="TxBr_p3"/>
    <w:basedOn w:val="Normal"/>
    <w:pPr>
      <w:widowControl w:val="0"/>
      <w:tabs>
        <w:tab w:val="left" w:pos="2228"/>
        <w:tab w:val="left" w:pos="2704"/>
      </w:tabs>
      <w:suppressAutoHyphens w:val="0"/>
      <w:autoSpaceDE w:val="0"/>
      <w:spacing w:line="240" w:lineRule="atLeast"/>
      <w:ind w:left="2705" w:hanging="477"/>
    </w:pPr>
    <w:rPr>
      <w:rFonts w:ascii="Arial" w:hAnsi="Arial" w:cs="Arial"/>
      <w:i w:val="0"/>
      <w:sz w:val="22"/>
      <w:szCs w:val="22"/>
      <w:lang w:val="ro-RO"/>
    </w:rPr>
  </w:style>
  <w:style w:type="paragraph" w:customStyle="1" w:styleId="TxBrp4">
    <w:name w:val="TxBr_p4"/>
    <w:basedOn w:val="Normal"/>
    <w:pPr>
      <w:widowControl w:val="0"/>
      <w:tabs>
        <w:tab w:val="left" w:pos="1570"/>
        <w:tab w:val="left" w:pos="1842"/>
      </w:tabs>
      <w:suppressAutoHyphens w:val="0"/>
      <w:autoSpaceDE w:val="0"/>
      <w:spacing w:line="240" w:lineRule="atLeast"/>
      <w:ind w:left="1843" w:hanging="272"/>
    </w:pPr>
    <w:rPr>
      <w:rFonts w:ascii="Arial" w:hAnsi="Arial" w:cs="Arial"/>
      <w:i w:val="0"/>
      <w:sz w:val="22"/>
      <w:szCs w:val="22"/>
      <w:lang w:val="ro-RO"/>
    </w:rPr>
  </w:style>
  <w:style w:type="paragraph" w:customStyle="1" w:styleId="TxBrp5">
    <w:name w:val="TxBr_p5"/>
    <w:basedOn w:val="Normal"/>
    <w:pPr>
      <w:widowControl w:val="0"/>
      <w:tabs>
        <w:tab w:val="left" w:pos="1570"/>
      </w:tabs>
      <w:suppressAutoHyphens w:val="0"/>
      <w:autoSpaceDE w:val="0"/>
      <w:spacing w:line="311" w:lineRule="atLeast"/>
      <w:ind w:left="1209"/>
    </w:pPr>
    <w:rPr>
      <w:rFonts w:ascii="Arial" w:hAnsi="Arial" w:cs="Arial"/>
      <w:i w:val="0"/>
      <w:sz w:val="22"/>
      <w:szCs w:val="22"/>
      <w:lang w:val="ro-RO"/>
    </w:rPr>
  </w:style>
  <w:style w:type="paragraph" w:customStyle="1" w:styleId="TxBrp0">
    <w:name w:val="TxBr_p0"/>
    <w:basedOn w:val="Normal"/>
    <w:pPr>
      <w:widowControl w:val="0"/>
      <w:tabs>
        <w:tab w:val="left" w:pos="204"/>
      </w:tabs>
      <w:suppressAutoHyphens w:val="0"/>
      <w:autoSpaceDE w:val="0"/>
      <w:spacing w:line="240" w:lineRule="atLeast"/>
      <w:jc w:val="both"/>
    </w:pPr>
    <w:rPr>
      <w:rFonts w:ascii="Arial" w:hAnsi="Arial" w:cs="Arial"/>
      <w:i w:val="0"/>
      <w:sz w:val="22"/>
      <w:szCs w:val="22"/>
      <w:lang w:val="ro-RO"/>
    </w:rPr>
  </w:style>
  <w:style w:type="paragraph" w:customStyle="1" w:styleId="TxBrc1">
    <w:name w:val="TxBr_c1"/>
    <w:basedOn w:val="Normal"/>
    <w:pPr>
      <w:widowControl w:val="0"/>
      <w:suppressAutoHyphens w:val="0"/>
      <w:autoSpaceDE w:val="0"/>
      <w:spacing w:line="240" w:lineRule="atLeast"/>
      <w:jc w:val="center"/>
    </w:pPr>
    <w:rPr>
      <w:rFonts w:ascii="Arial" w:hAnsi="Arial" w:cs="Arial"/>
      <w:i w:val="0"/>
      <w:sz w:val="22"/>
      <w:szCs w:val="22"/>
      <w:lang w:val="ro-RO"/>
    </w:rPr>
  </w:style>
  <w:style w:type="paragraph" w:customStyle="1" w:styleId="TxBrp6">
    <w:name w:val="TxBr_p6"/>
    <w:basedOn w:val="Normal"/>
    <w:pPr>
      <w:widowControl w:val="0"/>
      <w:tabs>
        <w:tab w:val="left" w:pos="204"/>
      </w:tabs>
      <w:suppressAutoHyphens w:val="0"/>
      <w:autoSpaceDE w:val="0"/>
      <w:spacing w:line="240" w:lineRule="atLeast"/>
    </w:pPr>
    <w:rPr>
      <w:rFonts w:ascii="Arial" w:hAnsi="Arial" w:cs="Arial"/>
      <w:i w:val="0"/>
      <w:sz w:val="22"/>
      <w:szCs w:val="22"/>
      <w:lang w:val="ro-RO"/>
    </w:rPr>
  </w:style>
  <w:style w:type="paragraph" w:customStyle="1" w:styleId="TxBrp7">
    <w:name w:val="TxBr_p7"/>
    <w:basedOn w:val="Normal"/>
    <w:pPr>
      <w:widowControl w:val="0"/>
      <w:tabs>
        <w:tab w:val="left" w:pos="2755"/>
      </w:tabs>
      <w:suppressAutoHyphens w:val="0"/>
      <w:autoSpaceDE w:val="0"/>
      <w:spacing w:line="240" w:lineRule="atLeast"/>
      <w:ind w:left="2241"/>
    </w:pPr>
    <w:rPr>
      <w:rFonts w:ascii="Arial" w:hAnsi="Arial" w:cs="Arial"/>
      <w:i w:val="0"/>
      <w:sz w:val="22"/>
      <w:szCs w:val="22"/>
      <w:lang w:val="ro-RO"/>
    </w:rPr>
  </w:style>
  <w:style w:type="paragraph" w:customStyle="1" w:styleId="TxBrp1">
    <w:name w:val="TxBr_p1"/>
    <w:basedOn w:val="Normal"/>
    <w:pPr>
      <w:widowControl w:val="0"/>
      <w:tabs>
        <w:tab w:val="left" w:pos="1133"/>
        <w:tab w:val="left" w:pos="1825"/>
      </w:tabs>
      <w:suppressAutoHyphens w:val="0"/>
      <w:autoSpaceDE w:val="0"/>
      <w:spacing w:line="328" w:lineRule="atLeast"/>
      <w:ind w:left="1134" w:firstLine="691"/>
    </w:pPr>
    <w:rPr>
      <w:rFonts w:ascii="Arial" w:hAnsi="Arial" w:cs="Arial"/>
      <w:i w:val="0"/>
      <w:sz w:val="22"/>
      <w:szCs w:val="22"/>
      <w:lang w:val="ro-RO"/>
    </w:rPr>
  </w:style>
  <w:style w:type="paragraph" w:customStyle="1" w:styleId="TxBrc3">
    <w:name w:val="TxBr_c3"/>
    <w:basedOn w:val="Normal"/>
    <w:pPr>
      <w:widowControl w:val="0"/>
      <w:suppressAutoHyphens w:val="0"/>
      <w:autoSpaceDE w:val="0"/>
      <w:spacing w:line="240" w:lineRule="atLeast"/>
      <w:jc w:val="center"/>
    </w:pPr>
    <w:rPr>
      <w:rFonts w:ascii="Arial" w:hAnsi="Arial" w:cs="Arial"/>
      <w:i w:val="0"/>
      <w:sz w:val="22"/>
      <w:szCs w:val="22"/>
      <w:lang w:val="ro-RO"/>
    </w:rPr>
  </w:style>
  <w:style w:type="paragraph" w:customStyle="1" w:styleId="TxBrc4">
    <w:name w:val="TxBr_c4"/>
    <w:basedOn w:val="Normal"/>
    <w:pPr>
      <w:widowControl w:val="0"/>
      <w:suppressAutoHyphens w:val="0"/>
      <w:autoSpaceDE w:val="0"/>
      <w:spacing w:line="240" w:lineRule="atLeast"/>
      <w:jc w:val="center"/>
    </w:pPr>
    <w:rPr>
      <w:rFonts w:ascii="Arial" w:hAnsi="Arial" w:cs="Arial"/>
      <w:i w:val="0"/>
      <w:sz w:val="22"/>
      <w:szCs w:val="22"/>
      <w:lang w:val="ro-RO"/>
    </w:rPr>
  </w:style>
  <w:style w:type="paragraph" w:customStyle="1" w:styleId="TxBrp9">
    <w:name w:val="TxBr_p9"/>
    <w:basedOn w:val="Normal"/>
    <w:pPr>
      <w:widowControl w:val="0"/>
      <w:suppressAutoHyphens w:val="0"/>
      <w:autoSpaceDE w:val="0"/>
      <w:spacing w:line="226" w:lineRule="atLeast"/>
      <w:ind w:firstLine="272"/>
    </w:pPr>
    <w:rPr>
      <w:rFonts w:ascii="Arial" w:hAnsi="Arial" w:cs="Arial"/>
      <w:i w:val="0"/>
      <w:sz w:val="22"/>
      <w:szCs w:val="22"/>
      <w:lang w:val="ro-RO"/>
    </w:rPr>
  </w:style>
  <w:style w:type="paragraph" w:customStyle="1" w:styleId="TxBrp10">
    <w:name w:val="TxBr_p10"/>
    <w:basedOn w:val="Normal"/>
    <w:pPr>
      <w:widowControl w:val="0"/>
      <w:tabs>
        <w:tab w:val="left" w:pos="204"/>
      </w:tabs>
      <w:suppressAutoHyphens w:val="0"/>
      <w:autoSpaceDE w:val="0"/>
      <w:spacing w:line="240" w:lineRule="atLeast"/>
    </w:pPr>
    <w:rPr>
      <w:rFonts w:ascii="Arial" w:hAnsi="Arial" w:cs="Arial"/>
      <w:i w:val="0"/>
      <w:sz w:val="22"/>
      <w:szCs w:val="22"/>
      <w:lang w:val="ro-RO"/>
    </w:rPr>
  </w:style>
  <w:style w:type="paragraph" w:customStyle="1" w:styleId="TxBrp11">
    <w:name w:val="TxBr_p11"/>
    <w:basedOn w:val="Normal"/>
    <w:pPr>
      <w:widowControl w:val="0"/>
      <w:tabs>
        <w:tab w:val="left" w:pos="204"/>
      </w:tabs>
      <w:suppressAutoHyphens w:val="0"/>
      <w:autoSpaceDE w:val="0"/>
      <w:spacing w:line="226" w:lineRule="atLeast"/>
      <w:jc w:val="both"/>
    </w:pPr>
    <w:rPr>
      <w:rFonts w:ascii="Arial" w:hAnsi="Arial" w:cs="Arial"/>
      <w:i w:val="0"/>
      <w:sz w:val="22"/>
      <w:szCs w:val="22"/>
      <w:lang w:val="ro-RO"/>
    </w:rPr>
  </w:style>
  <w:style w:type="paragraph" w:customStyle="1" w:styleId="TxBrp12">
    <w:name w:val="TxBr_p12"/>
    <w:basedOn w:val="Normal"/>
    <w:pPr>
      <w:widowControl w:val="0"/>
      <w:tabs>
        <w:tab w:val="left" w:pos="204"/>
      </w:tabs>
      <w:suppressAutoHyphens w:val="0"/>
      <w:autoSpaceDE w:val="0"/>
      <w:spacing w:line="240" w:lineRule="atLeast"/>
    </w:pPr>
    <w:rPr>
      <w:rFonts w:ascii="Arial" w:hAnsi="Arial" w:cs="Arial"/>
      <w:i w:val="0"/>
      <w:sz w:val="22"/>
      <w:szCs w:val="22"/>
      <w:lang w:val="ro-RO"/>
    </w:rPr>
  </w:style>
  <w:style w:type="paragraph" w:customStyle="1" w:styleId="giovanniXXX">
    <w:name w:val="giovanniXXX"/>
    <w:basedOn w:val="Normal"/>
    <w:pPr>
      <w:suppressAutoHyphens w:val="0"/>
      <w:autoSpaceDE w:val="0"/>
      <w:spacing w:before="120" w:after="120"/>
      <w:ind w:firstLine="720"/>
      <w:jc w:val="both"/>
    </w:pPr>
    <w:rPr>
      <w:rFonts w:ascii="Times New Roman" w:hAnsi="Times New Roman"/>
      <w:bCs/>
      <w:i w:val="0"/>
      <w:sz w:val="26"/>
      <w:szCs w:val="26"/>
      <w:lang w:val="ro-RO"/>
    </w:rPr>
  </w:style>
  <w:style w:type="paragraph" w:customStyle="1" w:styleId="capitol">
    <w:name w:val="capitol"/>
    <w:basedOn w:val="Normal"/>
    <w:pPr>
      <w:suppressAutoHyphens w:val="0"/>
      <w:overflowPunct w:val="0"/>
      <w:autoSpaceDE w:val="0"/>
      <w:textAlignment w:val="baseline"/>
    </w:pPr>
    <w:rPr>
      <w:rFonts w:ascii="Arial" w:hAnsi="Arial"/>
      <w:b/>
      <w:i w:val="0"/>
      <w:sz w:val="24"/>
      <w:szCs w:val="20"/>
      <w:lang w:val="fr-FR"/>
    </w:rPr>
  </w:style>
  <w:style w:type="paragraph" w:customStyle="1" w:styleId="WW-BodyText2">
    <w:name w:val="WW-Body Text 2"/>
    <w:basedOn w:val="Normal"/>
    <w:pPr>
      <w:jc w:val="both"/>
    </w:pPr>
    <w:rPr>
      <w:rFonts w:ascii="Times New Roman" w:hAnsi="Times New Roman"/>
      <w:i w:val="0"/>
      <w:sz w:val="24"/>
      <w:szCs w:val="20"/>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jc w:val="center"/>
    </w:pPr>
    <w:rPr>
      <w:rFonts w:cs="Arial"/>
      <w:b/>
    </w:rPr>
  </w:style>
  <w:style w:type="paragraph" w:customStyle="1" w:styleId="subcapitol3">
    <w:name w:val="subcapitol3"/>
    <w:basedOn w:val="Normal"/>
    <w:pPr>
      <w:overflowPunct w:val="0"/>
      <w:autoSpaceDE w:val="0"/>
      <w:ind w:firstLine="709"/>
      <w:jc w:val="both"/>
      <w:textAlignment w:val="baseline"/>
    </w:pPr>
    <w:rPr>
      <w:rFonts w:ascii="Arial" w:hAnsi="Arial" w:cs="Arial"/>
      <w:sz w:val="22"/>
      <w:szCs w:val="20"/>
      <w:lang w:val="fr-FR"/>
    </w:rPr>
  </w:style>
  <w:style w:type="paragraph" w:customStyle="1" w:styleId="GiovanniChar1">
    <w:name w:val="Giovanni Char1"/>
    <w:basedOn w:val="BodyTextIndent"/>
    <w:pPr>
      <w:spacing w:line="360" w:lineRule="auto"/>
      <w:ind w:firstLine="720"/>
    </w:pPr>
    <w:rPr>
      <w:rFonts w:ascii="Times" w:hAnsi="Times"/>
      <w:sz w:val="26"/>
      <w:szCs w:val="26"/>
      <w:lang w:val="fr-FR"/>
    </w:rPr>
  </w:style>
  <w:style w:type="paragraph" w:customStyle="1" w:styleId="Bodytext0">
    <w:name w:val="Body text_"/>
    <w:basedOn w:val="Normal"/>
    <w:pPr>
      <w:shd w:val="clear" w:color="auto" w:fill="FFFFFF"/>
      <w:suppressAutoHyphens w:val="0"/>
      <w:spacing w:before="300" w:line="346" w:lineRule="exact"/>
      <w:ind w:hanging="2160"/>
      <w:jc w:val="both"/>
    </w:pPr>
    <w:rPr>
      <w:rFonts w:eastAsia="Arial Unicode MS" w:cs="Book Antiqua"/>
      <w:i w:val="0"/>
      <w:spacing w:val="-1"/>
      <w:sz w:val="25"/>
      <w:szCs w:val="25"/>
      <w:lang w:val="ro-RO"/>
    </w:rPr>
  </w:style>
  <w:style w:type="paragraph" w:customStyle="1" w:styleId="Bodytext1">
    <w:name w:val="Body text1"/>
    <w:basedOn w:val="Normal"/>
    <w:pPr>
      <w:shd w:val="clear" w:color="auto" w:fill="FFFFFF"/>
      <w:suppressAutoHyphens w:val="0"/>
      <w:spacing w:before="300" w:line="346" w:lineRule="exact"/>
      <w:ind w:hanging="2160"/>
      <w:jc w:val="both"/>
    </w:pPr>
    <w:rPr>
      <w:rFonts w:eastAsia="Arial Unicode MS" w:cs="Book Antiqua"/>
      <w:i w:val="0"/>
      <w:spacing w:val="-1"/>
      <w:sz w:val="25"/>
      <w:szCs w:val="25"/>
      <w:lang w:val="ro-RO"/>
    </w:rPr>
  </w:style>
  <w:style w:type="paragraph" w:customStyle="1" w:styleId="Heading70">
    <w:name w:val="Heading #7_"/>
    <w:basedOn w:val="Normal"/>
    <w:pPr>
      <w:shd w:val="clear" w:color="auto" w:fill="FFFFFF"/>
      <w:suppressAutoHyphens w:val="0"/>
      <w:spacing w:before="300" w:after="420" w:line="240" w:lineRule="atLeast"/>
      <w:ind w:hanging="340"/>
      <w:jc w:val="both"/>
    </w:pPr>
    <w:rPr>
      <w:rFonts w:eastAsia="Arial Unicode MS" w:cs="Book Antiqua"/>
      <w:b/>
      <w:bCs/>
      <w:i w:val="0"/>
      <w:spacing w:val="1"/>
      <w:sz w:val="29"/>
      <w:szCs w:val="29"/>
      <w:lang w:val="ro-RO"/>
    </w:rPr>
  </w:style>
  <w:style w:type="paragraph" w:customStyle="1" w:styleId="Heading71">
    <w:name w:val="Heading #7"/>
    <w:basedOn w:val="Normal"/>
    <w:pPr>
      <w:shd w:val="clear" w:color="auto" w:fill="FFFFFF"/>
      <w:suppressAutoHyphens w:val="0"/>
      <w:spacing w:before="300" w:after="420" w:line="240" w:lineRule="atLeast"/>
      <w:ind w:hanging="340"/>
      <w:jc w:val="both"/>
    </w:pPr>
    <w:rPr>
      <w:rFonts w:eastAsia="Arial Unicode MS" w:cs="Book Antiqua"/>
      <w:b/>
      <w:bCs/>
      <w:i w:val="0"/>
      <w:spacing w:val="1"/>
      <w:sz w:val="29"/>
      <w:szCs w:val="29"/>
      <w:lang w:val="ro-RO"/>
    </w:rPr>
  </w:style>
  <w:style w:type="paragraph" w:customStyle="1" w:styleId="Heading131">
    <w:name w:val="Heading #1 (3)1"/>
    <w:basedOn w:val="Normal"/>
    <w:pPr>
      <w:shd w:val="clear" w:color="auto" w:fill="FFFFFF"/>
      <w:suppressAutoHyphens w:val="0"/>
      <w:spacing w:before="300" w:after="420" w:line="240" w:lineRule="atLeast"/>
      <w:ind w:hanging="360"/>
    </w:pPr>
    <w:rPr>
      <w:rFonts w:ascii="Arial" w:eastAsia="Arial Unicode MS" w:hAnsi="Arial" w:cs="Arial"/>
      <w:b/>
      <w:bCs/>
      <w:iCs/>
      <w:spacing w:val="1"/>
      <w:sz w:val="21"/>
      <w:szCs w:val="21"/>
      <w:lang w:val="ro-RO"/>
    </w:rPr>
  </w:style>
  <w:style w:type="paragraph" w:customStyle="1" w:styleId="Heading31">
    <w:name w:val="Heading #31"/>
    <w:basedOn w:val="Normal"/>
    <w:pPr>
      <w:shd w:val="clear" w:color="auto" w:fill="FFFFFF"/>
      <w:suppressAutoHyphens w:val="0"/>
      <w:spacing w:before="600" w:line="240" w:lineRule="exact"/>
      <w:ind w:hanging="720"/>
    </w:pPr>
    <w:rPr>
      <w:rFonts w:ascii="Calibri" w:eastAsia="Tahoma" w:hAnsi="Calibri" w:cs="Calibri"/>
      <w:b/>
      <w:bCs/>
      <w:i w:val="0"/>
      <w:spacing w:val="4"/>
      <w:sz w:val="17"/>
      <w:szCs w:val="17"/>
      <w:lang w:val="ro-RO"/>
    </w:rPr>
  </w:style>
  <w:style w:type="paragraph" w:customStyle="1" w:styleId="Style1">
    <w:name w:val="Style1"/>
    <w:basedOn w:val="Normal"/>
    <w:pPr>
      <w:numPr>
        <w:numId w:val="2"/>
      </w:numPr>
      <w:suppressAutoHyphens w:val="0"/>
    </w:pPr>
    <w:rPr>
      <w:rFonts w:ascii="Times New Roman" w:hAnsi="Times New Roman"/>
      <w:i w:val="0"/>
      <w:sz w:val="24"/>
      <w:szCs w:val="20"/>
      <w:lang w:val="ro-RO"/>
    </w:rPr>
  </w:style>
  <w:style w:type="paragraph" w:styleId="NormalWeb">
    <w:name w:val="Normal (Web)"/>
    <w:basedOn w:val="Normal"/>
    <w:uiPriority w:val="99"/>
    <w:pPr>
      <w:suppressAutoHyphens w:val="0"/>
      <w:spacing w:before="280" w:after="280"/>
    </w:pPr>
    <w:rPr>
      <w:rFonts w:ascii="Times New Roman" w:hAnsi="Times New Roman"/>
      <w:i w:val="0"/>
      <w:sz w:val="24"/>
    </w:rPr>
  </w:style>
  <w:style w:type="character" w:customStyle="1" w:styleId="GioVanni1CharChar">
    <w:name w:val="GioVanni 1 Char Char"/>
    <w:rsid w:val="00801AA9"/>
    <w:rPr>
      <w:rFonts w:ascii="Book Antiqua" w:hAnsi="Book Antiqua"/>
      <w:i/>
      <w:iCs/>
      <w:sz w:val="24"/>
      <w:szCs w:val="24"/>
      <w:lang w:val="ro-RO" w:eastAsia="ar-SA" w:bidi="ar-SA"/>
    </w:rPr>
  </w:style>
  <w:style w:type="paragraph" w:customStyle="1" w:styleId="GioVanni1Char">
    <w:name w:val="GioVanni 1 Char"/>
    <w:basedOn w:val="BodyText"/>
    <w:rsid w:val="00801AA9"/>
    <w:pPr>
      <w:suppressAutoHyphens w:val="0"/>
      <w:spacing w:line="360" w:lineRule="auto"/>
      <w:ind w:firstLine="720"/>
    </w:pPr>
    <w:rPr>
      <w:sz w:val="24"/>
      <w:lang w:val="ro-RO"/>
    </w:rPr>
  </w:style>
  <w:style w:type="character" w:customStyle="1" w:styleId="FooterChar">
    <w:name w:val="Footer Char"/>
    <w:aliases w:val=" Caracter Caracter Caracter Caracter Caracter Caracter Caracter Caracter Caracter Caracter Caracter Caracter Char1,Subsol1 Char, Caracter1 Caracter Caracter Caracter Char, Caracter1 Caracter Caracter Char, Caracter1 Caracter Carac Char1"/>
    <w:link w:val="Footer"/>
    <w:uiPriority w:val="99"/>
    <w:rsid w:val="00575924"/>
    <w:rPr>
      <w:rFonts w:ascii="Bookman Old Style" w:hAnsi="Bookman Old Style"/>
      <w:sz w:val="28"/>
      <w:szCs w:val="24"/>
      <w:lang w:eastAsia="ar-SA"/>
    </w:rPr>
  </w:style>
  <w:style w:type="paragraph" w:styleId="ListParagraph">
    <w:name w:val="List Paragraph"/>
    <w:aliases w:val="Cablenet,Normal bullet 2"/>
    <w:basedOn w:val="Normal"/>
    <w:link w:val="ListParagraphChar1"/>
    <w:uiPriority w:val="34"/>
    <w:qFormat/>
    <w:rsid w:val="00E0690A"/>
    <w:pPr>
      <w:suppressAutoHyphens w:val="0"/>
      <w:spacing w:after="200" w:line="276" w:lineRule="auto"/>
      <w:ind w:left="720"/>
      <w:contextualSpacing/>
    </w:pPr>
    <w:rPr>
      <w:rFonts w:ascii="Calibri" w:eastAsia="Calibri" w:hAnsi="Calibri"/>
      <w:i w:val="0"/>
      <w:sz w:val="22"/>
      <w:szCs w:val="22"/>
      <w:lang w:eastAsia="en-US"/>
    </w:rPr>
  </w:style>
  <w:style w:type="table" w:styleId="TableGrid">
    <w:name w:val="Table Grid"/>
    <w:basedOn w:val="TableNormal"/>
    <w:uiPriority w:val="39"/>
    <w:rsid w:val="00E0690A"/>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 Caracter Caracter Char, Caracter Caracter Caracter Caracter Caracter Char, Caracter Caracter Caracter Caracter Char"/>
    <w:link w:val="Header"/>
    <w:uiPriority w:val="99"/>
    <w:rsid w:val="0021523B"/>
    <w:rPr>
      <w:rFonts w:ascii="Book Antiqua" w:hAnsi="Book Antiqua"/>
      <w:i/>
      <w:sz w:val="28"/>
      <w:szCs w:val="24"/>
      <w:lang w:eastAsia="ar-SA"/>
    </w:rPr>
  </w:style>
  <w:style w:type="character" w:customStyle="1" w:styleId="BalloonTextChar">
    <w:name w:val="Balloon Text Char"/>
    <w:link w:val="BalloonText"/>
    <w:uiPriority w:val="99"/>
    <w:rsid w:val="0021523B"/>
    <w:rPr>
      <w:rFonts w:ascii="Tahoma" w:hAnsi="Tahoma" w:cs="Tahoma"/>
      <w:i/>
      <w:sz w:val="16"/>
      <w:szCs w:val="16"/>
      <w:lang w:eastAsia="ar-SA"/>
    </w:rPr>
  </w:style>
  <w:style w:type="character" w:customStyle="1" w:styleId="Heading2Char">
    <w:name w:val="Heading 2 Char"/>
    <w:link w:val="Heading2"/>
    <w:uiPriority w:val="9"/>
    <w:rsid w:val="0021523B"/>
    <w:rPr>
      <w:rFonts w:ascii="Bookman Old Style" w:hAnsi="Bookman Old Style"/>
      <w:b/>
      <w:bCs/>
      <w:sz w:val="28"/>
      <w:szCs w:val="24"/>
      <w:lang w:val="ro-RO" w:eastAsia="ar-SA"/>
    </w:rPr>
  </w:style>
  <w:style w:type="character" w:customStyle="1" w:styleId="TitleChar">
    <w:name w:val="Title Char"/>
    <w:aliases w:val="HEADING 2 Char Char Char"/>
    <w:link w:val="Title"/>
    <w:rsid w:val="0021523B"/>
    <w:rPr>
      <w:rFonts w:ascii="Book Antiqua" w:hAnsi="Book Antiqua"/>
      <w:b/>
      <w:bCs/>
      <w:i/>
      <w:iCs/>
      <w:outline/>
      <w:color w:val="000000"/>
      <w:spacing w:val="20"/>
      <w:sz w:val="72"/>
      <w:szCs w:val="24"/>
      <w:lang w:val="ro-RO" w:eastAsia="ar-SA"/>
      <w14:textOutline w14:w="9525" w14:cap="flat" w14:cmpd="sng" w14:algn="ctr">
        <w14:solidFill>
          <w14:srgbClr w14:val="000000"/>
        </w14:solidFill>
        <w14:prstDash w14:val="solid"/>
        <w14:round/>
      </w14:textOutline>
      <w14:textFill>
        <w14:noFill/>
      </w14:textFill>
    </w:rPr>
  </w:style>
  <w:style w:type="character" w:customStyle="1" w:styleId="Heading1Char">
    <w:name w:val="Heading 1 Char"/>
    <w:link w:val="Heading1"/>
    <w:uiPriority w:val="9"/>
    <w:rsid w:val="0021523B"/>
    <w:rPr>
      <w:rFonts w:ascii="Bookman Old Style" w:hAnsi="Bookman Old Style"/>
      <w:b/>
      <w:bCs/>
      <w:outline/>
      <w:color w:val="FFFFFF" w:themeColor="background1"/>
      <w:sz w:val="52"/>
      <w:szCs w:val="24"/>
      <w:lang w:val="ro-RO" w:eastAsia="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Heading4Char">
    <w:name w:val="Heading 4 Char"/>
    <w:link w:val="Heading4"/>
    <w:rsid w:val="0021523B"/>
    <w:rPr>
      <w:rFonts w:ascii="Bookman Old Style" w:hAnsi="Bookman Old Style"/>
      <w:sz w:val="28"/>
      <w:szCs w:val="24"/>
      <w:u w:val="single"/>
      <w:lang w:val="ro-RO" w:eastAsia="ar-SA"/>
    </w:rPr>
  </w:style>
  <w:style w:type="character" w:customStyle="1" w:styleId="Heading5Char">
    <w:name w:val="Heading 5 Char"/>
    <w:link w:val="Heading5"/>
    <w:rsid w:val="0021523B"/>
    <w:rPr>
      <w:rFonts w:ascii="Book Antiqua" w:hAnsi="Book Antiqua"/>
      <w:b/>
      <w:bCs/>
      <w:i/>
      <w:iCs/>
      <w:spacing w:val="20"/>
      <w:sz w:val="28"/>
      <w:szCs w:val="24"/>
      <w:lang w:val="ro-RO" w:eastAsia="ar-SA"/>
    </w:rPr>
  </w:style>
  <w:style w:type="character" w:customStyle="1" w:styleId="Heading6Char">
    <w:name w:val="Heading 6 Char"/>
    <w:link w:val="Heading6"/>
    <w:rsid w:val="0021523B"/>
    <w:rPr>
      <w:rFonts w:ascii="Book Antiqua" w:hAnsi="Book Antiqua"/>
      <w:b/>
      <w:bCs/>
      <w:i/>
      <w:iCs/>
      <w:sz w:val="16"/>
      <w:szCs w:val="24"/>
      <w:lang w:val="ro-RO" w:eastAsia="ar-SA"/>
    </w:rPr>
  </w:style>
  <w:style w:type="character" w:customStyle="1" w:styleId="BodyTextChar0">
    <w:name w:val="Body Text Char"/>
    <w:link w:val="BodyText"/>
    <w:uiPriority w:val="99"/>
    <w:rsid w:val="0021523B"/>
    <w:rPr>
      <w:rFonts w:ascii="Book Antiqua" w:hAnsi="Book Antiqua"/>
      <w:i/>
      <w:iCs/>
      <w:sz w:val="28"/>
      <w:szCs w:val="24"/>
      <w:lang w:eastAsia="ar-SA"/>
    </w:rPr>
  </w:style>
  <w:style w:type="character" w:customStyle="1" w:styleId="BodyText2Char">
    <w:name w:val="Body Text 2 Char"/>
    <w:link w:val="BodyText2"/>
    <w:uiPriority w:val="99"/>
    <w:rsid w:val="0021523B"/>
    <w:rPr>
      <w:rFonts w:ascii="Book Antiqua" w:hAnsi="Book Antiqua"/>
      <w:b/>
      <w:bCs/>
      <w:i/>
      <w:iCs/>
      <w:sz w:val="28"/>
      <w:szCs w:val="24"/>
      <w:lang w:eastAsia="ar-SA"/>
    </w:rPr>
  </w:style>
  <w:style w:type="character" w:customStyle="1" w:styleId="Heading3Char">
    <w:name w:val="Heading 3 Char"/>
    <w:link w:val="Heading3"/>
    <w:uiPriority w:val="9"/>
    <w:rsid w:val="0021523B"/>
    <w:rPr>
      <w:rFonts w:ascii="Book Antiqua" w:hAnsi="Book Antiqua"/>
      <w:i/>
      <w:iCs/>
      <w:sz w:val="28"/>
      <w:szCs w:val="24"/>
      <w:lang w:val="ro-RO" w:eastAsia="ar-SA"/>
    </w:rPr>
  </w:style>
  <w:style w:type="character" w:customStyle="1" w:styleId="apple-converted-space">
    <w:name w:val="apple-converted-space"/>
    <w:rsid w:val="0021523B"/>
  </w:style>
  <w:style w:type="paragraph" w:customStyle="1" w:styleId="framecontents0">
    <w:name w:val="framecontents"/>
    <w:basedOn w:val="Normal"/>
    <w:rsid w:val="0021523B"/>
    <w:pPr>
      <w:suppressAutoHyphens w:val="0"/>
      <w:spacing w:before="100" w:beforeAutospacing="1" w:after="100" w:afterAutospacing="1"/>
    </w:pPr>
    <w:rPr>
      <w:rFonts w:ascii="Times New Roman" w:hAnsi="Times New Roman"/>
      <w:i w:val="0"/>
      <w:sz w:val="24"/>
      <w:lang w:val="ro-RO" w:eastAsia="ro-RO"/>
    </w:rPr>
  </w:style>
  <w:style w:type="paragraph" w:styleId="NoSpacing">
    <w:name w:val="No Spacing"/>
    <w:link w:val="NoSpacingChar"/>
    <w:uiPriority w:val="1"/>
    <w:qFormat/>
    <w:rsid w:val="0021523B"/>
    <w:rPr>
      <w:rFonts w:ascii="Calibri" w:eastAsia="Calibri" w:hAnsi="Calibri"/>
      <w:sz w:val="22"/>
      <w:szCs w:val="22"/>
      <w:lang w:val="ro-RO"/>
    </w:rPr>
  </w:style>
  <w:style w:type="character" w:customStyle="1" w:styleId="NoSpacingChar">
    <w:name w:val="No Spacing Char"/>
    <w:link w:val="NoSpacing"/>
    <w:rsid w:val="0057509D"/>
    <w:rPr>
      <w:rFonts w:ascii="Calibri" w:eastAsia="Calibri" w:hAnsi="Calibri"/>
      <w:sz w:val="22"/>
      <w:szCs w:val="22"/>
      <w:lang w:val="ro-RO"/>
    </w:rPr>
  </w:style>
  <w:style w:type="paragraph" w:customStyle="1" w:styleId="style2">
    <w:name w:val="style2"/>
    <w:basedOn w:val="Normal"/>
    <w:rsid w:val="00564D36"/>
    <w:pPr>
      <w:suppressAutoHyphens w:val="0"/>
      <w:spacing w:before="100" w:beforeAutospacing="1" w:after="100" w:afterAutospacing="1"/>
    </w:pPr>
    <w:rPr>
      <w:rFonts w:ascii="Times New Roman" w:hAnsi="Times New Roman"/>
      <w:i w:val="0"/>
      <w:sz w:val="24"/>
      <w:lang w:eastAsia="en-US"/>
    </w:rPr>
  </w:style>
  <w:style w:type="paragraph" w:customStyle="1" w:styleId="style3">
    <w:name w:val="style3"/>
    <w:basedOn w:val="Normal"/>
    <w:rsid w:val="00564D36"/>
    <w:pPr>
      <w:suppressAutoHyphens w:val="0"/>
      <w:spacing w:before="100" w:beforeAutospacing="1" w:after="100" w:afterAutospacing="1"/>
    </w:pPr>
    <w:rPr>
      <w:rFonts w:ascii="Times New Roman" w:hAnsi="Times New Roman"/>
      <w:i w:val="0"/>
      <w:sz w:val="24"/>
      <w:lang w:eastAsia="en-US"/>
    </w:rPr>
  </w:style>
  <w:style w:type="character" w:customStyle="1" w:styleId="Bodytext59">
    <w:name w:val="Body text59"/>
    <w:rsid w:val="00020C1E"/>
    <w:rPr>
      <w:rFonts w:ascii="Arial" w:hAnsi="Arial" w:cs="Arial"/>
      <w:spacing w:val="4"/>
      <w:sz w:val="20"/>
      <w:szCs w:val="20"/>
    </w:rPr>
  </w:style>
  <w:style w:type="character" w:customStyle="1" w:styleId="Bodytext58">
    <w:name w:val="Body text58"/>
    <w:rsid w:val="00020C1E"/>
    <w:rPr>
      <w:rFonts w:ascii="Arial" w:hAnsi="Arial" w:cs="Arial"/>
      <w:spacing w:val="4"/>
      <w:sz w:val="20"/>
      <w:szCs w:val="20"/>
    </w:rPr>
  </w:style>
  <w:style w:type="character" w:customStyle="1" w:styleId="Bodytext54">
    <w:name w:val="Body text54"/>
    <w:rsid w:val="00020C1E"/>
    <w:rPr>
      <w:rFonts w:ascii="Arial" w:hAnsi="Arial" w:cs="Arial"/>
      <w:noProof/>
      <w:spacing w:val="4"/>
      <w:sz w:val="20"/>
      <w:szCs w:val="20"/>
    </w:rPr>
  </w:style>
  <w:style w:type="character" w:customStyle="1" w:styleId="SubtitleChar">
    <w:name w:val="Subtitle Char"/>
    <w:link w:val="Subtitle"/>
    <w:rsid w:val="0092027C"/>
    <w:rPr>
      <w:rFonts w:ascii="Book Antiqua" w:hAnsi="Book Antiqua"/>
      <w:b/>
      <w:bCs/>
      <w:iCs/>
      <w:sz w:val="28"/>
      <w:szCs w:val="24"/>
      <w:lang w:val="ro-RO" w:eastAsia="ar-SA"/>
    </w:rPr>
  </w:style>
  <w:style w:type="paragraph" w:styleId="PlainText">
    <w:name w:val="Plain Text"/>
    <w:basedOn w:val="Normal"/>
    <w:link w:val="PlainTextChar"/>
    <w:rsid w:val="00C52E86"/>
    <w:pPr>
      <w:suppressAutoHyphens w:val="0"/>
      <w:overflowPunct w:val="0"/>
      <w:autoSpaceDE w:val="0"/>
      <w:autoSpaceDN w:val="0"/>
      <w:adjustRightInd w:val="0"/>
      <w:textAlignment w:val="baseline"/>
    </w:pPr>
    <w:rPr>
      <w:rFonts w:ascii="Courier New" w:hAnsi="Courier New"/>
      <w:i w:val="0"/>
      <w:noProof/>
      <w:sz w:val="20"/>
      <w:szCs w:val="20"/>
      <w:lang w:val="ro-RO" w:eastAsia="en-US"/>
    </w:rPr>
  </w:style>
  <w:style w:type="character" w:customStyle="1" w:styleId="PlainTextChar">
    <w:name w:val="Plain Text Char"/>
    <w:link w:val="PlainText"/>
    <w:rsid w:val="00C52E86"/>
    <w:rPr>
      <w:rFonts w:ascii="Courier New" w:hAnsi="Courier New"/>
      <w:noProof/>
      <w:lang w:val="ro-RO"/>
    </w:rPr>
  </w:style>
  <w:style w:type="paragraph" w:customStyle="1" w:styleId="BodyText21">
    <w:name w:val="Body Text 21"/>
    <w:basedOn w:val="Normal"/>
    <w:rsid w:val="00C52E86"/>
    <w:pPr>
      <w:suppressAutoHyphens w:val="0"/>
      <w:overflowPunct w:val="0"/>
      <w:autoSpaceDE w:val="0"/>
      <w:autoSpaceDN w:val="0"/>
      <w:adjustRightInd w:val="0"/>
      <w:ind w:firstLine="720"/>
      <w:jc w:val="both"/>
      <w:textAlignment w:val="baseline"/>
    </w:pPr>
    <w:rPr>
      <w:rFonts w:ascii="Times New Roman" w:hAnsi="Times New Roman"/>
      <w:i w:val="0"/>
      <w:szCs w:val="20"/>
      <w:lang w:val="fr-FR" w:eastAsia="en-US"/>
    </w:rPr>
  </w:style>
  <w:style w:type="paragraph" w:styleId="DocumentMap">
    <w:name w:val="Document Map"/>
    <w:aliases w:val=" Char1"/>
    <w:basedOn w:val="Normal"/>
    <w:link w:val="DocumentMapChar"/>
    <w:semiHidden/>
    <w:rsid w:val="00C52E86"/>
    <w:pPr>
      <w:shd w:val="clear" w:color="auto" w:fill="000080"/>
      <w:suppressAutoHyphens w:val="0"/>
      <w:overflowPunct w:val="0"/>
      <w:autoSpaceDE w:val="0"/>
      <w:autoSpaceDN w:val="0"/>
      <w:adjustRightInd w:val="0"/>
      <w:textAlignment w:val="baseline"/>
    </w:pPr>
    <w:rPr>
      <w:rFonts w:ascii="Tahoma" w:hAnsi="Tahoma" w:cs="Tahoma"/>
      <w:i w:val="0"/>
      <w:sz w:val="20"/>
      <w:szCs w:val="20"/>
      <w:lang w:val="ro-RO" w:eastAsia="en-US"/>
    </w:rPr>
  </w:style>
  <w:style w:type="character" w:customStyle="1" w:styleId="DocumentMapChar">
    <w:name w:val="Document Map Char"/>
    <w:aliases w:val=" Char1 Char"/>
    <w:link w:val="DocumentMap"/>
    <w:semiHidden/>
    <w:rsid w:val="00C52E86"/>
    <w:rPr>
      <w:rFonts w:ascii="Tahoma" w:hAnsi="Tahoma" w:cs="Tahoma"/>
      <w:shd w:val="clear" w:color="auto" w:fill="000080"/>
      <w:lang w:val="ro-RO"/>
    </w:rPr>
  </w:style>
  <w:style w:type="paragraph" w:customStyle="1" w:styleId="Default">
    <w:name w:val="Default"/>
    <w:rsid w:val="00C52E86"/>
    <w:pPr>
      <w:autoSpaceDE w:val="0"/>
      <w:autoSpaceDN w:val="0"/>
      <w:adjustRightInd w:val="0"/>
    </w:pPr>
    <w:rPr>
      <w:color w:val="000000"/>
      <w:sz w:val="24"/>
      <w:szCs w:val="24"/>
    </w:rPr>
  </w:style>
  <w:style w:type="paragraph" w:customStyle="1" w:styleId="subcapitol1">
    <w:name w:val="subcapitol1"/>
    <w:basedOn w:val="Normal"/>
    <w:link w:val="subcapitol1Char"/>
    <w:rsid w:val="00C52E86"/>
    <w:pPr>
      <w:suppressAutoHyphens w:val="0"/>
      <w:overflowPunct w:val="0"/>
      <w:autoSpaceDE w:val="0"/>
      <w:autoSpaceDN w:val="0"/>
      <w:adjustRightInd w:val="0"/>
      <w:spacing w:before="40" w:after="40"/>
      <w:jc w:val="both"/>
      <w:textAlignment w:val="baseline"/>
    </w:pPr>
    <w:rPr>
      <w:rFonts w:ascii="Arial" w:hAnsi="Arial"/>
      <w:b/>
      <w:i w:val="0"/>
      <w:sz w:val="22"/>
      <w:szCs w:val="20"/>
      <w:u w:val="single"/>
      <w:lang w:val="fr-FR" w:eastAsia="en-US"/>
    </w:rPr>
  </w:style>
  <w:style w:type="character" w:customStyle="1" w:styleId="subcapitol1Char">
    <w:name w:val="subcapitol1 Char"/>
    <w:link w:val="subcapitol1"/>
    <w:rsid w:val="00C52E86"/>
    <w:rPr>
      <w:rFonts w:ascii="Arial" w:hAnsi="Arial"/>
      <w:b/>
      <w:sz w:val="22"/>
      <w:u w:val="single"/>
      <w:lang w:val="fr-FR"/>
    </w:rPr>
  </w:style>
  <w:style w:type="character" w:customStyle="1" w:styleId="BodyTextIndentChar">
    <w:name w:val="Body Text Indent Char"/>
    <w:aliases w:val=" Char2 Char"/>
    <w:link w:val="BodyTextIndent"/>
    <w:rsid w:val="00C52E86"/>
    <w:rPr>
      <w:sz w:val="28"/>
      <w:lang w:val="ro-RO" w:eastAsia="ar-SA"/>
    </w:rPr>
  </w:style>
  <w:style w:type="character" w:customStyle="1" w:styleId="Heading7Char">
    <w:name w:val="Heading 7 Char"/>
    <w:aliases w:val=" Char Char"/>
    <w:link w:val="Heading7"/>
    <w:rsid w:val="00C52E86"/>
    <w:rPr>
      <w:rFonts w:ascii="Book Antiqua" w:hAnsi="Book Antiqua"/>
      <w:i/>
      <w:iCs/>
      <w:sz w:val="28"/>
      <w:szCs w:val="24"/>
      <w:lang w:val="ro-RO" w:eastAsia="ar-SA"/>
    </w:rPr>
  </w:style>
  <w:style w:type="character" w:customStyle="1" w:styleId="Heading9Char">
    <w:name w:val="Heading 9 Char"/>
    <w:aliases w:val=" Char4 Char"/>
    <w:link w:val="Heading9"/>
    <w:rsid w:val="00C52E86"/>
    <w:rPr>
      <w:rFonts w:ascii="Book Antiqua" w:hAnsi="Book Antiqua"/>
      <w:i/>
      <w:sz w:val="28"/>
      <w:szCs w:val="24"/>
      <w:u w:val="single"/>
      <w:lang w:val="ro-RO" w:eastAsia="ar-SA"/>
    </w:rPr>
  </w:style>
  <w:style w:type="character" w:customStyle="1" w:styleId="Heading20">
    <w:name w:val="Heading #2_"/>
    <w:link w:val="Heading21"/>
    <w:rsid w:val="00A973B6"/>
    <w:rPr>
      <w:rFonts w:ascii="Arial" w:eastAsia="Arial" w:hAnsi="Arial" w:cs="Arial"/>
      <w:sz w:val="29"/>
      <w:szCs w:val="29"/>
      <w:shd w:val="clear" w:color="auto" w:fill="FFFFFF"/>
    </w:rPr>
  </w:style>
  <w:style w:type="paragraph" w:customStyle="1" w:styleId="BodyText10">
    <w:name w:val="Body Text1"/>
    <w:basedOn w:val="Normal"/>
    <w:rsid w:val="00A973B6"/>
    <w:pPr>
      <w:shd w:val="clear" w:color="auto" w:fill="FFFFFF"/>
      <w:suppressAutoHyphens w:val="0"/>
      <w:spacing w:before="900" w:line="485" w:lineRule="exact"/>
      <w:ind w:hanging="360"/>
      <w:jc w:val="both"/>
    </w:pPr>
    <w:rPr>
      <w:rFonts w:ascii="Arial" w:eastAsia="Arial" w:hAnsi="Arial" w:cs="Arial"/>
      <w:i w:val="0"/>
      <w:sz w:val="29"/>
      <w:szCs w:val="29"/>
      <w:lang w:eastAsia="en-US"/>
    </w:rPr>
  </w:style>
  <w:style w:type="paragraph" w:customStyle="1" w:styleId="Heading21">
    <w:name w:val="Heading #2"/>
    <w:basedOn w:val="Normal"/>
    <w:link w:val="Heading20"/>
    <w:rsid w:val="00A973B6"/>
    <w:pPr>
      <w:shd w:val="clear" w:color="auto" w:fill="FFFFFF"/>
      <w:suppressAutoHyphens w:val="0"/>
      <w:spacing w:before="420" w:after="720" w:line="0" w:lineRule="atLeast"/>
      <w:outlineLvl w:val="1"/>
    </w:pPr>
    <w:rPr>
      <w:rFonts w:ascii="Arial" w:eastAsia="Arial" w:hAnsi="Arial" w:cs="Arial"/>
      <w:i w:val="0"/>
      <w:sz w:val="29"/>
      <w:szCs w:val="29"/>
      <w:lang w:eastAsia="en-US"/>
    </w:rPr>
  </w:style>
  <w:style w:type="character" w:customStyle="1" w:styleId="capitolCharChar">
    <w:name w:val="capitol Char Char"/>
    <w:rsid w:val="00BF1FC2"/>
    <w:rPr>
      <w:rFonts w:ascii="Arial" w:hAnsi="Arial"/>
      <w:b/>
      <w:sz w:val="24"/>
      <w:lang w:val="fr-FR" w:eastAsia="en-US" w:bidi="ar-SA"/>
    </w:rPr>
  </w:style>
  <w:style w:type="paragraph" w:customStyle="1" w:styleId="GiovanniCharChar">
    <w:name w:val="Giovanni Char Char"/>
    <w:basedOn w:val="BodyTextIndent"/>
    <w:link w:val="GiovanniCharCharChar"/>
    <w:rsid w:val="00BF1FC2"/>
    <w:pPr>
      <w:widowControl w:val="0"/>
      <w:spacing w:line="360" w:lineRule="auto"/>
      <w:ind w:firstLine="720"/>
    </w:pPr>
    <w:rPr>
      <w:rFonts w:ascii="Times" w:hAnsi="Times"/>
      <w:sz w:val="26"/>
      <w:szCs w:val="26"/>
      <w:lang w:val="fr-FR"/>
    </w:rPr>
  </w:style>
  <w:style w:type="character" w:customStyle="1" w:styleId="GiovanniCharCharChar">
    <w:name w:val="Giovanni Char Char Char"/>
    <w:link w:val="GiovanniCharChar"/>
    <w:rsid w:val="00BF1FC2"/>
    <w:rPr>
      <w:rFonts w:ascii="Times" w:hAnsi="Times"/>
      <w:sz w:val="26"/>
      <w:szCs w:val="26"/>
      <w:lang w:val="fr-FR" w:eastAsia="ar-SA"/>
    </w:rPr>
  </w:style>
  <w:style w:type="character" w:styleId="Strong">
    <w:name w:val="Strong"/>
    <w:uiPriority w:val="22"/>
    <w:qFormat/>
    <w:rsid w:val="00085E34"/>
    <w:rPr>
      <w:b/>
      <w:bCs/>
    </w:rPr>
  </w:style>
  <w:style w:type="character" w:customStyle="1" w:styleId="Bodytext20">
    <w:name w:val="Body text (2)_"/>
    <w:link w:val="Bodytext22"/>
    <w:rsid w:val="00085E34"/>
    <w:rPr>
      <w:rFonts w:ascii="Arial" w:eastAsia="Arial" w:hAnsi="Arial" w:cs="Arial"/>
      <w:sz w:val="8"/>
      <w:szCs w:val="8"/>
      <w:shd w:val="clear" w:color="auto" w:fill="FFFFFF"/>
    </w:rPr>
  </w:style>
  <w:style w:type="character" w:customStyle="1" w:styleId="Bodytext2145ptItalic">
    <w:name w:val="Body text (2) + 14.5 pt.Italic"/>
    <w:rsid w:val="00085E34"/>
    <w:rPr>
      <w:rFonts w:ascii="Arial" w:eastAsia="Arial" w:hAnsi="Arial" w:cs="Arial"/>
      <w:b w:val="0"/>
      <w:bCs w:val="0"/>
      <w:i/>
      <w:iCs/>
      <w:smallCaps w:val="0"/>
      <w:strike w:val="0"/>
      <w:spacing w:val="0"/>
      <w:sz w:val="29"/>
      <w:szCs w:val="29"/>
    </w:rPr>
  </w:style>
  <w:style w:type="paragraph" w:customStyle="1" w:styleId="Bodytext22">
    <w:name w:val="Body text (2)"/>
    <w:basedOn w:val="Normal"/>
    <w:link w:val="Bodytext20"/>
    <w:rsid w:val="00085E34"/>
    <w:pPr>
      <w:shd w:val="clear" w:color="auto" w:fill="FFFFFF"/>
      <w:suppressAutoHyphens w:val="0"/>
      <w:spacing w:after="120" w:line="0" w:lineRule="atLeast"/>
      <w:ind w:firstLine="740"/>
      <w:jc w:val="both"/>
    </w:pPr>
    <w:rPr>
      <w:rFonts w:ascii="Arial" w:eastAsia="Arial" w:hAnsi="Arial" w:cs="Arial"/>
      <w:i w:val="0"/>
      <w:sz w:val="8"/>
      <w:szCs w:val="8"/>
      <w:lang w:eastAsia="en-US"/>
    </w:rPr>
  </w:style>
  <w:style w:type="character" w:customStyle="1" w:styleId="Bodytext30">
    <w:name w:val="Body text (3)_"/>
    <w:link w:val="Bodytext31"/>
    <w:rsid w:val="008D639F"/>
    <w:rPr>
      <w:rFonts w:ascii="Arial" w:eastAsia="Arial" w:hAnsi="Arial" w:cs="Arial"/>
      <w:sz w:val="29"/>
      <w:szCs w:val="29"/>
      <w:shd w:val="clear" w:color="auto" w:fill="FFFFFF"/>
    </w:rPr>
  </w:style>
  <w:style w:type="character" w:customStyle="1" w:styleId="BodytextItalic">
    <w:name w:val="Body text + Italic"/>
    <w:rsid w:val="008D639F"/>
    <w:rPr>
      <w:rFonts w:ascii="Arial" w:eastAsia="Arial" w:hAnsi="Arial" w:cs="Arial"/>
      <w:b w:val="0"/>
      <w:bCs w:val="0"/>
      <w:i/>
      <w:iCs/>
      <w:smallCaps w:val="0"/>
      <w:strike w:val="0"/>
      <w:spacing w:val="0"/>
      <w:sz w:val="29"/>
      <w:szCs w:val="29"/>
    </w:rPr>
  </w:style>
  <w:style w:type="character" w:customStyle="1" w:styleId="Bodytext3NotItalic">
    <w:name w:val="Body text (3) + Not Italic"/>
    <w:rsid w:val="008D639F"/>
    <w:rPr>
      <w:rFonts w:ascii="Arial" w:eastAsia="Arial" w:hAnsi="Arial" w:cs="Arial"/>
      <w:b w:val="0"/>
      <w:bCs w:val="0"/>
      <w:i/>
      <w:iCs/>
      <w:smallCaps w:val="0"/>
      <w:strike w:val="0"/>
      <w:spacing w:val="0"/>
      <w:sz w:val="29"/>
      <w:szCs w:val="29"/>
    </w:rPr>
  </w:style>
  <w:style w:type="character" w:customStyle="1" w:styleId="Bodytext105pt">
    <w:name w:val="Body text + 10.5 pt"/>
    <w:rsid w:val="008D639F"/>
    <w:rPr>
      <w:rFonts w:ascii="Arial" w:eastAsia="Arial" w:hAnsi="Arial" w:cs="Arial"/>
      <w:b w:val="0"/>
      <w:bCs w:val="0"/>
      <w:i w:val="0"/>
      <w:iCs w:val="0"/>
      <w:smallCaps w:val="0"/>
      <w:strike w:val="0"/>
      <w:spacing w:val="0"/>
      <w:sz w:val="21"/>
      <w:szCs w:val="21"/>
    </w:rPr>
  </w:style>
  <w:style w:type="paragraph" w:customStyle="1" w:styleId="Bodytext31">
    <w:name w:val="Body text (3)"/>
    <w:basedOn w:val="Normal"/>
    <w:link w:val="Bodytext30"/>
    <w:rsid w:val="008D639F"/>
    <w:pPr>
      <w:shd w:val="clear" w:color="auto" w:fill="FFFFFF"/>
      <w:suppressAutoHyphens w:val="0"/>
      <w:spacing w:after="120" w:line="0" w:lineRule="atLeast"/>
    </w:pPr>
    <w:rPr>
      <w:rFonts w:ascii="Arial" w:eastAsia="Arial" w:hAnsi="Arial" w:cs="Arial"/>
      <w:i w:val="0"/>
      <w:sz w:val="29"/>
      <w:szCs w:val="29"/>
      <w:lang w:eastAsia="en-US"/>
    </w:rPr>
  </w:style>
  <w:style w:type="character" w:styleId="Emphasis">
    <w:name w:val="Emphasis"/>
    <w:uiPriority w:val="20"/>
    <w:qFormat/>
    <w:rsid w:val="00A56031"/>
    <w:rPr>
      <w:i/>
      <w:iCs/>
    </w:rPr>
  </w:style>
  <w:style w:type="character" w:customStyle="1" w:styleId="ln2tlitera">
    <w:name w:val="ln2tlitera"/>
    <w:rsid w:val="00E43A0B"/>
  </w:style>
  <w:style w:type="paragraph" w:customStyle="1" w:styleId="CharCharCharCharCharCharCharChar">
    <w:name w:val="Char Char Char Char Char Char Char Char"/>
    <w:basedOn w:val="Normal"/>
    <w:rsid w:val="00E43A0B"/>
    <w:pPr>
      <w:suppressAutoHyphens w:val="0"/>
      <w:spacing w:after="160" w:line="240" w:lineRule="exact"/>
    </w:pPr>
    <w:rPr>
      <w:rFonts w:ascii="Tahoma" w:hAnsi="Tahoma"/>
      <w:i w:val="0"/>
      <w:sz w:val="20"/>
      <w:szCs w:val="20"/>
      <w:lang w:eastAsia="en-US"/>
    </w:rPr>
  </w:style>
  <w:style w:type="paragraph" w:customStyle="1" w:styleId="Char1CharCharCharChar">
    <w:name w:val="Char1 Char Char Char Char"/>
    <w:basedOn w:val="Normal"/>
    <w:rsid w:val="00E43A0B"/>
    <w:pPr>
      <w:suppressAutoHyphens w:val="0"/>
      <w:spacing w:after="160" w:line="240" w:lineRule="exact"/>
    </w:pPr>
    <w:rPr>
      <w:rFonts w:ascii="Tahoma" w:hAnsi="Tahoma"/>
      <w:i w:val="0"/>
      <w:sz w:val="20"/>
      <w:szCs w:val="20"/>
      <w:lang w:eastAsia="en-US"/>
    </w:rPr>
  </w:style>
  <w:style w:type="paragraph" w:customStyle="1" w:styleId="CharCharCharCharCharCharChar">
    <w:name w:val="Char Char Char Char Char Char Char"/>
    <w:basedOn w:val="Normal"/>
    <w:rsid w:val="00C1581F"/>
    <w:pPr>
      <w:suppressAutoHyphens w:val="0"/>
      <w:spacing w:after="160" w:line="240" w:lineRule="exact"/>
    </w:pPr>
    <w:rPr>
      <w:rFonts w:ascii="Tahoma" w:hAnsi="Tahoma"/>
      <w:i w:val="0"/>
      <w:sz w:val="20"/>
      <w:szCs w:val="20"/>
      <w:lang w:eastAsia="en-US"/>
    </w:rPr>
  </w:style>
  <w:style w:type="paragraph" w:customStyle="1" w:styleId="style4">
    <w:name w:val="style4"/>
    <w:basedOn w:val="Normal"/>
    <w:rsid w:val="0009745A"/>
    <w:pPr>
      <w:suppressAutoHyphens w:val="0"/>
      <w:spacing w:before="100" w:beforeAutospacing="1" w:after="100" w:afterAutospacing="1"/>
    </w:pPr>
    <w:rPr>
      <w:rFonts w:ascii="Times New Roman" w:eastAsia="SimSun" w:hAnsi="Times New Roman"/>
      <w:i w:val="0"/>
      <w:sz w:val="24"/>
      <w:lang w:val="ro-RO" w:eastAsia="zh-CN"/>
    </w:rPr>
  </w:style>
  <w:style w:type="character" w:customStyle="1" w:styleId="BodytextBold12">
    <w:name w:val="Body text + Bold12"/>
    <w:rsid w:val="001E7FAC"/>
    <w:rPr>
      <w:rFonts w:ascii="Arial" w:hAnsi="Arial" w:cs="Arial"/>
      <w:b/>
      <w:bCs/>
      <w:spacing w:val="0"/>
      <w:sz w:val="21"/>
      <w:szCs w:val="21"/>
    </w:rPr>
  </w:style>
  <w:style w:type="character" w:customStyle="1" w:styleId="BodytextBold11">
    <w:name w:val="Body text + Bold11"/>
    <w:rsid w:val="001E7FAC"/>
    <w:rPr>
      <w:rFonts w:ascii="Arial" w:hAnsi="Arial" w:cs="Arial"/>
      <w:b/>
      <w:bCs/>
      <w:spacing w:val="0"/>
      <w:sz w:val="21"/>
      <w:szCs w:val="21"/>
    </w:rPr>
  </w:style>
  <w:style w:type="character" w:customStyle="1" w:styleId="Bodytext11pt">
    <w:name w:val="Body text + 11 pt"/>
    <w:rsid w:val="001E7FAC"/>
    <w:rPr>
      <w:rFonts w:ascii="Arial" w:hAnsi="Arial" w:cs="Arial"/>
      <w:spacing w:val="0"/>
      <w:sz w:val="22"/>
      <w:szCs w:val="22"/>
    </w:rPr>
  </w:style>
  <w:style w:type="character" w:customStyle="1" w:styleId="BodytextBold10">
    <w:name w:val="Body text + Bold10"/>
    <w:rsid w:val="001E7FAC"/>
    <w:rPr>
      <w:rFonts w:ascii="Arial" w:hAnsi="Arial" w:cs="Arial"/>
      <w:b/>
      <w:bCs/>
      <w:spacing w:val="0"/>
      <w:sz w:val="21"/>
      <w:szCs w:val="21"/>
    </w:rPr>
  </w:style>
  <w:style w:type="character" w:customStyle="1" w:styleId="BodytextBold8">
    <w:name w:val="Body text + Bold8"/>
    <w:rsid w:val="001E7FAC"/>
    <w:rPr>
      <w:rFonts w:ascii="Arial" w:hAnsi="Arial" w:cs="Arial"/>
      <w:b/>
      <w:bCs/>
      <w:spacing w:val="0"/>
      <w:sz w:val="21"/>
      <w:szCs w:val="21"/>
    </w:rPr>
  </w:style>
  <w:style w:type="character" w:customStyle="1" w:styleId="BodytextBold7">
    <w:name w:val="Body text + Bold7"/>
    <w:rsid w:val="001E7FAC"/>
    <w:rPr>
      <w:rFonts w:ascii="Arial" w:hAnsi="Arial" w:cs="Arial"/>
      <w:b/>
      <w:bCs/>
      <w:spacing w:val="0"/>
      <w:sz w:val="21"/>
      <w:szCs w:val="21"/>
    </w:rPr>
  </w:style>
  <w:style w:type="paragraph" w:customStyle="1" w:styleId="CharCharCharCharCharCharCharCharCharChar">
    <w:name w:val="Char Char Char Char Char Char Char Char Char Char"/>
    <w:basedOn w:val="Normal"/>
    <w:rsid w:val="00130683"/>
    <w:pPr>
      <w:suppressAutoHyphens w:val="0"/>
      <w:spacing w:after="160" w:line="240" w:lineRule="exact"/>
    </w:pPr>
    <w:rPr>
      <w:rFonts w:ascii="Tahoma" w:hAnsi="Tahoma"/>
      <w:i w:val="0"/>
      <w:sz w:val="20"/>
      <w:szCs w:val="20"/>
      <w:lang w:eastAsia="en-US"/>
    </w:rPr>
  </w:style>
  <w:style w:type="paragraph" w:customStyle="1" w:styleId="Style10">
    <w:name w:val="Style 1"/>
    <w:basedOn w:val="Normal"/>
    <w:rsid w:val="00C27829"/>
    <w:pPr>
      <w:widowControl w:val="0"/>
      <w:suppressAutoHyphens w:val="0"/>
      <w:ind w:firstLine="288"/>
      <w:jc w:val="both"/>
    </w:pPr>
    <w:rPr>
      <w:rFonts w:ascii="Times New Roman" w:hAnsi="Times New Roman"/>
      <w:i w:val="0"/>
      <w:noProof/>
      <w:color w:val="000000"/>
      <w:sz w:val="20"/>
      <w:szCs w:val="20"/>
      <w:lang w:eastAsia="en-US"/>
    </w:rPr>
  </w:style>
  <w:style w:type="paragraph" w:customStyle="1" w:styleId="CharCharCharCharCharCharCharCharCharCharCharCharCharChar">
    <w:name w:val="Char Char Char Char Char Char Char Char Char Char Char Char Char Char"/>
    <w:basedOn w:val="Normal"/>
    <w:rsid w:val="00B87F06"/>
    <w:pPr>
      <w:suppressAutoHyphens w:val="0"/>
      <w:spacing w:after="160" w:line="240" w:lineRule="exact"/>
    </w:pPr>
    <w:rPr>
      <w:rFonts w:ascii="Tahoma" w:hAnsi="Tahoma"/>
      <w:i w:val="0"/>
      <w:sz w:val="20"/>
      <w:szCs w:val="20"/>
      <w:lang w:eastAsia="en-US"/>
    </w:rPr>
  </w:style>
  <w:style w:type="paragraph" w:customStyle="1" w:styleId="CharCharCharCharCharCharCharCharCharCharChar">
    <w:name w:val="Char Char Char Char Char Char Char Char Char Char Char"/>
    <w:basedOn w:val="Normal"/>
    <w:rsid w:val="00831FDA"/>
    <w:pPr>
      <w:suppressAutoHyphens w:val="0"/>
      <w:spacing w:after="160" w:line="240" w:lineRule="exact"/>
    </w:pPr>
    <w:rPr>
      <w:rFonts w:ascii="Tahoma" w:hAnsi="Tahoma"/>
      <w:i w:val="0"/>
      <w:sz w:val="20"/>
      <w:szCs w:val="20"/>
      <w:lang w:eastAsia="en-US"/>
    </w:rPr>
  </w:style>
  <w:style w:type="paragraph" w:customStyle="1" w:styleId="Char1CharCharCharCharChar">
    <w:name w:val="Char1 Char Char Char Char Char"/>
    <w:basedOn w:val="Normal"/>
    <w:rsid w:val="00C12F03"/>
    <w:pPr>
      <w:suppressAutoHyphens w:val="0"/>
      <w:spacing w:after="160" w:line="240" w:lineRule="exact"/>
    </w:pPr>
    <w:rPr>
      <w:rFonts w:ascii="Tahoma" w:hAnsi="Tahoma"/>
      <w:i w:val="0"/>
      <w:sz w:val="20"/>
      <w:szCs w:val="20"/>
      <w:lang w:eastAsia="en-US"/>
    </w:rPr>
  </w:style>
  <w:style w:type="character" w:styleId="CommentReference">
    <w:name w:val="annotation reference"/>
    <w:uiPriority w:val="99"/>
    <w:unhideWhenUsed/>
    <w:rsid w:val="000218AB"/>
    <w:rPr>
      <w:sz w:val="16"/>
      <w:szCs w:val="16"/>
    </w:rPr>
  </w:style>
  <w:style w:type="paragraph" w:styleId="CommentText">
    <w:name w:val="annotation text"/>
    <w:basedOn w:val="Normal"/>
    <w:link w:val="CommentTextChar"/>
    <w:uiPriority w:val="99"/>
    <w:unhideWhenUsed/>
    <w:rsid w:val="000218AB"/>
    <w:rPr>
      <w:sz w:val="20"/>
      <w:szCs w:val="20"/>
    </w:rPr>
  </w:style>
  <w:style w:type="character" w:customStyle="1" w:styleId="CommentTextChar">
    <w:name w:val="Comment Text Char"/>
    <w:link w:val="CommentText"/>
    <w:uiPriority w:val="99"/>
    <w:rsid w:val="000218AB"/>
    <w:rPr>
      <w:rFonts w:ascii="Book Antiqua" w:hAnsi="Book Antiqua"/>
      <w:i/>
      <w:lang w:eastAsia="ar-SA"/>
    </w:rPr>
  </w:style>
  <w:style w:type="paragraph" w:styleId="CommentSubject">
    <w:name w:val="annotation subject"/>
    <w:basedOn w:val="CommentText"/>
    <w:next w:val="CommentText"/>
    <w:link w:val="CommentSubjectChar"/>
    <w:uiPriority w:val="99"/>
    <w:unhideWhenUsed/>
    <w:rsid w:val="000218AB"/>
    <w:rPr>
      <w:b/>
      <w:bCs/>
    </w:rPr>
  </w:style>
  <w:style w:type="character" w:customStyle="1" w:styleId="CommentSubjectChar">
    <w:name w:val="Comment Subject Char"/>
    <w:link w:val="CommentSubject"/>
    <w:uiPriority w:val="99"/>
    <w:rsid w:val="000218AB"/>
    <w:rPr>
      <w:rFonts w:ascii="Book Antiqua" w:hAnsi="Book Antiqua"/>
      <w:b/>
      <w:bCs/>
      <w:i/>
      <w:lang w:eastAsia="ar-SA"/>
    </w:rPr>
  </w:style>
  <w:style w:type="paragraph" w:styleId="EndnoteText">
    <w:name w:val="endnote text"/>
    <w:basedOn w:val="Normal"/>
    <w:link w:val="EndnoteTextChar"/>
    <w:uiPriority w:val="99"/>
    <w:semiHidden/>
    <w:unhideWhenUsed/>
    <w:rsid w:val="009F7F5C"/>
    <w:rPr>
      <w:sz w:val="20"/>
      <w:szCs w:val="20"/>
    </w:rPr>
  </w:style>
  <w:style w:type="character" w:customStyle="1" w:styleId="EndnoteTextChar">
    <w:name w:val="Endnote Text Char"/>
    <w:link w:val="EndnoteText"/>
    <w:uiPriority w:val="99"/>
    <w:semiHidden/>
    <w:rsid w:val="009F7F5C"/>
    <w:rPr>
      <w:rFonts w:ascii="Book Antiqua" w:hAnsi="Book Antiqua"/>
      <w:i/>
      <w:lang w:eastAsia="ar-SA"/>
    </w:rPr>
  </w:style>
  <w:style w:type="character" w:styleId="EndnoteReference">
    <w:name w:val="endnote reference"/>
    <w:uiPriority w:val="99"/>
    <w:semiHidden/>
    <w:unhideWhenUsed/>
    <w:rsid w:val="009F7F5C"/>
    <w:rPr>
      <w:vertAlign w:val="superscript"/>
    </w:rPr>
  </w:style>
  <w:style w:type="paragraph" w:styleId="FootnoteText">
    <w:name w:val="footnote text"/>
    <w:basedOn w:val="Normal"/>
    <w:link w:val="FootnoteTextChar"/>
    <w:unhideWhenUsed/>
    <w:rsid w:val="009F7F5C"/>
    <w:rPr>
      <w:sz w:val="20"/>
      <w:szCs w:val="20"/>
    </w:rPr>
  </w:style>
  <w:style w:type="character" w:customStyle="1" w:styleId="FootnoteTextChar">
    <w:name w:val="Footnote Text Char"/>
    <w:link w:val="FootnoteText"/>
    <w:rsid w:val="009F7F5C"/>
    <w:rPr>
      <w:rFonts w:ascii="Book Antiqua" w:hAnsi="Book Antiqua"/>
      <w:i/>
      <w:lang w:eastAsia="ar-SA"/>
    </w:rPr>
  </w:style>
  <w:style w:type="character" w:styleId="FootnoteReference">
    <w:name w:val="footnote reference"/>
    <w:uiPriority w:val="99"/>
    <w:semiHidden/>
    <w:unhideWhenUsed/>
    <w:rsid w:val="009F7F5C"/>
    <w:rPr>
      <w:vertAlign w:val="superscript"/>
    </w:rPr>
  </w:style>
  <w:style w:type="character" w:customStyle="1" w:styleId="spar">
    <w:name w:val="s_par"/>
    <w:rsid w:val="00D90670"/>
  </w:style>
  <w:style w:type="character" w:customStyle="1" w:styleId="FontStyle44">
    <w:name w:val="Font Style44"/>
    <w:uiPriority w:val="99"/>
    <w:rsid w:val="006D221C"/>
    <w:rPr>
      <w:rFonts w:ascii="Garamond" w:hAnsi="Garamond" w:cs="Garamond"/>
      <w:sz w:val="20"/>
      <w:szCs w:val="20"/>
    </w:rPr>
  </w:style>
  <w:style w:type="character" w:customStyle="1" w:styleId="FontStyle268">
    <w:name w:val="Font Style268"/>
    <w:uiPriority w:val="99"/>
    <w:rsid w:val="006D221C"/>
    <w:rPr>
      <w:rFonts w:ascii="Garamond" w:hAnsi="Garamond" w:cs="Garamond"/>
      <w:sz w:val="22"/>
      <w:szCs w:val="22"/>
    </w:rPr>
  </w:style>
  <w:style w:type="paragraph" w:customStyle="1" w:styleId="CorpDescriere">
    <w:name w:val="CorpDescriere"/>
    <w:basedOn w:val="Normal"/>
    <w:rsid w:val="006D221C"/>
    <w:pPr>
      <w:widowControl w:val="0"/>
      <w:tabs>
        <w:tab w:val="left" w:pos="720"/>
      </w:tabs>
      <w:spacing w:before="120" w:after="120" w:line="360" w:lineRule="auto"/>
      <w:ind w:left="720" w:right="144" w:firstLine="720"/>
      <w:jc w:val="both"/>
    </w:pPr>
    <w:rPr>
      <w:rFonts w:ascii="Arial" w:hAnsi="Arial" w:cs="Arial"/>
      <w:i w:val="0"/>
      <w:sz w:val="20"/>
      <w:szCs w:val="20"/>
    </w:rPr>
  </w:style>
  <w:style w:type="character" w:customStyle="1" w:styleId="slitbdy">
    <w:name w:val="s_lit_bdy"/>
    <w:rsid w:val="00856BFE"/>
  </w:style>
  <w:style w:type="table" w:customStyle="1" w:styleId="Tabelgril1">
    <w:name w:val="Tabel grilă1"/>
    <w:basedOn w:val="TableNormal"/>
    <w:next w:val="TableGrid"/>
    <w:uiPriority w:val="59"/>
    <w:rsid w:val="0049767D"/>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
    <w:name w:val="Char1 Char Char Char Char Char Char Char Char Char Char Char Char"/>
    <w:basedOn w:val="Normal"/>
    <w:rsid w:val="00D50370"/>
    <w:pPr>
      <w:suppressAutoHyphens w:val="0"/>
      <w:spacing w:after="160" w:line="240" w:lineRule="exact"/>
    </w:pPr>
    <w:rPr>
      <w:rFonts w:ascii="Tahoma" w:hAnsi="Tahoma"/>
      <w:i w:val="0"/>
      <w:sz w:val="20"/>
      <w:szCs w:val="20"/>
      <w:lang w:eastAsia="en-US"/>
    </w:rPr>
  </w:style>
  <w:style w:type="numbering" w:customStyle="1" w:styleId="FrListare1">
    <w:name w:val="Fără Listare1"/>
    <w:next w:val="NoList"/>
    <w:uiPriority w:val="99"/>
    <w:semiHidden/>
    <w:unhideWhenUsed/>
    <w:rsid w:val="007F1012"/>
  </w:style>
  <w:style w:type="character" w:customStyle="1" w:styleId="ListParagraphChar1">
    <w:name w:val="List Paragraph Char1"/>
    <w:aliases w:val="Cablenet Char,Normal bullet 2 Char1"/>
    <w:link w:val="ListParagraph"/>
    <w:locked/>
    <w:rsid w:val="007F1012"/>
    <w:rPr>
      <w:rFonts w:ascii="Calibri" w:eastAsia="Calibri" w:hAnsi="Calibri"/>
      <w:sz w:val="22"/>
      <w:szCs w:val="22"/>
    </w:rPr>
  </w:style>
  <w:style w:type="paragraph" w:customStyle="1" w:styleId="Style18">
    <w:name w:val="Style18"/>
    <w:basedOn w:val="Normal"/>
    <w:rsid w:val="007F1012"/>
    <w:pPr>
      <w:widowControl w:val="0"/>
      <w:suppressAutoHyphens w:val="0"/>
      <w:autoSpaceDE w:val="0"/>
      <w:autoSpaceDN w:val="0"/>
      <w:adjustRightInd w:val="0"/>
      <w:spacing w:line="281" w:lineRule="exact"/>
    </w:pPr>
    <w:rPr>
      <w:rFonts w:ascii="Times New Roman" w:hAnsi="Times New Roman"/>
      <w:i w:val="0"/>
      <w:sz w:val="24"/>
      <w:lang w:eastAsia="en-US"/>
    </w:rPr>
  </w:style>
  <w:style w:type="character" w:customStyle="1" w:styleId="FontStyle102">
    <w:name w:val="Font Style102"/>
    <w:rsid w:val="007F1012"/>
    <w:rPr>
      <w:rFonts w:ascii="Times New Roman" w:hAnsi="Times New Roman" w:cs="Times New Roman"/>
      <w:b/>
      <w:bCs/>
      <w:i/>
      <w:iCs/>
      <w:sz w:val="24"/>
      <w:szCs w:val="24"/>
    </w:rPr>
  </w:style>
  <w:style w:type="paragraph" w:customStyle="1" w:styleId="bullet1">
    <w:name w:val="bullet1"/>
    <w:basedOn w:val="Normal"/>
    <w:rsid w:val="007F1012"/>
    <w:pPr>
      <w:tabs>
        <w:tab w:val="num" w:pos="720"/>
      </w:tabs>
      <w:suppressAutoHyphens w:val="0"/>
      <w:spacing w:before="40" w:after="40"/>
      <w:ind w:left="720" w:hanging="360"/>
      <w:jc w:val="both"/>
    </w:pPr>
    <w:rPr>
      <w:rFonts w:ascii="Trebuchet MS" w:hAnsi="Trebuchet MS"/>
      <w:i w:val="0"/>
      <w:sz w:val="20"/>
      <w:lang w:val="ro-RO" w:eastAsia="ro-RO"/>
    </w:rPr>
  </w:style>
  <w:style w:type="paragraph" w:customStyle="1" w:styleId="ColorfulList-Accent11">
    <w:name w:val="Colorful List - Accent 11"/>
    <w:basedOn w:val="Normal"/>
    <w:qFormat/>
    <w:rsid w:val="007F1012"/>
    <w:pPr>
      <w:suppressAutoHyphens w:val="0"/>
      <w:ind w:left="720"/>
      <w:contextualSpacing/>
    </w:pPr>
    <w:rPr>
      <w:rFonts w:ascii="Times New Roman" w:hAnsi="Times New Roman"/>
      <w:i w:val="0"/>
      <w:sz w:val="24"/>
      <w:lang w:val="fr-FR" w:eastAsia="en-US"/>
    </w:rPr>
  </w:style>
  <w:style w:type="numbering" w:customStyle="1" w:styleId="FrListare2">
    <w:name w:val="Fără Listare2"/>
    <w:next w:val="NoList"/>
    <w:uiPriority w:val="99"/>
    <w:semiHidden/>
    <w:unhideWhenUsed/>
    <w:rsid w:val="0098403E"/>
  </w:style>
  <w:style w:type="character" w:customStyle="1" w:styleId="Heading8Char">
    <w:name w:val="Heading 8 Char"/>
    <w:link w:val="Heading8"/>
    <w:rsid w:val="0098403E"/>
    <w:rPr>
      <w:rFonts w:ascii="Book Antiqua" w:hAnsi="Book Antiqua"/>
      <w:iCs/>
      <w:sz w:val="28"/>
      <w:szCs w:val="24"/>
      <w:u w:val="single"/>
      <w:lang w:val="ro-RO" w:eastAsia="ar-SA"/>
    </w:rPr>
  </w:style>
  <w:style w:type="character" w:customStyle="1" w:styleId="BodyText3Char">
    <w:name w:val="Body Text 3 Char"/>
    <w:link w:val="BodyText3"/>
    <w:rsid w:val="0098403E"/>
    <w:rPr>
      <w:rFonts w:ascii="Book Antiqua" w:hAnsi="Book Antiqua"/>
      <w:b/>
      <w:bCs/>
      <w:i/>
      <w:w w:val="200"/>
      <w:sz w:val="28"/>
      <w:szCs w:val="24"/>
      <w:lang w:eastAsia="ar-SA"/>
    </w:rPr>
  </w:style>
  <w:style w:type="character" w:customStyle="1" w:styleId="BodyTextIndent2Char">
    <w:name w:val="Body Text Indent 2 Char"/>
    <w:link w:val="BodyTextIndent2"/>
    <w:uiPriority w:val="99"/>
    <w:rsid w:val="0098403E"/>
    <w:rPr>
      <w:rFonts w:ascii="Book Antiqua" w:hAnsi="Book Antiqua"/>
      <w:i/>
      <w:sz w:val="28"/>
      <w:szCs w:val="24"/>
      <w:lang w:val="ro-RO" w:eastAsia="ar-SA"/>
    </w:rPr>
  </w:style>
  <w:style w:type="character" w:customStyle="1" w:styleId="BodyTextIndent3Char">
    <w:name w:val="Body Text Indent 3 Char"/>
    <w:link w:val="BodyTextIndent3"/>
    <w:uiPriority w:val="99"/>
    <w:rsid w:val="0098403E"/>
    <w:rPr>
      <w:rFonts w:ascii="Book Antiqua" w:hAnsi="Book Antiqua"/>
      <w:i/>
      <w:sz w:val="28"/>
      <w:szCs w:val="24"/>
      <w:lang w:eastAsia="ar-SA"/>
    </w:rPr>
  </w:style>
  <w:style w:type="table" w:customStyle="1" w:styleId="Tabelgril2">
    <w:name w:val="Tabel grilă2"/>
    <w:basedOn w:val="TableNormal"/>
    <w:next w:val="TableGrid"/>
    <w:uiPriority w:val="39"/>
    <w:rsid w:val="00984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rsid w:val="0098403E"/>
    <w:pPr>
      <w:suppressAutoHyphens w:val="0"/>
      <w:spacing w:after="120"/>
      <w:ind w:firstLine="210"/>
      <w:jc w:val="left"/>
    </w:pPr>
    <w:rPr>
      <w:rFonts w:ascii="Times New Roman" w:hAnsi="Times New Roman"/>
      <w:i w:val="0"/>
      <w:iCs w:val="0"/>
      <w:sz w:val="24"/>
      <w:lang w:eastAsia="en-US"/>
    </w:rPr>
  </w:style>
  <w:style w:type="character" w:customStyle="1" w:styleId="BodyTextFirstIndentChar">
    <w:name w:val="Body Text First Indent Char"/>
    <w:link w:val="BodyTextFirstIndent"/>
    <w:rsid w:val="0098403E"/>
    <w:rPr>
      <w:rFonts w:ascii="Book Antiqua" w:hAnsi="Book Antiqua"/>
      <w:i w:val="0"/>
      <w:iCs w:val="0"/>
      <w:sz w:val="24"/>
      <w:szCs w:val="24"/>
      <w:lang w:eastAsia="ar-SA"/>
    </w:rPr>
  </w:style>
  <w:style w:type="paragraph" w:styleId="ListBullet2">
    <w:name w:val="List Bullet 2"/>
    <w:basedOn w:val="Normal"/>
    <w:rsid w:val="0098403E"/>
    <w:pPr>
      <w:numPr>
        <w:numId w:val="14"/>
      </w:numPr>
      <w:suppressAutoHyphens w:val="0"/>
    </w:pPr>
    <w:rPr>
      <w:rFonts w:ascii="Times New Roman" w:hAnsi="Times New Roman"/>
      <w:i w:val="0"/>
      <w:noProof/>
      <w:sz w:val="24"/>
      <w:lang w:val="en-GB" w:eastAsia="ro-RO"/>
    </w:rPr>
  </w:style>
  <w:style w:type="paragraph" w:styleId="ListBullet3">
    <w:name w:val="List Bullet 3"/>
    <w:basedOn w:val="Normal"/>
    <w:rsid w:val="0098403E"/>
    <w:pPr>
      <w:numPr>
        <w:numId w:val="15"/>
      </w:numPr>
      <w:suppressAutoHyphens w:val="0"/>
    </w:pPr>
    <w:rPr>
      <w:rFonts w:ascii="Times New Roman" w:hAnsi="Times New Roman"/>
      <w:i w:val="0"/>
      <w:noProof/>
      <w:sz w:val="24"/>
      <w:lang w:val="en-GB" w:eastAsia="ro-RO"/>
    </w:rPr>
  </w:style>
  <w:style w:type="paragraph" w:styleId="ListBullet4">
    <w:name w:val="List Bullet 4"/>
    <w:basedOn w:val="Normal"/>
    <w:rsid w:val="0098403E"/>
    <w:pPr>
      <w:numPr>
        <w:numId w:val="16"/>
      </w:numPr>
      <w:suppressAutoHyphens w:val="0"/>
    </w:pPr>
    <w:rPr>
      <w:rFonts w:ascii="Times New Roman" w:hAnsi="Times New Roman"/>
      <w:i w:val="0"/>
      <w:noProof/>
      <w:sz w:val="24"/>
      <w:lang w:val="en-GB" w:eastAsia="ro-RO"/>
    </w:rPr>
  </w:style>
  <w:style w:type="paragraph" w:styleId="TOC1">
    <w:name w:val="toc 1"/>
    <w:basedOn w:val="Normal"/>
    <w:next w:val="Normal"/>
    <w:autoRedefine/>
    <w:semiHidden/>
    <w:rsid w:val="0098403E"/>
    <w:pPr>
      <w:suppressAutoHyphens w:val="0"/>
    </w:pPr>
    <w:rPr>
      <w:rFonts w:ascii="Times New Roman" w:hAnsi="Times New Roman"/>
      <w:i w:val="0"/>
      <w:sz w:val="24"/>
      <w:lang w:eastAsia="en-US"/>
    </w:rPr>
  </w:style>
  <w:style w:type="paragraph" w:styleId="TOC6">
    <w:name w:val="toc 6"/>
    <w:basedOn w:val="Normal"/>
    <w:next w:val="Normal"/>
    <w:autoRedefine/>
    <w:semiHidden/>
    <w:rsid w:val="0098403E"/>
    <w:pPr>
      <w:suppressAutoHyphens w:val="0"/>
      <w:ind w:left="1200"/>
    </w:pPr>
    <w:rPr>
      <w:rFonts w:ascii="Times New Roman" w:hAnsi="Times New Roman"/>
      <w:i w:val="0"/>
      <w:sz w:val="24"/>
      <w:lang w:eastAsia="en-US"/>
    </w:rPr>
  </w:style>
  <w:style w:type="paragraph" w:styleId="TOC2">
    <w:name w:val="toc 2"/>
    <w:basedOn w:val="Normal"/>
    <w:next w:val="Normal"/>
    <w:autoRedefine/>
    <w:semiHidden/>
    <w:rsid w:val="0098403E"/>
    <w:pPr>
      <w:suppressAutoHyphens w:val="0"/>
      <w:ind w:left="240"/>
    </w:pPr>
    <w:rPr>
      <w:rFonts w:ascii="Times New Roman" w:hAnsi="Times New Roman"/>
      <w:i w:val="0"/>
      <w:sz w:val="24"/>
      <w:lang w:eastAsia="en-US"/>
    </w:rPr>
  </w:style>
  <w:style w:type="paragraph" w:styleId="TOC5">
    <w:name w:val="toc 5"/>
    <w:basedOn w:val="Normal"/>
    <w:next w:val="Normal"/>
    <w:autoRedefine/>
    <w:semiHidden/>
    <w:rsid w:val="0098403E"/>
    <w:pPr>
      <w:suppressAutoHyphens w:val="0"/>
      <w:ind w:left="960"/>
    </w:pPr>
    <w:rPr>
      <w:rFonts w:ascii="Times New Roman" w:hAnsi="Times New Roman"/>
      <w:i w:val="0"/>
      <w:sz w:val="24"/>
      <w:lang w:eastAsia="en-US"/>
    </w:rPr>
  </w:style>
  <w:style w:type="paragraph" w:customStyle="1" w:styleId="CharCharCharCharCharCaracter">
    <w:name w:val="Char Char Char Char Char Caracter"/>
    <w:basedOn w:val="Normal"/>
    <w:rsid w:val="0098403E"/>
    <w:pPr>
      <w:suppressAutoHyphens w:val="0"/>
    </w:pPr>
    <w:rPr>
      <w:rFonts w:ascii="Times New Roman" w:hAnsi="Times New Roman"/>
      <w:i w:val="0"/>
      <w:sz w:val="24"/>
      <w:lang w:val="pl-PL" w:eastAsia="pl-PL"/>
    </w:rPr>
  </w:style>
  <w:style w:type="table" w:styleId="TableColorful2">
    <w:name w:val="Table Colorful 2"/>
    <w:basedOn w:val="TableNormal"/>
    <w:rsid w:val="0098403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98403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orful1">
    <w:name w:val="Table Colorful 1"/>
    <w:basedOn w:val="TableNormal"/>
    <w:rsid w:val="0098403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3">
    <w:name w:val="Table Grid 3"/>
    <w:basedOn w:val="TableNormal"/>
    <w:rsid w:val="0098403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umns5">
    <w:name w:val="Table Columns 5"/>
    <w:basedOn w:val="TableNormal"/>
    <w:rsid w:val="0098403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8">
    <w:name w:val="Table Grid 8"/>
    <w:basedOn w:val="TableNormal"/>
    <w:rsid w:val="0098403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403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yiv5420489574apple-tab-span">
    <w:name w:val="yiv5420489574apple-tab-span"/>
    <w:rsid w:val="0098403E"/>
  </w:style>
  <w:style w:type="paragraph" w:customStyle="1" w:styleId="TableParagraph">
    <w:name w:val="Table Paragraph"/>
    <w:basedOn w:val="Normal"/>
    <w:uiPriority w:val="1"/>
    <w:qFormat/>
    <w:rsid w:val="0098403E"/>
    <w:pPr>
      <w:widowControl w:val="0"/>
      <w:suppressAutoHyphens w:val="0"/>
    </w:pPr>
    <w:rPr>
      <w:rFonts w:ascii="Calibri" w:eastAsia="Calibri" w:hAnsi="Calibri"/>
      <w:i w:val="0"/>
      <w:sz w:val="22"/>
      <w:szCs w:val="22"/>
      <w:lang w:eastAsia="en-US"/>
    </w:rPr>
  </w:style>
  <w:style w:type="table" w:customStyle="1" w:styleId="TableGrid1">
    <w:name w:val="Table Grid1"/>
    <w:basedOn w:val="TableNormal"/>
    <w:next w:val="TableGrid"/>
    <w:uiPriority w:val="39"/>
    <w:rsid w:val="0098403E"/>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98403E"/>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8403E"/>
    <w:pPr>
      <w:widowControl w:val="0"/>
    </w:pPr>
    <w:rPr>
      <w:rFonts w:ascii="Calibri" w:eastAsia="Calibri" w:hAnsi="Calibri"/>
      <w:sz w:val="22"/>
      <w:szCs w:val="22"/>
    </w:rPr>
    <w:tblPr>
      <w:tblInd w:w="0" w:type="dxa"/>
      <w:tblCellMar>
        <w:top w:w="0" w:type="dxa"/>
        <w:left w:w="0" w:type="dxa"/>
        <w:bottom w:w="0" w:type="dxa"/>
        <w:right w:w="0" w:type="dxa"/>
      </w:tblCellMar>
    </w:tblPr>
  </w:style>
  <w:style w:type="character" w:styleId="PlaceholderText">
    <w:name w:val="Placeholder Text"/>
    <w:uiPriority w:val="99"/>
    <w:semiHidden/>
    <w:rsid w:val="0098403E"/>
    <w:rPr>
      <w:color w:val="808080"/>
    </w:rPr>
  </w:style>
  <w:style w:type="character" w:customStyle="1" w:styleId="UnresolvedMention1">
    <w:name w:val="Unresolved Mention1"/>
    <w:uiPriority w:val="99"/>
    <w:semiHidden/>
    <w:unhideWhenUsed/>
    <w:rsid w:val="0098403E"/>
    <w:rPr>
      <w:color w:val="808080"/>
      <w:shd w:val="clear" w:color="auto" w:fill="E6E6E6"/>
    </w:rPr>
  </w:style>
  <w:style w:type="table" w:customStyle="1" w:styleId="Tabelgril2-Accentuare61">
    <w:name w:val="Tabel grilă 2 - Accentuare 61"/>
    <w:basedOn w:val="TableNormal"/>
    <w:uiPriority w:val="47"/>
    <w:rsid w:val="0098403E"/>
    <w:rPr>
      <w:rFonts w:ascii="Calibri" w:eastAsia="Calibri" w:hAnsi="Calibri"/>
      <w:sz w:val="22"/>
      <w:szCs w:val="22"/>
      <w:lang w:val="ro-RO"/>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elgril1Luminos-Accentuare51">
    <w:name w:val="Tabel grilă 1 Luminos - Accentuare 51"/>
    <w:basedOn w:val="TableNormal"/>
    <w:uiPriority w:val="46"/>
    <w:rsid w:val="0098403E"/>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30">
    <w:name w:val="Table Grid3"/>
    <w:basedOn w:val="TableNormal"/>
    <w:next w:val="TableGrid"/>
    <w:uiPriority w:val="39"/>
    <w:rsid w:val="0098403E"/>
    <w:rPr>
      <w:rFonts w:ascii="Calibri" w:eastAsia="Calibri" w:hAnsi="Calibri"/>
      <w:sz w:val="22"/>
      <w:szCs w:val="22"/>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98403E"/>
    <w:pPr>
      <w:widowControl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8403E"/>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CharCharCharCharCharCharCharCharCharCharCharCharCharCharCharCharChar">
    <w:name w:val="Char Char Char Char Char Char Char Char Char Char Char Char Char Char Char Char Char"/>
    <w:basedOn w:val="Normal"/>
    <w:rsid w:val="00DB3CBE"/>
    <w:pPr>
      <w:suppressAutoHyphens w:val="0"/>
      <w:spacing w:after="160" w:line="240" w:lineRule="exact"/>
    </w:pPr>
    <w:rPr>
      <w:rFonts w:ascii="Tahoma" w:hAnsi="Tahoma"/>
      <w:i w:val="0"/>
      <w:sz w:val="20"/>
      <w:szCs w:val="20"/>
      <w:lang w:eastAsia="en-US"/>
    </w:rPr>
  </w:style>
  <w:style w:type="numbering" w:customStyle="1" w:styleId="FrListare3">
    <w:name w:val="Fără Listare3"/>
    <w:next w:val="NoList"/>
    <w:uiPriority w:val="99"/>
    <w:semiHidden/>
    <w:unhideWhenUsed/>
    <w:rsid w:val="000C7075"/>
  </w:style>
  <w:style w:type="paragraph" w:customStyle="1" w:styleId="ListParagraph2">
    <w:name w:val="List Paragraph2"/>
    <w:basedOn w:val="Normal"/>
    <w:uiPriority w:val="1"/>
    <w:qFormat/>
    <w:rsid w:val="000C7075"/>
    <w:pPr>
      <w:widowControl w:val="0"/>
      <w:suppressAutoHyphens w:val="0"/>
      <w:autoSpaceDE w:val="0"/>
      <w:autoSpaceDN w:val="0"/>
      <w:adjustRightInd w:val="0"/>
    </w:pPr>
    <w:rPr>
      <w:rFonts w:ascii="Times New Roman" w:hAnsi="Times New Roman"/>
      <w:i w:val="0"/>
      <w:sz w:val="24"/>
      <w:lang w:val="ro-RO" w:eastAsia="ro-RO"/>
    </w:rPr>
  </w:style>
  <w:style w:type="numbering" w:customStyle="1" w:styleId="FrListare4">
    <w:name w:val="Fără Listare4"/>
    <w:next w:val="NoList"/>
    <w:uiPriority w:val="99"/>
    <w:semiHidden/>
    <w:unhideWhenUsed/>
    <w:rsid w:val="00507C36"/>
  </w:style>
  <w:style w:type="character" w:customStyle="1" w:styleId="pt1">
    <w:name w:val="pt1"/>
    <w:rsid w:val="00507C36"/>
    <w:rPr>
      <w:b/>
      <w:bCs/>
      <w:color w:val="8F0000"/>
    </w:rPr>
  </w:style>
  <w:style w:type="character" w:customStyle="1" w:styleId="tpt1">
    <w:name w:val="tpt1"/>
    <w:rsid w:val="00507C36"/>
  </w:style>
  <w:style w:type="character" w:customStyle="1" w:styleId="al1">
    <w:name w:val="al1"/>
    <w:rsid w:val="00507C36"/>
    <w:rPr>
      <w:b/>
      <w:bCs/>
      <w:color w:val="008F00"/>
    </w:rPr>
  </w:style>
  <w:style w:type="character" w:customStyle="1" w:styleId="tpa1">
    <w:name w:val="tpa1"/>
    <w:rsid w:val="00507C36"/>
  </w:style>
  <w:style w:type="paragraph" w:customStyle="1" w:styleId="NormalWeb1">
    <w:name w:val="Normal (Web)1"/>
    <w:basedOn w:val="Normal"/>
    <w:rsid w:val="00507C36"/>
    <w:pPr>
      <w:suppressAutoHyphens w:val="0"/>
      <w:spacing w:before="167" w:after="84"/>
    </w:pPr>
    <w:rPr>
      <w:rFonts w:ascii="Times New Roman" w:hAnsi="Times New Roman"/>
      <w:i w:val="0"/>
      <w:color w:val="333333"/>
      <w:sz w:val="20"/>
      <w:szCs w:val="20"/>
      <w:lang w:val="ro-RO" w:eastAsia="ro-RO"/>
    </w:rPr>
  </w:style>
  <w:style w:type="paragraph" w:customStyle="1" w:styleId="text">
    <w:name w:val="text"/>
    <w:basedOn w:val="Normal"/>
    <w:rsid w:val="00507C36"/>
    <w:pPr>
      <w:suppressAutoHyphens w:val="0"/>
      <w:spacing w:before="100" w:beforeAutospacing="1" w:after="100" w:afterAutospacing="1"/>
      <w:jc w:val="both"/>
    </w:pPr>
    <w:rPr>
      <w:rFonts w:ascii="Times New Roman" w:hAnsi="Times New Roman"/>
      <w:i w:val="0"/>
      <w:sz w:val="21"/>
      <w:szCs w:val="21"/>
      <w:lang w:eastAsia="en-US"/>
    </w:rPr>
  </w:style>
  <w:style w:type="character" w:styleId="FollowedHyperlink">
    <w:name w:val="FollowedHyperlink"/>
    <w:uiPriority w:val="99"/>
    <w:unhideWhenUsed/>
    <w:rsid w:val="00507C36"/>
    <w:rPr>
      <w:color w:val="800080"/>
      <w:u w:val="single"/>
    </w:rPr>
  </w:style>
  <w:style w:type="paragraph" w:customStyle="1" w:styleId="xl69">
    <w:name w:val="xl69"/>
    <w:basedOn w:val="Normal"/>
    <w:rsid w:val="00507C36"/>
    <w:pPr>
      <w:suppressAutoHyphens w:val="0"/>
      <w:spacing w:before="100" w:beforeAutospacing="1" w:after="100" w:afterAutospacing="1"/>
      <w:jc w:val="center"/>
      <w:textAlignment w:val="center"/>
    </w:pPr>
    <w:rPr>
      <w:rFonts w:ascii="Arial" w:hAnsi="Arial" w:cs="Arial"/>
      <w:i w:val="0"/>
      <w:sz w:val="14"/>
      <w:szCs w:val="14"/>
      <w:lang w:eastAsia="en-US"/>
    </w:rPr>
  </w:style>
  <w:style w:type="paragraph" w:customStyle="1" w:styleId="xl70">
    <w:name w:val="xl70"/>
    <w:basedOn w:val="Normal"/>
    <w:rsid w:val="00507C36"/>
    <w:pP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71">
    <w:name w:val="xl71"/>
    <w:basedOn w:val="Normal"/>
    <w:rsid w:val="00507C36"/>
    <w:pPr>
      <w:pBdr>
        <w:top w:val="single" w:sz="8" w:space="0" w:color="auto"/>
        <w:left w:val="single" w:sz="8" w:space="0" w:color="auto"/>
        <w:bottom w:val="single" w:sz="8"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2">
    <w:name w:val="xl72"/>
    <w:basedOn w:val="Normal"/>
    <w:rsid w:val="00507C36"/>
    <w:pPr>
      <w:pBdr>
        <w:top w:val="single" w:sz="8" w:space="0" w:color="auto"/>
        <w:left w:val="single" w:sz="4" w:space="0" w:color="auto"/>
        <w:bottom w:val="single" w:sz="8"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3">
    <w:name w:val="xl73"/>
    <w:basedOn w:val="Normal"/>
    <w:rsid w:val="00507C36"/>
    <w:pPr>
      <w:pBdr>
        <w:top w:val="single" w:sz="8" w:space="0" w:color="auto"/>
        <w:left w:val="single" w:sz="4" w:space="0" w:color="auto"/>
        <w:bottom w:val="single" w:sz="8" w:space="0" w:color="auto"/>
        <w:right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4">
    <w:name w:val="xl74"/>
    <w:basedOn w:val="Normal"/>
    <w:rsid w:val="00507C36"/>
    <w:pPr>
      <w:pBdr>
        <w:top w:val="single" w:sz="8" w:space="0" w:color="auto"/>
        <w:bottom w:val="single" w:sz="8"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5">
    <w:name w:val="xl75"/>
    <w:basedOn w:val="Normal"/>
    <w:rsid w:val="00507C36"/>
    <w:pPr>
      <w:pBdr>
        <w:top w:val="single" w:sz="8" w:space="0" w:color="auto"/>
        <w:left w:val="single" w:sz="4" w:space="0" w:color="auto"/>
        <w:bottom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6">
    <w:name w:val="xl76"/>
    <w:basedOn w:val="Normal"/>
    <w:rsid w:val="00507C36"/>
    <w:pPr>
      <w:pBdr>
        <w:left w:val="single" w:sz="8"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7">
    <w:name w:val="xl77"/>
    <w:basedOn w:val="Normal"/>
    <w:rsid w:val="00507C36"/>
    <w:pPr>
      <w:pBdr>
        <w:left w:val="single" w:sz="4" w:space="0" w:color="auto"/>
        <w:bottom w:val="single" w:sz="4" w:space="0" w:color="auto"/>
        <w:right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78">
    <w:name w:val="xl78"/>
    <w:basedOn w:val="Normal"/>
    <w:rsid w:val="00507C36"/>
    <w:pPr>
      <w:pBdr>
        <w:left w:val="single" w:sz="8" w:space="0" w:color="auto"/>
        <w:bottom w:val="single" w:sz="4"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79">
    <w:name w:val="xl79"/>
    <w:basedOn w:val="Normal"/>
    <w:rsid w:val="00507C36"/>
    <w:pPr>
      <w:pBdr>
        <w:bottom w:val="single" w:sz="4"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80">
    <w:name w:val="xl80"/>
    <w:basedOn w:val="Normal"/>
    <w:rsid w:val="00507C36"/>
    <w:pPr>
      <w:pBdr>
        <w:bottom w:val="single" w:sz="4" w:space="0" w:color="auto"/>
        <w:right w:val="single" w:sz="8"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81">
    <w:name w:val="xl81"/>
    <w:basedOn w:val="Normal"/>
    <w:rsid w:val="00507C36"/>
    <w:pPr>
      <w:pBdr>
        <w:top w:val="single" w:sz="4" w:space="0" w:color="auto"/>
        <w:left w:val="single" w:sz="8"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82">
    <w:name w:val="xl82"/>
    <w:basedOn w:val="Normal"/>
    <w:rsid w:val="00507C36"/>
    <w:pPr>
      <w:pBdr>
        <w:top w:val="single" w:sz="4" w:space="0" w:color="auto"/>
        <w:left w:val="single" w:sz="4" w:space="0" w:color="auto"/>
        <w:bottom w:val="single" w:sz="4" w:space="0" w:color="auto"/>
        <w:right w:val="single" w:sz="8"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83">
    <w:name w:val="xl83"/>
    <w:basedOn w:val="Normal"/>
    <w:rsid w:val="00507C36"/>
    <w:pPr>
      <w:pBdr>
        <w:top w:val="single" w:sz="4" w:space="0" w:color="auto"/>
        <w:left w:val="single" w:sz="8" w:space="0" w:color="auto"/>
        <w:bottom w:val="single" w:sz="4"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84">
    <w:name w:val="xl84"/>
    <w:basedOn w:val="Normal"/>
    <w:rsid w:val="00507C36"/>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85">
    <w:name w:val="xl85"/>
    <w:basedOn w:val="Normal"/>
    <w:rsid w:val="00507C36"/>
    <w:pPr>
      <w:pBdr>
        <w:top w:val="single" w:sz="4" w:space="0" w:color="auto"/>
        <w:left w:val="single" w:sz="4" w:space="0" w:color="auto"/>
        <w:bottom w:val="single" w:sz="4" w:space="0" w:color="auto"/>
        <w:right w:val="single" w:sz="8"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86">
    <w:name w:val="xl86"/>
    <w:basedOn w:val="Normal"/>
    <w:rsid w:val="00507C36"/>
    <w:pPr>
      <w:pBdr>
        <w:top w:val="single" w:sz="4" w:space="0" w:color="auto"/>
        <w:bottom w:val="single" w:sz="4"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87">
    <w:name w:val="xl87"/>
    <w:basedOn w:val="Normal"/>
    <w:rsid w:val="00507C36"/>
    <w:pPr>
      <w:pBdr>
        <w:top w:val="single" w:sz="4" w:space="0" w:color="auto"/>
        <w:left w:val="single" w:sz="4" w:space="0" w:color="auto"/>
        <w:bottom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88">
    <w:name w:val="xl88"/>
    <w:basedOn w:val="Normal"/>
    <w:rsid w:val="00507C3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14"/>
      <w:szCs w:val="14"/>
      <w:lang w:eastAsia="en-US"/>
    </w:rPr>
  </w:style>
  <w:style w:type="paragraph" w:customStyle="1" w:styleId="xl89">
    <w:name w:val="xl89"/>
    <w:basedOn w:val="Normal"/>
    <w:rsid w:val="0050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90">
    <w:name w:val="xl90"/>
    <w:basedOn w:val="Normal"/>
    <w:rsid w:val="00507C3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91">
    <w:name w:val="xl91"/>
    <w:basedOn w:val="Normal"/>
    <w:rsid w:val="0050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92">
    <w:name w:val="xl92"/>
    <w:basedOn w:val="Normal"/>
    <w:rsid w:val="00507C36"/>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93">
    <w:name w:val="xl93"/>
    <w:basedOn w:val="Normal"/>
    <w:rsid w:val="00507C36"/>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94">
    <w:name w:val="xl94"/>
    <w:basedOn w:val="Normal"/>
    <w:rsid w:val="0050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val="0"/>
      <w:sz w:val="14"/>
      <w:szCs w:val="14"/>
      <w:lang w:eastAsia="en-US"/>
    </w:rPr>
  </w:style>
  <w:style w:type="paragraph" w:customStyle="1" w:styleId="xl95">
    <w:name w:val="xl95"/>
    <w:basedOn w:val="Normal"/>
    <w:rsid w:val="0050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i w:val="0"/>
      <w:sz w:val="14"/>
      <w:szCs w:val="14"/>
      <w:lang w:eastAsia="en-US"/>
    </w:rPr>
  </w:style>
  <w:style w:type="paragraph" w:customStyle="1" w:styleId="xl96">
    <w:name w:val="xl96"/>
    <w:basedOn w:val="Normal"/>
    <w:rsid w:val="00507C36"/>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val="0"/>
      <w:sz w:val="14"/>
      <w:szCs w:val="14"/>
      <w:lang w:eastAsia="en-US"/>
    </w:rPr>
  </w:style>
  <w:style w:type="paragraph" w:customStyle="1" w:styleId="xl97">
    <w:name w:val="xl97"/>
    <w:basedOn w:val="Normal"/>
    <w:rsid w:val="00507C3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ascii="Arial" w:hAnsi="Arial" w:cs="Arial"/>
      <w:i w:val="0"/>
      <w:sz w:val="14"/>
      <w:szCs w:val="14"/>
      <w:lang w:eastAsia="en-US"/>
    </w:rPr>
  </w:style>
  <w:style w:type="paragraph" w:customStyle="1" w:styleId="xl98">
    <w:name w:val="xl98"/>
    <w:basedOn w:val="Normal"/>
    <w:rsid w:val="00507C36"/>
    <w:pPr>
      <w:pBdr>
        <w:top w:val="single" w:sz="4" w:space="0" w:color="auto"/>
        <w:left w:val="single" w:sz="4" w:space="0" w:color="auto"/>
        <w:bottom w:val="single" w:sz="4" w:space="0" w:color="auto"/>
        <w:right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99">
    <w:name w:val="xl99"/>
    <w:basedOn w:val="Normal"/>
    <w:rsid w:val="00507C36"/>
    <w:pPr>
      <w:pBdr>
        <w:top w:val="single" w:sz="4" w:space="0" w:color="auto"/>
        <w:left w:val="single" w:sz="8" w:space="0" w:color="auto"/>
        <w:bottom w:val="single" w:sz="4"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00">
    <w:name w:val="xl100"/>
    <w:basedOn w:val="Normal"/>
    <w:rsid w:val="00507C36"/>
    <w:pPr>
      <w:pBdr>
        <w:top w:val="single" w:sz="4" w:space="0" w:color="auto"/>
        <w:bottom w:val="single" w:sz="4"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01">
    <w:name w:val="xl101"/>
    <w:basedOn w:val="Normal"/>
    <w:rsid w:val="00507C36"/>
    <w:pPr>
      <w:pBdr>
        <w:top w:val="single" w:sz="4" w:space="0" w:color="auto"/>
        <w:bottom w:val="single" w:sz="4" w:space="0" w:color="auto"/>
        <w:right w:val="single" w:sz="8"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02">
    <w:name w:val="xl102"/>
    <w:basedOn w:val="Normal"/>
    <w:rsid w:val="00507C3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103">
    <w:name w:val="xl103"/>
    <w:basedOn w:val="Normal"/>
    <w:rsid w:val="0050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04">
    <w:name w:val="xl104"/>
    <w:basedOn w:val="Normal"/>
    <w:rsid w:val="00507C3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05">
    <w:name w:val="xl105"/>
    <w:basedOn w:val="Normal"/>
    <w:rsid w:val="00507C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06">
    <w:name w:val="xl106"/>
    <w:basedOn w:val="Normal"/>
    <w:rsid w:val="00507C3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07">
    <w:name w:val="xl107"/>
    <w:basedOn w:val="Normal"/>
    <w:rsid w:val="00507C36"/>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08">
    <w:name w:val="xl108"/>
    <w:basedOn w:val="Normal"/>
    <w:rsid w:val="00507C3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09">
    <w:name w:val="xl109"/>
    <w:basedOn w:val="Normal"/>
    <w:rsid w:val="00507C36"/>
    <w:pPr>
      <w:pBdr>
        <w:top w:val="single" w:sz="4" w:space="0" w:color="auto"/>
        <w:left w:val="single" w:sz="4" w:space="0" w:color="auto"/>
        <w:bottom w:val="single" w:sz="4" w:space="0" w:color="auto"/>
        <w:right w:val="single" w:sz="8"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10">
    <w:name w:val="xl110"/>
    <w:basedOn w:val="Normal"/>
    <w:rsid w:val="00507C36"/>
    <w:pPr>
      <w:pBdr>
        <w:top w:val="single" w:sz="4" w:space="0" w:color="auto"/>
        <w:left w:val="single" w:sz="8" w:space="0" w:color="auto"/>
        <w:bottom w:val="single" w:sz="8"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111">
    <w:name w:val="xl111"/>
    <w:basedOn w:val="Normal"/>
    <w:rsid w:val="00507C36"/>
    <w:pPr>
      <w:pBdr>
        <w:top w:val="single" w:sz="4" w:space="0" w:color="auto"/>
        <w:left w:val="single" w:sz="4" w:space="0" w:color="auto"/>
        <w:bottom w:val="single" w:sz="8" w:space="0" w:color="auto"/>
        <w:right w:val="single" w:sz="8" w:space="0" w:color="auto"/>
      </w:pBdr>
      <w:shd w:val="clear" w:color="000000" w:fill="8DB4E3"/>
      <w:suppressAutoHyphens w:val="0"/>
      <w:spacing w:before="100" w:beforeAutospacing="1" w:after="100" w:afterAutospacing="1"/>
      <w:textAlignment w:val="center"/>
    </w:pPr>
    <w:rPr>
      <w:rFonts w:ascii="Arial" w:hAnsi="Arial" w:cs="Arial"/>
      <w:b/>
      <w:bCs/>
      <w:i w:val="0"/>
      <w:sz w:val="14"/>
      <w:szCs w:val="14"/>
      <w:lang w:eastAsia="en-US"/>
    </w:rPr>
  </w:style>
  <w:style w:type="paragraph" w:customStyle="1" w:styleId="xl112">
    <w:name w:val="xl112"/>
    <w:basedOn w:val="Normal"/>
    <w:rsid w:val="00507C36"/>
    <w:pPr>
      <w:pBdr>
        <w:top w:val="single" w:sz="4" w:space="0" w:color="auto"/>
        <w:left w:val="single" w:sz="8" w:space="0" w:color="auto"/>
        <w:bottom w:val="single" w:sz="8"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13">
    <w:name w:val="xl113"/>
    <w:basedOn w:val="Normal"/>
    <w:rsid w:val="00507C36"/>
    <w:pPr>
      <w:pBdr>
        <w:top w:val="single" w:sz="4" w:space="0" w:color="auto"/>
        <w:left w:val="single" w:sz="4" w:space="0" w:color="auto"/>
        <w:bottom w:val="single" w:sz="8"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14">
    <w:name w:val="xl114"/>
    <w:basedOn w:val="Normal"/>
    <w:rsid w:val="00507C36"/>
    <w:pPr>
      <w:pBdr>
        <w:top w:val="single" w:sz="4" w:space="0" w:color="auto"/>
        <w:left w:val="single" w:sz="4" w:space="0" w:color="auto"/>
        <w:bottom w:val="single" w:sz="8" w:space="0" w:color="auto"/>
        <w:right w:val="single" w:sz="8"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15">
    <w:name w:val="xl115"/>
    <w:basedOn w:val="Normal"/>
    <w:rsid w:val="00507C36"/>
    <w:pPr>
      <w:pBdr>
        <w:top w:val="single" w:sz="4" w:space="0" w:color="auto"/>
        <w:bottom w:val="single" w:sz="8" w:space="0" w:color="auto"/>
        <w:right w:val="single" w:sz="4"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16">
    <w:name w:val="xl116"/>
    <w:basedOn w:val="Normal"/>
    <w:rsid w:val="00507C36"/>
    <w:pPr>
      <w:pBdr>
        <w:top w:val="single" w:sz="4" w:space="0" w:color="auto"/>
        <w:left w:val="single" w:sz="4" w:space="0" w:color="auto"/>
        <w:bottom w:val="single" w:sz="8" w:space="0" w:color="auto"/>
      </w:pBdr>
      <w:shd w:val="clear" w:color="000000" w:fill="8DB4E3"/>
      <w:suppressAutoHyphens w:val="0"/>
      <w:spacing w:before="100" w:beforeAutospacing="1" w:after="100" w:afterAutospacing="1"/>
      <w:jc w:val="right"/>
      <w:textAlignment w:val="center"/>
    </w:pPr>
    <w:rPr>
      <w:rFonts w:ascii="Arial" w:hAnsi="Arial" w:cs="Arial"/>
      <w:b/>
      <w:bCs/>
      <w:i w:val="0"/>
      <w:sz w:val="14"/>
      <w:szCs w:val="14"/>
      <w:lang w:eastAsia="en-US"/>
    </w:rPr>
  </w:style>
  <w:style w:type="paragraph" w:customStyle="1" w:styleId="xl117">
    <w:name w:val="xl117"/>
    <w:basedOn w:val="Normal"/>
    <w:rsid w:val="00507C3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i w:val="0"/>
      <w:sz w:val="14"/>
      <w:szCs w:val="14"/>
      <w:lang w:eastAsia="en-US"/>
    </w:rPr>
  </w:style>
  <w:style w:type="paragraph" w:customStyle="1" w:styleId="xl118">
    <w:name w:val="xl118"/>
    <w:basedOn w:val="Normal"/>
    <w:rsid w:val="00507C36"/>
    <w:pPr>
      <w:pBdr>
        <w:top w:val="single" w:sz="4" w:space="0" w:color="auto"/>
        <w:left w:val="single" w:sz="8"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119">
    <w:name w:val="xl119"/>
    <w:basedOn w:val="Normal"/>
    <w:rsid w:val="00507C36"/>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i w:val="0"/>
      <w:sz w:val="14"/>
      <w:szCs w:val="14"/>
      <w:lang w:eastAsia="en-US"/>
    </w:rPr>
  </w:style>
  <w:style w:type="paragraph" w:customStyle="1" w:styleId="xl120">
    <w:name w:val="xl120"/>
    <w:basedOn w:val="Normal"/>
    <w:rsid w:val="00507C36"/>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121">
    <w:name w:val="xl121"/>
    <w:basedOn w:val="Normal"/>
    <w:rsid w:val="00507C36"/>
    <w:pPr>
      <w:pBdr>
        <w:top w:val="single" w:sz="4" w:space="0" w:color="auto"/>
        <w:left w:val="single" w:sz="4" w:space="0" w:color="auto"/>
        <w:bottom w:val="single" w:sz="4" w:space="0" w:color="auto"/>
        <w:right w:val="single" w:sz="8" w:space="0" w:color="auto"/>
      </w:pBdr>
      <w:shd w:val="clear" w:color="000000" w:fill="FFFF99"/>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122">
    <w:name w:val="xl122"/>
    <w:basedOn w:val="Normal"/>
    <w:rsid w:val="00507C36"/>
    <w:pPr>
      <w:pBdr>
        <w:top w:val="single" w:sz="4" w:space="0" w:color="auto"/>
        <w:left w:val="single" w:sz="4" w:space="0" w:color="auto"/>
        <w:bottom w:val="single" w:sz="4" w:space="0" w:color="auto"/>
      </w:pBdr>
      <w:shd w:val="clear" w:color="000000" w:fill="FFFF99"/>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123">
    <w:name w:val="xl123"/>
    <w:basedOn w:val="Normal"/>
    <w:rsid w:val="00507C36"/>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rFonts w:ascii="Arial" w:hAnsi="Arial" w:cs="Arial"/>
      <w:i w:val="0"/>
      <w:sz w:val="14"/>
      <w:szCs w:val="14"/>
      <w:lang w:eastAsia="en-US"/>
    </w:rPr>
  </w:style>
  <w:style w:type="paragraph" w:customStyle="1" w:styleId="xl124">
    <w:name w:val="xl124"/>
    <w:basedOn w:val="Normal"/>
    <w:rsid w:val="00507C36"/>
    <w:pPr>
      <w:pBdr>
        <w:top w:val="single" w:sz="8" w:space="0" w:color="auto"/>
        <w:left w:val="single" w:sz="8" w:space="0" w:color="auto"/>
        <w:bottom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paragraph" w:customStyle="1" w:styleId="xl125">
    <w:name w:val="xl125"/>
    <w:basedOn w:val="Normal"/>
    <w:rsid w:val="00507C36"/>
    <w:pPr>
      <w:pBdr>
        <w:top w:val="single" w:sz="8" w:space="0" w:color="auto"/>
        <w:bottom w:val="single" w:sz="8" w:space="0" w:color="auto"/>
        <w:right w:val="single" w:sz="8" w:space="0" w:color="auto"/>
      </w:pBdr>
      <w:shd w:val="clear" w:color="000000" w:fill="8DB4E3"/>
      <w:suppressAutoHyphens w:val="0"/>
      <w:spacing w:before="100" w:beforeAutospacing="1" w:after="100" w:afterAutospacing="1"/>
      <w:jc w:val="center"/>
      <w:textAlignment w:val="center"/>
    </w:pPr>
    <w:rPr>
      <w:rFonts w:ascii="Arial" w:hAnsi="Arial" w:cs="Arial"/>
      <w:b/>
      <w:bCs/>
      <w:i w:val="0"/>
      <w:sz w:val="14"/>
      <w:szCs w:val="14"/>
      <w:lang w:eastAsia="en-US"/>
    </w:rPr>
  </w:style>
  <w:style w:type="table" w:customStyle="1" w:styleId="Tabelgril3">
    <w:name w:val="Tabel grilă3"/>
    <w:basedOn w:val="TableNormal"/>
    <w:next w:val="TableGrid"/>
    <w:rsid w:val="00507C36"/>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507C36"/>
    <w:rPr>
      <w:sz w:val="24"/>
      <w:szCs w:val="24"/>
      <w:lang w:val="ro-RO"/>
    </w:rPr>
  </w:style>
  <w:style w:type="character" w:customStyle="1" w:styleId="WW8Num1z6">
    <w:name w:val="WW8Num1z6"/>
    <w:rsid w:val="00507C36"/>
  </w:style>
  <w:style w:type="numbering" w:customStyle="1" w:styleId="FrListare5">
    <w:name w:val="Fără Listare5"/>
    <w:next w:val="NoList"/>
    <w:uiPriority w:val="99"/>
    <w:semiHidden/>
    <w:unhideWhenUsed/>
    <w:rsid w:val="00BA09D8"/>
  </w:style>
  <w:style w:type="table" w:customStyle="1" w:styleId="Tabelgril4">
    <w:name w:val="Tabel grilă4"/>
    <w:basedOn w:val="TableNormal"/>
    <w:next w:val="TableGrid"/>
    <w:rsid w:val="00BA09D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rListare6">
    <w:name w:val="Fără Listare6"/>
    <w:next w:val="NoList"/>
    <w:uiPriority w:val="99"/>
    <w:semiHidden/>
    <w:rsid w:val="00AE08CE"/>
  </w:style>
  <w:style w:type="paragraph" w:customStyle="1" w:styleId="CaracterCharCharCaracter">
    <w:name w:val="Caracter Char Char Caracter"/>
    <w:basedOn w:val="NormalIndent"/>
    <w:rsid w:val="00AE08CE"/>
    <w:pPr>
      <w:spacing w:before="120" w:after="240" w:line="240" w:lineRule="atLeast"/>
      <w:ind w:left="0"/>
    </w:pPr>
    <w:rPr>
      <w:rFonts w:ascii="Tahoma" w:hAnsi="Tahoma" w:cs="Arial"/>
      <w:sz w:val="20"/>
      <w:lang w:val="en-GB" w:eastAsia="en-US"/>
    </w:rPr>
  </w:style>
  <w:style w:type="paragraph" w:styleId="NormalIndent">
    <w:name w:val="Normal Indent"/>
    <w:basedOn w:val="Normal"/>
    <w:rsid w:val="00AE08CE"/>
    <w:pPr>
      <w:suppressAutoHyphens w:val="0"/>
      <w:ind w:left="720"/>
    </w:pPr>
    <w:rPr>
      <w:rFonts w:ascii="Times New Roman" w:hAnsi="Times New Roman"/>
      <w:i w:val="0"/>
      <w:sz w:val="24"/>
      <w:szCs w:val="20"/>
      <w:lang w:val="ro-RO" w:eastAsia="ro-RO"/>
    </w:rPr>
  </w:style>
  <w:style w:type="paragraph" w:customStyle="1" w:styleId="Caracter">
    <w:name w:val="Caracter"/>
    <w:basedOn w:val="NormalIndent"/>
    <w:rsid w:val="00AE08CE"/>
    <w:pPr>
      <w:spacing w:before="120" w:after="240" w:line="240" w:lineRule="atLeast"/>
      <w:ind w:left="0"/>
    </w:pPr>
    <w:rPr>
      <w:rFonts w:ascii="Tahoma" w:hAnsi="Tahoma" w:cs="Arial"/>
      <w:sz w:val="20"/>
      <w:lang w:val="en-GB" w:eastAsia="en-US"/>
    </w:rPr>
  </w:style>
  <w:style w:type="character" w:customStyle="1" w:styleId="CharChar4">
    <w:name w:val="Char Char4"/>
    <w:rsid w:val="00AE08CE"/>
    <w:rPr>
      <w:lang w:val="ro-RO" w:eastAsia="en-US" w:bidi="ar-SA"/>
    </w:rPr>
  </w:style>
  <w:style w:type="paragraph" w:customStyle="1" w:styleId="Corptext5">
    <w:name w:val="Corp text 5"/>
    <w:basedOn w:val="Normal"/>
    <w:rsid w:val="00AE08CE"/>
    <w:pPr>
      <w:suppressAutoHyphens w:val="0"/>
      <w:spacing w:after="120"/>
      <w:ind w:left="2041"/>
      <w:jc w:val="both"/>
    </w:pPr>
    <w:rPr>
      <w:rFonts w:ascii="Arial" w:hAnsi="Arial"/>
      <w:i w:val="0"/>
      <w:sz w:val="20"/>
      <w:szCs w:val="20"/>
      <w:lang w:val="fr-FR" w:eastAsia="en-US"/>
    </w:rPr>
  </w:style>
  <w:style w:type="paragraph" w:customStyle="1" w:styleId="INDENTCORPTEXT2CS">
    <w:name w:val="INDENT CORP TEXT 2 CS"/>
    <w:basedOn w:val="Normal"/>
    <w:rsid w:val="00AE08CE"/>
    <w:pPr>
      <w:numPr>
        <w:numId w:val="19"/>
      </w:numPr>
      <w:suppressAutoHyphens w:val="0"/>
      <w:jc w:val="both"/>
    </w:pPr>
    <w:rPr>
      <w:rFonts w:ascii="Arial" w:hAnsi="Arial" w:cs="Arial"/>
      <w:i w:val="0"/>
      <w:sz w:val="20"/>
      <w:szCs w:val="28"/>
      <w:lang w:val="ro-RO" w:eastAsia="en-US"/>
    </w:rPr>
  </w:style>
  <w:style w:type="paragraph" w:customStyle="1" w:styleId="CRINASINDENT">
    <w:name w:val="CRINAS INDENT"/>
    <w:basedOn w:val="Normal"/>
    <w:rsid w:val="00AE08CE"/>
    <w:pPr>
      <w:numPr>
        <w:numId w:val="18"/>
      </w:numPr>
      <w:suppressAutoHyphens w:val="0"/>
    </w:pPr>
    <w:rPr>
      <w:rFonts w:ascii="Times New Roman" w:hAnsi="Times New Roman"/>
      <w:i w:val="0"/>
      <w:sz w:val="24"/>
      <w:lang w:val="ro-RO" w:eastAsia="en-US"/>
    </w:rPr>
  </w:style>
  <w:style w:type="paragraph" w:customStyle="1" w:styleId="DGCORPTEXT">
    <w:name w:val="DG CORP TEXT"/>
    <w:basedOn w:val="Normal"/>
    <w:rsid w:val="00AE08CE"/>
    <w:pPr>
      <w:suppressAutoHyphens w:val="0"/>
      <w:autoSpaceDE w:val="0"/>
      <w:autoSpaceDN w:val="0"/>
      <w:adjustRightInd w:val="0"/>
      <w:ind w:firstLine="798"/>
      <w:jc w:val="both"/>
    </w:pPr>
    <w:rPr>
      <w:rFonts w:ascii="Arial" w:hAnsi="Arial" w:cs="Arial"/>
      <w:i w:val="0"/>
      <w:sz w:val="20"/>
      <w:szCs w:val="28"/>
      <w:lang w:val="ro-RO" w:eastAsia="ro-RO"/>
    </w:rPr>
  </w:style>
  <w:style w:type="paragraph" w:customStyle="1" w:styleId="DGTITLU1111">
    <w:name w:val="DG TITLU 1.1.1.1"/>
    <w:basedOn w:val="Normal"/>
    <w:next w:val="DGCORPTEXT"/>
    <w:rsid w:val="00AE08CE"/>
    <w:pPr>
      <w:suppressAutoHyphens w:val="0"/>
      <w:autoSpaceDE w:val="0"/>
      <w:autoSpaceDN w:val="0"/>
      <w:adjustRightInd w:val="0"/>
      <w:ind w:left="1416"/>
      <w:jc w:val="both"/>
    </w:pPr>
    <w:rPr>
      <w:rFonts w:ascii="Arial" w:hAnsi="Arial" w:cs="Arial"/>
      <w:i w:val="0"/>
      <w:sz w:val="20"/>
      <w:szCs w:val="28"/>
      <w:lang w:val="fr-FR" w:eastAsia="ro-RO"/>
    </w:rPr>
  </w:style>
  <w:style w:type="paragraph" w:customStyle="1" w:styleId="xl41">
    <w:name w:val="xl41"/>
    <w:basedOn w:val="Normal"/>
    <w:rsid w:val="00AE08CE"/>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Arial Unicode MS" w:hAnsi="Times New Roman"/>
      <w:i w:val="0"/>
      <w:sz w:val="24"/>
      <w:lang w:eastAsia="en-US"/>
    </w:rPr>
  </w:style>
  <w:style w:type="paragraph" w:customStyle="1" w:styleId="font5">
    <w:name w:val="font5"/>
    <w:basedOn w:val="Normal"/>
    <w:rsid w:val="00AE08CE"/>
    <w:pPr>
      <w:suppressAutoHyphens w:val="0"/>
      <w:spacing w:before="100" w:beforeAutospacing="1" w:after="100" w:afterAutospacing="1"/>
    </w:pPr>
    <w:rPr>
      <w:rFonts w:ascii="Times New Roman" w:eastAsia="Arial Unicode MS" w:hAnsi="Times New Roman"/>
      <w:b/>
      <w:bCs/>
      <w:i w:val="0"/>
      <w:sz w:val="24"/>
      <w:lang w:eastAsia="en-US"/>
    </w:rPr>
  </w:style>
  <w:style w:type="paragraph" w:customStyle="1" w:styleId="font6">
    <w:name w:val="font6"/>
    <w:basedOn w:val="Normal"/>
    <w:rsid w:val="00AE08CE"/>
    <w:pPr>
      <w:suppressAutoHyphens w:val="0"/>
      <w:spacing w:before="100" w:beforeAutospacing="1" w:after="100" w:afterAutospacing="1"/>
    </w:pPr>
    <w:rPr>
      <w:rFonts w:ascii="Times New Roman" w:eastAsia="Arial Unicode MS" w:hAnsi="Times New Roman"/>
      <w:b/>
      <w:bCs/>
      <w:i w:val="0"/>
      <w:sz w:val="24"/>
      <w:lang w:eastAsia="en-US"/>
    </w:rPr>
  </w:style>
  <w:style w:type="paragraph" w:customStyle="1" w:styleId="xl24">
    <w:name w:val="xl24"/>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Arial Unicode MS" w:hAnsi="Times New Roman"/>
      <w:i w:val="0"/>
      <w:sz w:val="24"/>
      <w:lang w:eastAsia="en-US"/>
    </w:rPr>
  </w:style>
  <w:style w:type="paragraph" w:customStyle="1" w:styleId="xl36">
    <w:name w:val="xl36"/>
    <w:basedOn w:val="Normal"/>
    <w:rsid w:val="00AE08CE"/>
    <w:pPr>
      <w:pBdr>
        <w:top w:val="single" w:sz="8" w:space="0" w:color="auto"/>
      </w:pBdr>
      <w:suppressAutoHyphens w:val="0"/>
      <w:spacing w:before="100" w:beforeAutospacing="1" w:after="100" w:afterAutospacing="1"/>
      <w:jc w:val="center"/>
    </w:pPr>
    <w:rPr>
      <w:rFonts w:ascii="Arial" w:eastAsia="Arial Unicode MS" w:hAnsi="Arial" w:cs="Arial"/>
      <w:b/>
      <w:bCs/>
      <w:iCs/>
      <w:sz w:val="24"/>
      <w:lang w:eastAsia="en-US"/>
    </w:rPr>
  </w:style>
  <w:style w:type="paragraph" w:customStyle="1" w:styleId="font1">
    <w:name w:val="font1"/>
    <w:basedOn w:val="Normal"/>
    <w:rsid w:val="00AE08CE"/>
    <w:pPr>
      <w:suppressAutoHyphens w:val="0"/>
      <w:spacing w:before="100" w:beforeAutospacing="1" w:after="100" w:afterAutospacing="1"/>
    </w:pPr>
    <w:rPr>
      <w:rFonts w:ascii="Arial" w:eastAsia="Arial Unicode MS" w:hAnsi="Arial" w:cs="Arial"/>
      <w:i w:val="0"/>
      <w:sz w:val="20"/>
      <w:szCs w:val="20"/>
      <w:lang w:eastAsia="en-US"/>
    </w:rPr>
  </w:style>
  <w:style w:type="paragraph" w:customStyle="1" w:styleId="font7">
    <w:name w:val="font7"/>
    <w:basedOn w:val="Normal"/>
    <w:rsid w:val="00AE08CE"/>
    <w:pPr>
      <w:suppressAutoHyphens w:val="0"/>
      <w:spacing w:before="100" w:beforeAutospacing="1" w:after="100" w:afterAutospacing="1"/>
    </w:pPr>
    <w:rPr>
      <w:rFonts w:ascii="Arial" w:eastAsia="Arial Unicode MS" w:hAnsi="Arial" w:cs="Arial"/>
      <w:b/>
      <w:bCs/>
      <w:iCs/>
      <w:sz w:val="20"/>
      <w:szCs w:val="20"/>
      <w:lang w:eastAsia="en-US"/>
    </w:rPr>
  </w:style>
  <w:style w:type="paragraph" w:customStyle="1" w:styleId="font8">
    <w:name w:val="font8"/>
    <w:basedOn w:val="Normal"/>
    <w:rsid w:val="00AE08CE"/>
    <w:pPr>
      <w:suppressAutoHyphens w:val="0"/>
      <w:spacing w:before="100" w:beforeAutospacing="1" w:after="100" w:afterAutospacing="1"/>
    </w:pPr>
    <w:rPr>
      <w:rFonts w:ascii="Arial" w:eastAsia="Arial Unicode MS" w:hAnsi="Arial" w:cs="Arial"/>
      <w:b/>
      <w:bCs/>
      <w:iCs/>
      <w:sz w:val="20"/>
      <w:szCs w:val="20"/>
      <w:lang w:eastAsia="en-US"/>
    </w:rPr>
  </w:style>
  <w:style w:type="paragraph" w:customStyle="1" w:styleId="xl37">
    <w:name w:val="xl37"/>
    <w:basedOn w:val="Normal"/>
    <w:rsid w:val="00AE08CE"/>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Arial Unicode MS" w:hAnsi="Times New Roman"/>
      <w:b/>
      <w:bCs/>
      <w:i w:val="0"/>
      <w:sz w:val="16"/>
      <w:szCs w:val="16"/>
      <w:lang w:val="en-GB" w:eastAsia="en-US"/>
    </w:rPr>
  </w:style>
  <w:style w:type="paragraph" w:customStyle="1" w:styleId="xl25">
    <w:name w:val="xl25"/>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Arial Unicode MS" w:hAnsi="Times New Roman"/>
      <w:i w:val="0"/>
      <w:sz w:val="24"/>
      <w:lang w:val="en-GB" w:eastAsia="en-US"/>
    </w:rPr>
  </w:style>
  <w:style w:type="paragraph" w:customStyle="1" w:styleId="xl26">
    <w:name w:val="xl26"/>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Arial Unicode MS" w:hAnsi="Times New Roman"/>
      <w:i w:val="0"/>
      <w:sz w:val="24"/>
      <w:lang w:val="en-GB" w:eastAsia="en-US"/>
    </w:rPr>
  </w:style>
  <w:style w:type="paragraph" w:customStyle="1" w:styleId="xl27">
    <w:name w:val="xl27"/>
    <w:basedOn w:val="Normal"/>
    <w:rsid w:val="00AE08C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Times New Roman" w:eastAsia="Arial Unicode MS" w:hAnsi="Times New Roman"/>
      <w:b/>
      <w:bCs/>
      <w:i w:val="0"/>
      <w:sz w:val="24"/>
      <w:lang w:val="en-GB" w:eastAsia="en-US"/>
    </w:rPr>
  </w:style>
  <w:style w:type="paragraph" w:customStyle="1" w:styleId="xl28">
    <w:name w:val="xl28"/>
    <w:basedOn w:val="Normal"/>
    <w:rsid w:val="00AE08C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29">
    <w:name w:val="xl29"/>
    <w:basedOn w:val="Normal"/>
    <w:rsid w:val="00AE08C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30">
    <w:name w:val="xl30"/>
    <w:basedOn w:val="Normal"/>
    <w:rsid w:val="00AE08C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31">
    <w:name w:val="xl31"/>
    <w:basedOn w:val="Normal"/>
    <w:rsid w:val="00AE08CE"/>
    <w:pPr>
      <w:pBdr>
        <w:left w:val="single" w:sz="8" w:space="0" w:color="auto"/>
        <w:bottom w:val="single" w:sz="8" w:space="0" w:color="auto"/>
      </w:pBdr>
      <w:suppressAutoHyphens w:val="0"/>
      <w:spacing w:before="100" w:beforeAutospacing="1" w:after="100" w:afterAutospacing="1"/>
      <w:jc w:val="center"/>
    </w:pPr>
    <w:rPr>
      <w:rFonts w:ascii="Arial" w:eastAsia="Arial Unicode MS" w:hAnsi="Arial" w:cs="Arial"/>
      <w:b/>
      <w:bCs/>
      <w:i w:val="0"/>
      <w:sz w:val="18"/>
      <w:szCs w:val="18"/>
      <w:lang w:val="en-GB" w:eastAsia="en-US"/>
    </w:rPr>
  </w:style>
  <w:style w:type="paragraph" w:customStyle="1" w:styleId="xl32">
    <w:name w:val="xl32"/>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i w:val="0"/>
      <w:sz w:val="18"/>
      <w:szCs w:val="18"/>
      <w:lang w:val="en-GB" w:eastAsia="en-US"/>
    </w:rPr>
  </w:style>
  <w:style w:type="paragraph" w:customStyle="1" w:styleId="xl33">
    <w:name w:val="xl33"/>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34">
    <w:name w:val="xl34"/>
    <w:basedOn w:val="Normal"/>
    <w:rsid w:val="00AE08C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eastAsia="Arial Unicode MS" w:hAnsi="Arial" w:cs="Arial"/>
      <w:i w:val="0"/>
      <w:sz w:val="16"/>
      <w:szCs w:val="16"/>
      <w:lang w:val="en-GB" w:eastAsia="en-US"/>
    </w:rPr>
  </w:style>
  <w:style w:type="paragraph" w:customStyle="1" w:styleId="xl35">
    <w:name w:val="xl35"/>
    <w:basedOn w:val="Normal"/>
    <w:rsid w:val="00AE08C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i w:val="0"/>
      <w:sz w:val="16"/>
      <w:szCs w:val="16"/>
      <w:lang w:val="en-GB" w:eastAsia="en-US"/>
    </w:rPr>
  </w:style>
  <w:style w:type="paragraph" w:customStyle="1" w:styleId="xl38">
    <w:name w:val="xl38"/>
    <w:basedOn w:val="Normal"/>
    <w:rsid w:val="00AE08C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39">
    <w:name w:val="xl39"/>
    <w:basedOn w:val="Normal"/>
    <w:rsid w:val="00AE08C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i w:val="0"/>
      <w:sz w:val="24"/>
      <w:lang w:val="en-GB" w:eastAsia="en-US"/>
    </w:rPr>
  </w:style>
  <w:style w:type="paragraph" w:customStyle="1" w:styleId="xl40">
    <w:name w:val="xl40"/>
    <w:basedOn w:val="Normal"/>
    <w:rsid w:val="00AE08C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2">
    <w:name w:val="xl42"/>
    <w:basedOn w:val="Normal"/>
    <w:rsid w:val="00AE08C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eastAsia="Arial Unicode MS" w:hAnsi="Arial" w:cs="Arial"/>
      <w:b/>
      <w:bCs/>
      <w:i w:val="0"/>
      <w:sz w:val="18"/>
      <w:szCs w:val="18"/>
      <w:lang w:val="en-GB" w:eastAsia="en-US"/>
    </w:rPr>
  </w:style>
  <w:style w:type="paragraph" w:customStyle="1" w:styleId="xl43">
    <w:name w:val="xl43"/>
    <w:basedOn w:val="Normal"/>
    <w:rsid w:val="00AE08C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4">
    <w:name w:val="xl44"/>
    <w:basedOn w:val="Normal"/>
    <w:rsid w:val="00AE08CE"/>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5">
    <w:name w:val="xl45"/>
    <w:basedOn w:val="Normal"/>
    <w:rsid w:val="00AE08C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6">
    <w:name w:val="xl46"/>
    <w:basedOn w:val="Normal"/>
    <w:rsid w:val="00AE08CE"/>
    <w:pPr>
      <w:pBdr>
        <w:top w:val="single" w:sz="8" w:space="0" w:color="auto"/>
        <w:bottom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7">
    <w:name w:val="xl47"/>
    <w:basedOn w:val="Normal"/>
    <w:rsid w:val="00AE08C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8">
    <w:name w:val="xl48"/>
    <w:basedOn w:val="Normal"/>
    <w:rsid w:val="00AE08CE"/>
    <w:pPr>
      <w:pBdr>
        <w:lef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49">
    <w:name w:val="xl49"/>
    <w:basedOn w:val="Normal"/>
    <w:rsid w:val="00AE08CE"/>
    <w:pPr>
      <w:pBdr>
        <w:left w:val="single" w:sz="8" w:space="0" w:color="auto"/>
        <w:bottom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50">
    <w:name w:val="xl50"/>
    <w:basedOn w:val="Normal"/>
    <w:rsid w:val="00AE08C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51">
    <w:name w:val="xl51"/>
    <w:basedOn w:val="Normal"/>
    <w:rsid w:val="00AE08CE"/>
    <w:pPr>
      <w:pBdr>
        <w:left w:val="single" w:sz="8" w:space="0" w:color="auto"/>
        <w:righ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52">
    <w:name w:val="xl52"/>
    <w:basedOn w:val="Normal"/>
    <w:rsid w:val="00AE08CE"/>
    <w:pPr>
      <w:pBdr>
        <w:top w:val="single" w:sz="8" w:space="0" w:color="auto"/>
        <w:left w:val="single" w:sz="8" w:space="0" w:color="auto"/>
      </w:pBdr>
      <w:suppressAutoHyphens w:val="0"/>
      <w:spacing w:before="100" w:beforeAutospacing="1" w:after="100" w:afterAutospacing="1"/>
      <w:jc w:val="center"/>
      <w:textAlignment w:val="center"/>
    </w:pPr>
    <w:rPr>
      <w:rFonts w:ascii="Arial" w:eastAsia="Arial Unicode MS" w:hAnsi="Arial" w:cs="Arial"/>
      <w:b/>
      <w:bCs/>
      <w:i w:val="0"/>
      <w:sz w:val="18"/>
      <w:szCs w:val="18"/>
      <w:lang w:val="en-GB" w:eastAsia="en-US"/>
    </w:rPr>
  </w:style>
  <w:style w:type="paragraph" w:customStyle="1" w:styleId="xl53">
    <w:name w:val="xl53"/>
    <w:basedOn w:val="Normal"/>
    <w:rsid w:val="00AE08CE"/>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54">
    <w:name w:val="xl54"/>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eastAsia="Arial Unicode MS" w:hAnsi="Arial" w:cs="Arial"/>
      <w:i w:val="0"/>
      <w:sz w:val="22"/>
      <w:szCs w:val="22"/>
      <w:lang w:val="en-GB" w:eastAsia="en-US"/>
    </w:rPr>
  </w:style>
  <w:style w:type="paragraph" w:customStyle="1" w:styleId="xl55">
    <w:name w:val="xl55"/>
    <w:basedOn w:val="Normal"/>
    <w:rsid w:val="00AE08CE"/>
    <w:pPr>
      <w:pBdr>
        <w:top w:val="single" w:sz="4" w:space="0" w:color="000000"/>
        <w:left w:val="single" w:sz="4" w:space="0" w:color="000000"/>
        <w:right w:val="single" w:sz="4" w:space="0" w:color="000000"/>
      </w:pBdr>
      <w:suppressAutoHyphens w:val="0"/>
      <w:spacing w:before="100" w:beforeAutospacing="1" w:after="100" w:afterAutospacing="1"/>
    </w:pPr>
    <w:rPr>
      <w:rFonts w:ascii="Arial" w:eastAsia="Arial Unicode MS" w:hAnsi="Arial" w:cs="Arial"/>
      <w:i w:val="0"/>
      <w:sz w:val="22"/>
      <w:szCs w:val="22"/>
      <w:lang w:val="en-GB" w:eastAsia="en-US"/>
    </w:rPr>
  </w:style>
  <w:style w:type="paragraph" w:customStyle="1" w:styleId="xl56">
    <w:name w:val="xl56"/>
    <w:basedOn w:val="Normal"/>
    <w:rsid w:val="00AE08CE"/>
    <w:pPr>
      <w:pBdr>
        <w:top w:val="single" w:sz="4" w:space="0" w:color="000000"/>
        <w:left w:val="single" w:sz="4"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57">
    <w:name w:val="xl57"/>
    <w:basedOn w:val="Normal"/>
    <w:rsid w:val="00AE08CE"/>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eastAsia="Arial Unicode MS" w:hAnsi="Arial" w:cs="Arial"/>
      <w:i w:val="0"/>
      <w:sz w:val="22"/>
      <w:szCs w:val="22"/>
      <w:lang w:val="en-GB" w:eastAsia="en-US"/>
    </w:rPr>
  </w:style>
  <w:style w:type="paragraph" w:customStyle="1" w:styleId="xl58">
    <w:name w:val="xl58"/>
    <w:basedOn w:val="Normal"/>
    <w:rsid w:val="00AE08CE"/>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eastAsia="Arial Unicode MS" w:hAnsi="Arial" w:cs="Arial"/>
      <w:i w:val="0"/>
      <w:sz w:val="22"/>
      <w:szCs w:val="22"/>
      <w:lang w:val="en-GB" w:eastAsia="en-US"/>
    </w:rPr>
  </w:style>
  <w:style w:type="paragraph" w:customStyle="1" w:styleId="xl59">
    <w:name w:val="xl59"/>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eastAsia="Arial Unicode MS" w:hAnsi="Arial" w:cs="Arial"/>
      <w:i w:val="0"/>
      <w:sz w:val="22"/>
      <w:szCs w:val="22"/>
      <w:lang w:val="en-GB" w:eastAsia="en-US"/>
    </w:rPr>
  </w:style>
  <w:style w:type="paragraph" w:customStyle="1" w:styleId="xl60">
    <w:name w:val="xl60"/>
    <w:basedOn w:val="Normal"/>
    <w:rsid w:val="00AE08CE"/>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eastAsia="Arial Unicode MS" w:hAnsi="Arial" w:cs="Arial"/>
      <w:i w:val="0"/>
      <w:sz w:val="22"/>
      <w:szCs w:val="22"/>
      <w:lang w:val="en-GB" w:eastAsia="en-US"/>
    </w:rPr>
  </w:style>
  <w:style w:type="paragraph" w:customStyle="1" w:styleId="xl61">
    <w:name w:val="xl61"/>
    <w:basedOn w:val="Normal"/>
    <w:rsid w:val="00AE08CE"/>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62">
    <w:name w:val="xl62"/>
    <w:basedOn w:val="Normal"/>
    <w:rsid w:val="00AE08CE"/>
    <w:pPr>
      <w:pBdr>
        <w:top w:val="single" w:sz="8" w:space="0" w:color="000000"/>
      </w:pBd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63">
    <w:name w:val="xl63"/>
    <w:basedOn w:val="Normal"/>
    <w:rsid w:val="00AE08CE"/>
    <w:pP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64">
    <w:name w:val="xl64"/>
    <w:basedOn w:val="Normal"/>
    <w:rsid w:val="00AE08CE"/>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65">
    <w:name w:val="xl65"/>
    <w:basedOn w:val="Normal"/>
    <w:rsid w:val="00AE08CE"/>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66">
    <w:name w:val="xl66"/>
    <w:basedOn w:val="Normal"/>
    <w:rsid w:val="00AE08CE"/>
    <w:pPr>
      <w:pBdr>
        <w:top w:val="single" w:sz="8" w:space="0" w:color="000000"/>
        <w:left w:val="single" w:sz="4" w:space="0" w:color="000000"/>
        <w:bottom w:val="single" w:sz="8" w:space="0" w:color="000000"/>
      </w:pBd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67">
    <w:name w:val="xl67"/>
    <w:basedOn w:val="Normal"/>
    <w:rsid w:val="00AE08CE"/>
    <w:pPr>
      <w:pBdr>
        <w:top w:val="single" w:sz="8" w:space="0" w:color="000000"/>
        <w:bottom w:val="single" w:sz="8"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68">
    <w:name w:val="xl68"/>
    <w:basedOn w:val="Normal"/>
    <w:rsid w:val="00AE08CE"/>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126">
    <w:name w:val="xl126"/>
    <w:basedOn w:val="Normal"/>
    <w:rsid w:val="00AE08CE"/>
    <w:pPr>
      <w:pBdr>
        <w:top w:val="single" w:sz="8" w:space="0" w:color="auto"/>
        <w:left w:val="single" w:sz="4" w:space="0" w:color="000000"/>
        <w:bottom w:val="single" w:sz="8" w:space="0" w:color="auto"/>
        <w:right w:val="single" w:sz="8" w:space="0" w:color="auto"/>
      </w:pBdr>
      <w:suppressAutoHyphens w:val="0"/>
      <w:spacing w:before="100" w:beforeAutospacing="1" w:after="100" w:afterAutospacing="1"/>
      <w:jc w:val="right"/>
    </w:pPr>
    <w:rPr>
      <w:rFonts w:ascii="Arial" w:eastAsia="Arial Unicode MS" w:hAnsi="Arial" w:cs="Arial"/>
      <w:b/>
      <w:bCs/>
      <w:i w:val="0"/>
      <w:sz w:val="22"/>
      <w:szCs w:val="22"/>
      <w:lang w:val="en-GB" w:eastAsia="en-US"/>
    </w:rPr>
  </w:style>
  <w:style w:type="paragraph" w:customStyle="1" w:styleId="xl127">
    <w:name w:val="xl127"/>
    <w:basedOn w:val="Normal"/>
    <w:rsid w:val="00AE08CE"/>
    <w:pPr>
      <w:pBdr>
        <w:left w:val="single" w:sz="8"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eastAsia="Arial Unicode MS" w:hAnsi="Arial" w:cs="Arial"/>
      <w:i w:val="0"/>
      <w:sz w:val="22"/>
      <w:szCs w:val="22"/>
      <w:lang w:val="en-GB" w:eastAsia="en-US"/>
    </w:rPr>
  </w:style>
  <w:style w:type="paragraph" w:customStyle="1" w:styleId="xl128">
    <w:name w:val="xl128"/>
    <w:basedOn w:val="Normal"/>
    <w:rsid w:val="00AE08CE"/>
    <w:pPr>
      <w:pBdr>
        <w:left w:val="single" w:sz="4" w:space="0" w:color="000000"/>
        <w:bottom w:val="single" w:sz="4" w:space="0" w:color="000000"/>
        <w:right w:val="single" w:sz="8" w:space="0" w:color="000000"/>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129">
    <w:name w:val="xl129"/>
    <w:basedOn w:val="Normal"/>
    <w:rsid w:val="00AE08CE"/>
    <w:pPr>
      <w:pBdr>
        <w:top w:val="single" w:sz="8" w:space="0" w:color="auto"/>
        <w:left w:val="single" w:sz="8" w:space="20" w:color="auto"/>
      </w:pBdr>
      <w:suppressAutoHyphens w:val="0"/>
      <w:spacing w:before="100" w:beforeAutospacing="1" w:after="100" w:afterAutospacing="1"/>
      <w:ind w:firstLineChars="200" w:firstLine="200"/>
    </w:pPr>
    <w:rPr>
      <w:rFonts w:ascii="Arial" w:eastAsia="Arial Unicode MS" w:hAnsi="Arial" w:cs="Arial"/>
      <w:b/>
      <w:bCs/>
      <w:i w:val="0"/>
      <w:sz w:val="22"/>
      <w:szCs w:val="22"/>
      <w:lang w:val="en-GB" w:eastAsia="en-US"/>
    </w:rPr>
  </w:style>
  <w:style w:type="paragraph" w:customStyle="1" w:styleId="xl130">
    <w:name w:val="xl130"/>
    <w:basedOn w:val="Normal"/>
    <w:rsid w:val="00AE08CE"/>
    <w:pPr>
      <w:pBdr>
        <w:top w:val="single" w:sz="8" w:space="0" w:color="auto"/>
        <w:left w:val="single" w:sz="8" w:space="20" w:color="000000"/>
      </w:pBdr>
      <w:suppressAutoHyphens w:val="0"/>
      <w:spacing w:before="100" w:beforeAutospacing="1" w:after="100" w:afterAutospacing="1"/>
      <w:ind w:firstLineChars="200" w:firstLine="200"/>
    </w:pPr>
    <w:rPr>
      <w:rFonts w:ascii="Arial" w:eastAsia="Arial Unicode MS" w:hAnsi="Arial" w:cs="Arial"/>
      <w:b/>
      <w:bCs/>
      <w:i w:val="0"/>
      <w:sz w:val="22"/>
      <w:szCs w:val="22"/>
      <w:lang w:val="en-GB" w:eastAsia="en-US"/>
    </w:rPr>
  </w:style>
  <w:style w:type="paragraph" w:customStyle="1" w:styleId="xl131">
    <w:name w:val="xl131"/>
    <w:basedOn w:val="Normal"/>
    <w:rsid w:val="00AE08CE"/>
    <w:pPr>
      <w:pBdr>
        <w:top w:val="single" w:sz="8" w:space="0" w:color="auto"/>
      </w:pBdr>
      <w:suppressAutoHyphens w:val="0"/>
      <w:spacing w:before="100" w:beforeAutospacing="1" w:after="100" w:afterAutospacing="1"/>
    </w:pPr>
    <w:rPr>
      <w:rFonts w:ascii="Arial" w:eastAsia="Arial Unicode MS" w:hAnsi="Arial" w:cs="Arial"/>
      <w:i w:val="0"/>
      <w:sz w:val="22"/>
      <w:szCs w:val="22"/>
      <w:lang w:val="en-GB" w:eastAsia="en-US"/>
    </w:rPr>
  </w:style>
  <w:style w:type="paragraph" w:customStyle="1" w:styleId="xl132">
    <w:name w:val="xl132"/>
    <w:basedOn w:val="Normal"/>
    <w:rsid w:val="00AE08CE"/>
    <w:pPr>
      <w:pBdr>
        <w:top w:val="single" w:sz="8" w:space="0" w:color="auto"/>
        <w:right w:val="single" w:sz="8" w:space="0" w:color="auto"/>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paragraph" w:customStyle="1" w:styleId="xl133">
    <w:name w:val="xl133"/>
    <w:basedOn w:val="Normal"/>
    <w:rsid w:val="00AE08CE"/>
    <w:pPr>
      <w:pBdr>
        <w:left w:val="single" w:sz="8" w:space="0" w:color="auto"/>
        <w:bottom w:val="single" w:sz="8" w:space="0" w:color="auto"/>
      </w:pBdr>
      <w:suppressAutoHyphens w:val="0"/>
      <w:spacing w:before="100" w:beforeAutospacing="1" w:after="100" w:afterAutospacing="1"/>
    </w:pPr>
    <w:rPr>
      <w:rFonts w:ascii="Arial" w:eastAsia="Arial Unicode MS" w:hAnsi="Arial" w:cs="Arial"/>
      <w:b/>
      <w:bCs/>
      <w:i w:val="0"/>
      <w:sz w:val="22"/>
      <w:szCs w:val="22"/>
      <w:lang w:val="en-GB" w:eastAsia="en-US"/>
    </w:rPr>
  </w:style>
  <w:style w:type="paragraph" w:customStyle="1" w:styleId="xl134">
    <w:name w:val="xl134"/>
    <w:basedOn w:val="Normal"/>
    <w:rsid w:val="00AE08CE"/>
    <w:pPr>
      <w:pBdr>
        <w:left w:val="single" w:sz="8" w:space="0" w:color="000000"/>
        <w:bottom w:val="single" w:sz="8" w:space="0" w:color="auto"/>
      </w:pBdr>
      <w:suppressAutoHyphens w:val="0"/>
      <w:spacing w:before="100" w:beforeAutospacing="1" w:after="100" w:afterAutospacing="1"/>
    </w:pPr>
    <w:rPr>
      <w:rFonts w:ascii="Arial" w:eastAsia="Arial Unicode MS" w:hAnsi="Arial" w:cs="Arial"/>
      <w:b/>
      <w:bCs/>
      <w:i w:val="0"/>
      <w:sz w:val="22"/>
      <w:szCs w:val="22"/>
      <w:lang w:val="en-GB" w:eastAsia="en-US"/>
    </w:rPr>
  </w:style>
  <w:style w:type="paragraph" w:customStyle="1" w:styleId="xl135">
    <w:name w:val="xl135"/>
    <w:basedOn w:val="Normal"/>
    <w:rsid w:val="00AE08CE"/>
    <w:pPr>
      <w:pBdr>
        <w:bottom w:val="single" w:sz="8" w:space="0" w:color="auto"/>
      </w:pBdr>
      <w:suppressAutoHyphens w:val="0"/>
      <w:spacing w:before="100" w:beforeAutospacing="1" w:after="100" w:afterAutospacing="1"/>
    </w:pPr>
    <w:rPr>
      <w:rFonts w:ascii="Arial" w:eastAsia="Arial Unicode MS" w:hAnsi="Arial" w:cs="Arial"/>
      <w:i w:val="0"/>
      <w:sz w:val="22"/>
      <w:szCs w:val="22"/>
      <w:lang w:val="en-GB" w:eastAsia="en-US"/>
    </w:rPr>
  </w:style>
  <w:style w:type="paragraph" w:customStyle="1" w:styleId="xl136">
    <w:name w:val="xl136"/>
    <w:basedOn w:val="Normal"/>
    <w:rsid w:val="00AE08CE"/>
    <w:pPr>
      <w:pBdr>
        <w:bottom w:val="single" w:sz="8" w:space="0" w:color="auto"/>
        <w:right w:val="single" w:sz="8" w:space="0" w:color="auto"/>
      </w:pBdr>
      <w:suppressAutoHyphens w:val="0"/>
      <w:spacing w:before="100" w:beforeAutospacing="1" w:after="100" w:afterAutospacing="1"/>
    </w:pPr>
    <w:rPr>
      <w:rFonts w:ascii="Arial Unicode MS" w:eastAsia="Arial Unicode MS" w:hAnsi="Arial Unicode MS" w:cs="Arial Unicode MS"/>
      <w:i w:val="0"/>
      <w:sz w:val="24"/>
      <w:lang w:val="en-GB" w:eastAsia="en-US"/>
    </w:rPr>
  </w:style>
  <w:style w:type="character" w:customStyle="1" w:styleId="WW8Num2z3">
    <w:name w:val="WW8Num2z3"/>
    <w:rsid w:val="00AE08CE"/>
    <w:rPr>
      <w:rFonts w:ascii="Symbol" w:hAnsi="Symbol"/>
    </w:rPr>
  </w:style>
  <w:style w:type="character" w:customStyle="1" w:styleId="WW8Num6z1">
    <w:name w:val="WW8Num6z1"/>
    <w:rsid w:val="00AE08CE"/>
    <w:rPr>
      <w:rFonts w:ascii="Courier New" w:hAnsi="Courier New" w:cs="Courier New"/>
    </w:rPr>
  </w:style>
  <w:style w:type="character" w:customStyle="1" w:styleId="WW8Num6z2">
    <w:name w:val="WW8Num6z2"/>
    <w:rsid w:val="00AE08CE"/>
    <w:rPr>
      <w:rFonts w:ascii="Wingdings" w:hAnsi="Wingdings"/>
    </w:rPr>
  </w:style>
  <w:style w:type="character" w:customStyle="1" w:styleId="WW8Num6z3">
    <w:name w:val="WW8Num6z3"/>
    <w:rsid w:val="00AE08CE"/>
    <w:rPr>
      <w:rFonts w:ascii="Symbol" w:hAnsi="Symbol"/>
    </w:rPr>
  </w:style>
  <w:style w:type="character" w:customStyle="1" w:styleId="WW8Num12z4">
    <w:name w:val="WW8Num12z4"/>
    <w:rsid w:val="00AE08CE"/>
    <w:rPr>
      <w:rFonts w:ascii="Courier New" w:hAnsi="Courier New"/>
    </w:rPr>
  </w:style>
  <w:style w:type="character" w:customStyle="1" w:styleId="WW8Num15z4">
    <w:name w:val="WW8Num15z4"/>
    <w:rsid w:val="00AE08CE"/>
    <w:rPr>
      <w:rFonts w:ascii="Courier New" w:hAnsi="Courier New"/>
    </w:rPr>
  </w:style>
  <w:style w:type="character" w:customStyle="1" w:styleId="WW-Fontdeparagrafimplicit">
    <w:name w:val="WW-Font de paragraf implicit"/>
    <w:rsid w:val="00AE08CE"/>
  </w:style>
  <w:style w:type="paragraph" w:customStyle="1" w:styleId="Caption1">
    <w:name w:val="Caption1"/>
    <w:basedOn w:val="Normal"/>
    <w:rsid w:val="00AE08CE"/>
    <w:pPr>
      <w:suppressLineNumbers/>
      <w:spacing w:before="120" w:after="120"/>
    </w:pPr>
    <w:rPr>
      <w:rFonts w:ascii="Times New Roman" w:hAnsi="Times New Roman" w:cs="Tahoma"/>
      <w:iCs/>
      <w:sz w:val="20"/>
      <w:szCs w:val="20"/>
      <w:lang w:val="ro-RO"/>
    </w:rPr>
  </w:style>
  <w:style w:type="paragraph" w:customStyle="1" w:styleId="WW-Corptext2">
    <w:name w:val="WW-Corp text 2"/>
    <w:basedOn w:val="Normal"/>
    <w:rsid w:val="00AE08CE"/>
    <w:pPr>
      <w:ind w:firstLine="720"/>
      <w:jc w:val="both"/>
    </w:pPr>
    <w:rPr>
      <w:rFonts w:ascii="Arial" w:hAnsi="Arial" w:cs="Arial"/>
      <w:i w:val="0"/>
      <w:sz w:val="20"/>
      <w:lang w:val="ro-RO"/>
    </w:rPr>
  </w:style>
  <w:style w:type="paragraph" w:customStyle="1" w:styleId="WW-Indentcorptext2">
    <w:name w:val="WW-Indent corp text 2"/>
    <w:basedOn w:val="Normal"/>
    <w:rsid w:val="00AE08CE"/>
    <w:pPr>
      <w:ind w:firstLine="720"/>
      <w:jc w:val="both"/>
    </w:pPr>
    <w:rPr>
      <w:rFonts w:ascii="Arial" w:hAnsi="Arial" w:cs="Arial"/>
      <w:bCs/>
      <w:i w:val="0"/>
      <w:sz w:val="24"/>
      <w:lang w:val="ro-RO"/>
    </w:rPr>
  </w:style>
  <w:style w:type="paragraph" w:customStyle="1" w:styleId="WW-Corptext3">
    <w:name w:val="WW-Corp text 3"/>
    <w:basedOn w:val="Normal"/>
    <w:rsid w:val="00AE08CE"/>
    <w:pPr>
      <w:jc w:val="center"/>
    </w:pPr>
    <w:rPr>
      <w:rFonts w:ascii="Arial" w:hAnsi="Arial" w:cs="Arial"/>
      <w:i w:val="0"/>
      <w:sz w:val="20"/>
      <w:lang w:val="ro-RO"/>
    </w:rPr>
  </w:style>
  <w:style w:type="paragraph" w:customStyle="1" w:styleId="WW-Indentcorptext3">
    <w:name w:val="WW-Indent corp text 3"/>
    <w:basedOn w:val="Normal"/>
    <w:rsid w:val="00AE08CE"/>
    <w:pPr>
      <w:spacing w:after="120"/>
      <w:ind w:firstLine="700"/>
      <w:jc w:val="both"/>
    </w:pPr>
    <w:rPr>
      <w:rFonts w:ascii="Arial" w:hAnsi="Arial"/>
      <w:i w:val="0"/>
      <w:sz w:val="24"/>
      <w:lang w:val="ro-RO"/>
    </w:rPr>
  </w:style>
  <w:style w:type="paragraph" w:customStyle="1" w:styleId="xl137">
    <w:name w:val="xl137"/>
    <w:basedOn w:val="Normal"/>
    <w:rsid w:val="00AE08C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i w:val="0"/>
      <w:sz w:val="22"/>
      <w:szCs w:val="22"/>
      <w:lang w:val="ro-RO" w:eastAsia="ro-RO"/>
    </w:rPr>
  </w:style>
  <w:style w:type="paragraph" w:customStyle="1" w:styleId="xl138">
    <w:name w:val="xl138"/>
    <w:basedOn w:val="Normal"/>
    <w:rsid w:val="00AE08CE"/>
    <w:pPr>
      <w:pBdr>
        <w:top w:val="single" w:sz="8" w:space="0" w:color="auto"/>
        <w:left w:val="single" w:sz="8" w:space="18" w:color="auto"/>
        <w:bottom w:val="single" w:sz="8" w:space="0" w:color="auto"/>
        <w:right w:val="single" w:sz="4" w:space="0" w:color="auto"/>
      </w:pBdr>
      <w:suppressAutoHyphens w:val="0"/>
      <w:spacing w:before="100" w:beforeAutospacing="1" w:after="100" w:afterAutospacing="1"/>
      <w:ind w:firstLineChars="200" w:firstLine="200"/>
    </w:pPr>
    <w:rPr>
      <w:rFonts w:ascii="Arial" w:hAnsi="Arial" w:cs="Arial"/>
      <w:i w:val="0"/>
      <w:sz w:val="22"/>
      <w:szCs w:val="22"/>
      <w:lang w:val="ro-RO" w:eastAsia="ro-RO"/>
    </w:rPr>
  </w:style>
  <w:style w:type="paragraph" w:customStyle="1" w:styleId="xl139">
    <w:name w:val="xl139"/>
    <w:basedOn w:val="Normal"/>
    <w:rsid w:val="00AE08CE"/>
    <w:pPr>
      <w:pBdr>
        <w:top w:val="single" w:sz="8" w:space="0" w:color="auto"/>
        <w:left w:val="single" w:sz="4" w:space="18" w:color="auto"/>
        <w:bottom w:val="single" w:sz="8" w:space="0" w:color="auto"/>
        <w:right w:val="single" w:sz="4" w:space="0" w:color="auto"/>
      </w:pBdr>
      <w:suppressAutoHyphens w:val="0"/>
      <w:spacing w:before="100" w:beforeAutospacing="1" w:after="100" w:afterAutospacing="1"/>
      <w:ind w:firstLineChars="200" w:firstLine="200"/>
    </w:pPr>
    <w:rPr>
      <w:rFonts w:ascii="Arial" w:hAnsi="Arial" w:cs="Arial"/>
      <w:i w:val="0"/>
      <w:sz w:val="22"/>
      <w:szCs w:val="22"/>
      <w:lang w:val="ro-RO" w:eastAsia="ro-RO"/>
    </w:rPr>
  </w:style>
  <w:style w:type="paragraph" w:customStyle="1" w:styleId="xl140">
    <w:name w:val="xl140"/>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2"/>
      <w:szCs w:val="22"/>
      <w:lang w:val="ro-RO" w:eastAsia="ro-RO"/>
    </w:rPr>
  </w:style>
  <w:style w:type="paragraph" w:customStyle="1" w:styleId="xl141">
    <w:name w:val="xl141"/>
    <w:basedOn w:val="Normal"/>
    <w:rsid w:val="00AE08C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i w:val="0"/>
      <w:sz w:val="22"/>
      <w:szCs w:val="22"/>
      <w:lang w:val="ro-RO" w:eastAsia="ro-RO"/>
    </w:rPr>
  </w:style>
  <w:style w:type="paragraph" w:customStyle="1" w:styleId="xl142">
    <w:name w:val="xl142"/>
    <w:basedOn w:val="Normal"/>
    <w:rsid w:val="00AE08CE"/>
    <w:pPr>
      <w:pBdr>
        <w:left w:val="single" w:sz="8" w:space="0" w:color="auto"/>
        <w:bottom w:val="single" w:sz="8" w:space="0" w:color="auto"/>
      </w:pBdr>
      <w:suppressAutoHyphens w:val="0"/>
      <w:spacing w:before="100" w:beforeAutospacing="1" w:after="100" w:afterAutospacing="1"/>
    </w:pPr>
    <w:rPr>
      <w:rFonts w:ascii="Arial" w:hAnsi="Arial" w:cs="Arial"/>
      <w:b/>
      <w:bCs/>
      <w:i w:val="0"/>
      <w:sz w:val="22"/>
      <w:szCs w:val="22"/>
      <w:lang w:val="ro-RO" w:eastAsia="ro-RO"/>
    </w:rPr>
  </w:style>
  <w:style w:type="paragraph" w:customStyle="1" w:styleId="xl143">
    <w:name w:val="xl143"/>
    <w:basedOn w:val="Normal"/>
    <w:rsid w:val="00AE08CE"/>
    <w:pPr>
      <w:pBdr>
        <w:bottom w:val="single" w:sz="8" w:space="0" w:color="auto"/>
      </w:pBdr>
      <w:suppressAutoHyphens w:val="0"/>
      <w:spacing w:before="100" w:beforeAutospacing="1" w:after="100" w:afterAutospacing="1"/>
    </w:pPr>
    <w:rPr>
      <w:rFonts w:ascii="Arial" w:hAnsi="Arial" w:cs="Arial"/>
      <w:b/>
      <w:bCs/>
      <w:i w:val="0"/>
      <w:sz w:val="22"/>
      <w:szCs w:val="22"/>
      <w:lang w:val="ro-RO" w:eastAsia="ro-RO"/>
    </w:rPr>
  </w:style>
  <w:style w:type="paragraph" w:customStyle="1" w:styleId="xl144">
    <w:name w:val="xl144"/>
    <w:basedOn w:val="Normal"/>
    <w:rsid w:val="00AE08CE"/>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hAnsi="Arial" w:cs="Arial"/>
      <w:i w:val="0"/>
      <w:sz w:val="22"/>
      <w:szCs w:val="22"/>
      <w:lang w:val="ro-RO" w:eastAsia="ro-RO"/>
    </w:rPr>
  </w:style>
  <w:style w:type="paragraph" w:customStyle="1" w:styleId="xl145">
    <w:name w:val="xl145"/>
    <w:basedOn w:val="Normal"/>
    <w:rsid w:val="00AE08CE"/>
    <w:pPr>
      <w:pBdr>
        <w:top w:val="single" w:sz="8" w:space="0" w:color="auto"/>
        <w:left w:val="single" w:sz="8" w:space="31" w:color="auto"/>
        <w:bottom w:val="single" w:sz="4" w:space="0" w:color="auto"/>
        <w:right w:val="single" w:sz="4" w:space="0" w:color="auto"/>
      </w:pBdr>
      <w:suppressAutoHyphens w:val="0"/>
      <w:spacing w:before="100" w:beforeAutospacing="1" w:after="100" w:afterAutospacing="1"/>
      <w:ind w:firstLineChars="500" w:firstLine="500"/>
      <w:textAlignment w:val="center"/>
    </w:pPr>
    <w:rPr>
      <w:rFonts w:ascii="Arial" w:hAnsi="Arial" w:cs="Arial"/>
      <w:b/>
      <w:bCs/>
      <w:i w:val="0"/>
      <w:sz w:val="22"/>
      <w:szCs w:val="22"/>
      <w:lang w:val="ro-RO" w:eastAsia="ro-RO"/>
    </w:rPr>
  </w:style>
  <w:style w:type="paragraph" w:customStyle="1" w:styleId="xl146">
    <w:name w:val="xl146"/>
    <w:basedOn w:val="Normal"/>
    <w:rsid w:val="00AE08CE"/>
    <w:pPr>
      <w:pBdr>
        <w:top w:val="single" w:sz="8" w:space="0" w:color="auto"/>
        <w:left w:val="single" w:sz="4" w:space="31" w:color="auto"/>
        <w:bottom w:val="single" w:sz="4" w:space="0" w:color="auto"/>
        <w:right w:val="single" w:sz="4" w:space="0" w:color="auto"/>
      </w:pBdr>
      <w:suppressAutoHyphens w:val="0"/>
      <w:spacing w:before="100" w:beforeAutospacing="1" w:after="100" w:afterAutospacing="1"/>
      <w:ind w:firstLineChars="500" w:firstLine="500"/>
      <w:textAlignment w:val="center"/>
    </w:pPr>
    <w:rPr>
      <w:rFonts w:ascii="Arial" w:hAnsi="Arial" w:cs="Arial"/>
      <w:b/>
      <w:bCs/>
      <w:i w:val="0"/>
      <w:sz w:val="22"/>
      <w:szCs w:val="22"/>
      <w:lang w:val="ro-RO" w:eastAsia="ro-RO"/>
    </w:rPr>
  </w:style>
  <w:style w:type="paragraph" w:customStyle="1" w:styleId="xl147">
    <w:name w:val="xl147"/>
    <w:basedOn w:val="Normal"/>
    <w:rsid w:val="00AE08CE"/>
    <w:pPr>
      <w:pBdr>
        <w:left w:val="single" w:sz="8" w:space="0" w:color="auto"/>
      </w:pBdr>
      <w:suppressAutoHyphens w:val="0"/>
      <w:spacing w:before="100" w:beforeAutospacing="1" w:after="100" w:afterAutospacing="1"/>
    </w:pPr>
    <w:rPr>
      <w:rFonts w:ascii="Arial" w:hAnsi="Arial" w:cs="Arial"/>
      <w:b/>
      <w:bCs/>
      <w:i w:val="0"/>
      <w:sz w:val="22"/>
      <w:szCs w:val="22"/>
      <w:lang w:val="ro-RO" w:eastAsia="ro-RO"/>
    </w:rPr>
  </w:style>
  <w:style w:type="paragraph" w:customStyle="1" w:styleId="xl148">
    <w:name w:val="xl148"/>
    <w:basedOn w:val="Normal"/>
    <w:rsid w:val="00AE08CE"/>
    <w:pPr>
      <w:suppressAutoHyphens w:val="0"/>
      <w:spacing w:before="100" w:beforeAutospacing="1" w:after="100" w:afterAutospacing="1"/>
    </w:pPr>
    <w:rPr>
      <w:rFonts w:ascii="Arial" w:hAnsi="Arial" w:cs="Arial"/>
      <w:b/>
      <w:bCs/>
      <w:i w:val="0"/>
      <w:sz w:val="22"/>
      <w:szCs w:val="22"/>
      <w:lang w:val="ro-RO" w:eastAsia="ro-RO"/>
    </w:rPr>
  </w:style>
  <w:style w:type="paragraph" w:customStyle="1" w:styleId="xl149">
    <w:name w:val="xl149"/>
    <w:basedOn w:val="Normal"/>
    <w:rsid w:val="00AE08CE"/>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i w:val="0"/>
      <w:sz w:val="22"/>
      <w:szCs w:val="22"/>
      <w:lang w:val="ro-RO" w:eastAsia="ro-RO"/>
    </w:rPr>
  </w:style>
  <w:style w:type="paragraph" w:customStyle="1" w:styleId="xl150">
    <w:name w:val="xl150"/>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i w:val="0"/>
      <w:sz w:val="22"/>
      <w:szCs w:val="22"/>
      <w:lang w:val="ro-RO" w:eastAsia="ro-RO"/>
    </w:rPr>
  </w:style>
  <w:style w:type="paragraph" w:customStyle="1" w:styleId="xl151">
    <w:name w:val="xl151"/>
    <w:basedOn w:val="Normal"/>
    <w:rsid w:val="00AE08CE"/>
    <w:pPr>
      <w:pBdr>
        <w:top w:val="single" w:sz="8" w:space="0" w:color="auto"/>
        <w:left w:val="single" w:sz="8" w:space="0" w:color="auto"/>
      </w:pBdr>
      <w:suppressAutoHyphens w:val="0"/>
      <w:spacing w:before="100" w:beforeAutospacing="1" w:after="100" w:afterAutospacing="1"/>
      <w:jc w:val="center"/>
    </w:pPr>
    <w:rPr>
      <w:rFonts w:ascii="Arial" w:hAnsi="Arial" w:cs="Arial"/>
      <w:b/>
      <w:bCs/>
      <w:i w:val="0"/>
      <w:sz w:val="24"/>
      <w:lang w:val="ro-RO" w:eastAsia="ro-RO"/>
    </w:rPr>
  </w:style>
  <w:style w:type="paragraph" w:customStyle="1" w:styleId="xl152">
    <w:name w:val="xl152"/>
    <w:basedOn w:val="Normal"/>
    <w:rsid w:val="00AE08CE"/>
    <w:pPr>
      <w:pBdr>
        <w:top w:val="single" w:sz="8" w:space="0" w:color="auto"/>
      </w:pBdr>
      <w:suppressAutoHyphens w:val="0"/>
      <w:spacing w:before="100" w:beforeAutospacing="1" w:after="100" w:afterAutospacing="1"/>
      <w:jc w:val="center"/>
    </w:pPr>
    <w:rPr>
      <w:rFonts w:ascii="Arial" w:hAnsi="Arial" w:cs="Arial"/>
      <w:b/>
      <w:bCs/>
      <w:i w:val="0"/>
      <w:sz w:val="24"/>
      <w:lang w:val="ro-RO" w:eastAsia="ro-RO"/>
    </w:rPr>
  </w:style>
  <w:style w:type="paragraph" w:customStyle="1" w:styleId="xl153">
    <w:name w:val="xl153"/>
    <w:basedOn w:val="Normal"/>
    <w:rsid w:val="00AE08C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2"/>
      <w:szCs w:val="22"/>
      <w:lang w:val="ro-RO" w:eastAsia="ro-RO"/>
    </w:rPr>
  </w:style>
  <w:style w:type="paragraph" w:customStyle="1" w:styleId="xl154">
    <w:name w:val="xl154"/>
    <w:basedOn w:val="Normal"/>
    <w:rsid w:val="00AE08C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2"/>
      <w:szCs w:val="22"/>
      <w:lang w:val="ro-RO" w:eastAsia="ro-RO"/>
    </w:rPr>
  </w:style>
  <w:style w:type="paragraph" w:customStyle="1" w:styleId="xl155">
    <w:name w:val="xl155"/>
    <w:basedOn w:val="Normal"/>
    <w:rsid w:val="00AE08C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i w:val="0"/>
      <w:sz w:val="22"/>
      <w:szCs w:val="22"/>
      <w:lang w:val="ro-RO" w:eastAsia="ro-RO"/>
    </w:rPr>
  </w:style>
  <w:style w:type="paragraph" w:customStyle="1" w:styleId="xl156">
    <w:name w:val="xl156"/>
    <w:basedOn w:val="Normal"/>
    <w:rsid w:val="00AE08CE"/>
    <w:pPr>
      <w:pBdr>
        <w:bottom w:val="single" w:sz="8" w:space="0" w:color="auto"/>
      </w:pBdr>
      <w:suppressAutoHyphens w:val="0"/>
      <w:spacing w:before="100" w:beforeAutospacing="1" w:after="100" w:afterAutospacing="1"/>
    </w:pPr>
    <w:rPr>
      <w:rFonts w:ascii="Arial Unicode MS" w:hAnsi="Arial Unicode MS"/>
      <w:i w:val="0"/>
      <w:sz w:val="24"/>
      <w:lang w:val="ro-RO" w:eastAsia="ro-RO"/>
    </w:rPr>
  </w:style>
  <w:style w:type="paragraph" w:customStyle="1" w:styleId="xl157">
    <w:name w:val="xl157"/>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158">
    <w:name w:val="xl158"/>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159">
    <w:name w:val="xl159"/>
    <w:basedOn w:val="Normal"/>
    <w:rsid w:val="00AE08CE"/>
    <w:pPr>
      <w:suppressAutoHyphens w:val="0"/>
      <w:spacing w:before="100" w:beforeAutospacing="1" w:after="100" w:afterAutospacing="1"/>
      <w:jc w:val="center"/>
    </w:pPr>
    <w:rPr>
      <w:rFonts w:ascii="Arial" w:hAnsi="Arial" w:cs="Arial"/>
      <w:b/>
      <w:bCs/>
      <w:i w:val="0"/>
      <w:sz w:val="22"/>
      <w:szCs w:val="22"/>
      <w:lang w:val="ro-RO" w:eastAsia="ro-RO"/>
    </w:rPr>
  </w:style>
  <w:style w:type="paragraph" w:customStyle="1" w:styleId="xl160">
    <w:name w:val="xl160"/>
    <w:basedOn w:val="Normal"/>
    <w:rsid w:val="00AE08CE"/>
    <w:pPr>
      <w:pBdr>
        <w:left w:val="single" w:sz="8" w:space="0" w:color="auto"/>
      </w:pBdr>
      <w:suppressAutoHyphens w:val="0"/>
      <w:spacing w:before="100" w:beforeAutospacing="1" w:after="100" w:afterAutospacing="1"/>
      <w:jc w:val="center"/>
    </w:pPr>
    <w:rPr>
      <w:rFonts w:ascii="Arial" w:hAnsi="Arial" w:cs="Arial"/>
      <w:b/>
      <w:bCs/>
      <w:i w:val="0"/>
      <w:sz w:val="22"/>
      <w:szCs w:val="22"/>
      <w:lang w:val="ro-RO" w:eastAsia="ro-RO"/>
    </w:rPr>
  </w:style>
  <w:style w:type="paragraph" w:customStyle="1" w:styleId="xl161">
    <w:name w:val="xl161"/>
    <w:basedOn w:val="Normal"/>
    <w:rsid w:val="00AE08CE"/>
    <w:pPr>
      <w:pBdr>
        <w:right w:val="single" w:sz="8" w:space="0" w:color="auto"/>
      </w:pBdr>
      <w:suppressAutoHyphens w:val="0"/>
      <w:spacing w:before="100" w:beforeAutospacing="1" w:after="100" w:afterAutospacing="1"/>
      <w:jc w:val="center"/>
    </w:pPr>
    <w:rPr>
      <w:rFonts w:ascii="Arial" w:hAnsi="Arial" w:cs="Arial"/>
      <w:b/>
      <w:bCs/>
      <w:i w:val="0"/>
      <w:sz w:val="22"/>
      <w:szCs w:val="22"/>
      <w:lang w:val="ro-RO" w:eastAsia="ro-RO"/>
    </w:rPr>
  </w:style>
  <w:style w:type="paragraph" w:customStyle="1" w:styleId="xl162">
    <w:name w:val="xl162"/>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i w:val="0"/>
      <w:sz w:val="22"/>
      <w:szCs w:val="22"/>
      <w:lang w:val="ro-RO" w:eastAsia="ro-RO"/>
    </w:rPr>
  </w:style>
  <w:style w:type="paragraph" w:customStyle="1" w:styleId="xl163">
    <w:name w:val="xl163"/>
    <w:basedOn w:val="Normal"/>
    <w:rsid w:val="00AE08C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hAnsi="Arial" w:cs="Arial"/>
      <w:i w:val="0"/>
      <w:sz w:val="22"/>
      <w:szCs w:val="22"/>
      <w:lang w:val="ro-RO" w:eastAsia="ro-RO"/>
    </w:rPr>
  </w:style>
  <w:style w:type="paragraph" w:customStyle="1" w:styleId="xl164">
    <w:name w:val="xl164"/>
    <w:basedOn w:val="Normal"/>
    <w:rsid w:val="00AE08C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Unicode MS" w:hAnsi="Arial Unicode MS"/>
      <w:i w:val="0"/>
      <w:sz w:val="24"/>
      <w:lang w:val="ro-RO" w:eastAsia="ro-RO"/>
    </w:rPr>
  </w:style>
  <w:style w:type="paragraph" w:customStyle="1" w:styleId="xl165">
    <w:name w:val="xl165"/>
    <w:basedOn w:val="Normal"/>
    <w:rsid w:val="00AE08CE"/>
    <w:pPr>
      <w:pBdr>
        <w:left w:val="single" w:sz="8" w:space="18" w:color="auto"/>
        <w:bottom w:val="single" w:sz="8" w:space="0" w:color="auto"/>
        <w:right w:val="single" w:sz="4" w:space="0" w:color="auto"/>
      </w:pBdr>
      <w:suppressAutoHyphens w:val="0"/>
      <w:spacing w:before="100" w:beforeAutospacing="1" w:after="100" w:afterAutospacing="1"/>
      <w:ind w:firstLineChars="200" w:firstLine="200"/>
    </w:pPr>
    <w:rPr>
      <w:rFonts w:ascii="Arial" w:hAnsi="Arial" w:cs="Arial"/>
      <w:b/>
      <w:bCs/>
      <w:i w:val="0"/>
      <w:sz w:val="22"/>
      <w:szCs w:val="22"/>
      <w:lang w:val="ro-RO" w:eastAsia="ro-RO"/>
    </w:rPr>
  </w:style>
  <w:style w:type="paragraph" w:customStyle="1" w:styleId="xl166">
    <w:name w:val="xl166"/>
    <w:basedOn w:val="Normal"/>
    <w:rsid w:val="00AE08CE"/>
    <w:pPr>
      <w:pBdr>
        <w:left w:val="single" w:sz="4" w:space="18" w:color="auto"/>
        <w:bottom w:val="single" w:sz="8" w:space="0" w:color="auto"/>
        <w:right w:val="single" w:sz="4" w:space="0" w:color="auto"/>
      </w:pBdr>
      <w:suppressAutoHyphens w:val="0"/>
      <w:spacing w:before="100" w:beforeAutospacing="1" w:after="100" w:afterAutospacing="1"/>
      <w:ind w:firstLineChars="200" w:firstLine="200"/>
    </w:pPr>
    <w:rPr>
      <w:rFonts w:ascii="Arial" w:hAnsi="Arial" w:cs="Arial"/>
      <w:b/>
      <w:bCs/>
      <w:i w:val="0"/>
      <w:sz w:val="22"/>
      <w:szCs w:val="22"/>
      <w:lang w:val="ro-RO" w:eastAsia="ro-RO"/>
    </w:rPr>
  </w:style>
  <w:style w:type="paragraph" w:customStyle="1" w:styleId="xl167">
    <w:name w:val="xl167"/>
    <w:basedOn w:val="Normal"/>
    <w:rsid w:val="00AE08C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i w:val="0"/>
      <w:sz w:val="22"/>
      <w:szCs w:val="22"/>
      <w:lang w:val="ro-RO" w:eastAsia="ro-RO"/>
    </w:rPr>
  </w:style>
  <w:style w:type="character" w:customStyle="1" w:styleId="ln2tparagraf">
    <w:name w:val="ln2tparagraf"/>
    <w:rsid w:val="00AE08CE"/>
  </w:style>
  <w:style w:type="character" w:customStyle="1" w:styleId="ln2litera1">
    <w:name w:val="ln2litera1"/>
    <w:rsid w:val="00AE08CE"/>
    <w:rPr>
      <w:b/>
      <w:bCs/>
      <w:color w:val="00008F"/>
    </w:rPr>
  </w:style>
  <w:style w:type="character" w:customStyle="1" w:styleId="ln2punct1">
    <w:name w:val="ln2punct1"/>
    <w:rsid w:val="00AE08CE"/>
    <w:rPr>
      <w:b/>
      <w:bCs/>
      <w:color w:val="008F00"/>
    </w:rPr>
  </w:style>
  <w:style w:type="character" w:customStyle="1" w:styleId="ln2tpunct">
    <w:name w:val="ln2tpunct"/>
    <w:rsid w:val="00AE08CE"/>
  </w:style>
  <w:style w:type="character" w:customStyle="1" w:styleId="ln2paragraf1">
    <w:name w:val="ln2paragraf1"/>
    <w:rsid w:val="00AE08CE"/>
    <w:rPr>
      <w:b/>
      <w:bCs/>
    </w:rPr>
  </w:style>
  <w:style w:type="character" w:customStyle="1" w:styleId="ln2linie">
    <w:name w:val="ln2linie"/>
    <w:rsid w:val="00AE08CE"/>
  </w:style>
  <w:style w:type="character" w:customStyle="1" w:styleId="ln2tlinie">
    <w:name w:val="ln2tlinie"/>
    <w:rsid w:val="00AE08CE"/>
  </w:style>
  <w:style w:type="paragraph" w:styleId="ListContinue">
    <w:name w:val="List Continue"/>
    <w:basedOn w:val="Normal"/>
    <w:rsid w:val="00AE08CE"/>
    <w:pPr>
      <w:widowControl w:val="0"/>
      <w:suppressAutoHyphens w:val="0"/>
      <w:autoSpaceDE w:val="0"/>
      <w:autoSpaceDN w:val="0"/>
      <w:adjustRightInd w:val="0"/>
      <w:spacing w:after="120"/>
      <w:ind w:left="283"/>
    </w:pPr>
    <w:rPr>
      <w:rFonts w:ascii="Times New Roman" w:hAnsi="Times New Roman"/>
      <w:i w:val="0"/>
      <w:sz w:val="20"/>
      <w:szCs w:val="20"/>
      <w:lang w:eastAsia="en-US"/>
    </w:rPr>
  </w:style>
  <w:style w:type="paragraph" w:customStyle="1" w:styleId="Subtitlul1">
    <w:name w:val="Subtitlul 1"/>
    <w:basedOn w:val="Subtitle"/>
    <w:rsid w:val="00AE08CE"/>
    <w:pPr>
      <w:numPr>
        <w:ilvl w:val="1"/>
        <w:numId w:val="21"/>
      </w:numPr>
      <w:pBdr>
        <w:top w:val="none" w:sz="0" w:space="0" w:color="auto"/>
        <w:left w:val="none" w:sz="0" w:space="0" w:color="auto"/>
        <w:bottom w:val="none" w:sz="0" w:space="0" w:color="auto"/>
        <w:right w:val="none" w:sz="0" w:space="0" w:color="auto"/>
      </w:pBdr>
      <w:tabs>
        <w:tab w:val="clear" w:pos="1080"/>
        <w:tab w:val="num" w:pos="360"/>
        <w:tab w:val="num" w:pos="1440"/>
      </w:tabs>
      <w:suppressAutoHyphens w:val="0"/>
      <w:spacing w:before="120" w:after="120"/>
      <w:ind w:left="0" w:firstLine="0"/>
      <w:outlineLvl w:val="1"/>
    </w:pPr>
    <w:rPr>
      <w:rFonts w:ascii="Arial" w:hAnsi="Arial"/>
      <w:bCs w:val="0"/>
      <w:iCs w:val="0"/>
      <w:sz w:val="22"/>
      <w:szCs w:val="20"/>
      <w:lang w:val="en-US" w:eastAsia="en-US"/>
    </w:rPr>
  </w:style>
  <w:style w:type="paragraph" w:customStyle="1" w:styleId="Text0">
    <w:name w:val="Text"/>
    <w:basedOn w:val="Normal"/>
    <w:rsid w:val="00AE08CE"/>
    <w:pPr>
      <w:tabs>
        <w:tab w:val="num" w:pos="612"/>
      </w:tabs>
      <w:suppressAutoHyphens w:val="0"/>
      <w:spacing w:after="120"/>
      <w:jc w:val="both"/>
    </w:pPr>
    <w:rPr>
      <w:rFonts w:ascii="Arial" w:hAnsi="Arial"/>
      <w:i w:val="0"/>
      <w:sz w:val="22"/>
      <w:szCs w:val="20"/>
      <w:lang w:val="ro-RO" w:eastAsia="en-US"/>
    </w:rPr>
  </w:style>
  <w:style w:type="paragraph" w:customStyle="1" w:styleId="Titlucapitol">
    <w:name w:val="Titlu capitol"/>
    <w:basedOn w:val="Normal"/>
    <w:next w:val="Text0"/>
    <w:rsid w:val="00AE08CE"/>
    <w:pPr>
      <w:tabs>
        <w:tab w:val="num" w:pos="432"/>
      </w:tabs>
      <w:suppressAutoHyphens w:val="0"/>
      <w:spacing w:before="120" w:after="120"/>
      <w:ind w:left="432" w:hanging="432"/>
    </w:pPr>
    <w:rPr>
      <w:rFonts w:ascii="Arial" w:hAnsi="Arial"/>
      <w:b/>
      <w:i w:val="0"/>
      <w:caps/>
      <w:sz w:val="22"/>
      <w:szCs w:val="20"/>
      <w:lang w:val="ro-RO" w:eastAsia="en-US"/>
    </w:rPr>
  </w:style>
  <w:style w:type="paragraph" w:customStyle="1" w:styleId="Subtitlul3">
    <w:name w:val="Subtitlul 3"/>
    <w:basedOn w:val="Normal"/>
    <w:next w:val="Text0"/>
    <w:rsid w:val="00AE08CE"/>
    <w:pPr>
      <w:tabs>
        <w:tab w:val="num" w:pos="864"/>
      </w:tabs>
      <w:suppressAutoHyphens w:val="0"/>
      <w:spacing w:before="120" w:after="120"/>
      <w:ind w:left="864" w:hanging="864"/>
      <w:jc w:val="both"/>
    </w:pPr>
    <w:rPr>
      <w:rFonts w:ascii="Arial" w:hAnsi="Arial"/>
      <w:i w:val="0"/>
      <w:sz w:val="22"/>
      <w:szCs w:val="20"/>
      <w:lang w:val="ro-RO" w:eastAsia="en-US"/>
    </w:rPr>
  </w:style>
  <w:style w:type="paragraph" w:customStyle="1" w:styleId="Lista1">
    <w:name w:val="Lista 1"/>
    <w:basedOn w:val="Normal"/>
    <w:rsid w:val="00AE08CE"/>
    <w:pPr>
      <w:tabs>
        <w:tab w:val="num" w:pos="960"/>
      </w:tabs>
      <w:suppressAutoHyphens w:val="0"/>
      <w:ind w:left="960" w:hanging="360"/>
      <w:jc w:val="both"/>
    </w:pPr>
    <w:rPr>
      <w:rFonts w:ascii="Arial" w:hAnsi="Arial"/>
      <w:i w:val="0"/>
      <w:sz w:val="22"/>
      <w:szCs w:val="20"/>
      <w:lang w:val="ro-RO" w:eastAsia="en-US"/>
    </w:rPr>
  </w:style>
  <w:style w:type="paragraph" w:styleId="List2">
    <w:name w:val="List 2"/>
    <w:basedOn w:val="Normal"/>
    <w:rsid w:val="00AE08CE"/>
    <w:pPr>
      <w:numPr>
        <w:ilvl w:val="2"/>
        <w:numId w:val="20"/>
      </w:numPr>
      <w:tabs>
        <w:tab w:val="clear" w:pos="2400"/>
        <w:tab w:val="num" w:pos="1680"/>
      </w:tabs>
      <w:suppressAutoHyphens w:val="0"/>
      <w:ind w:left="1680"/>
      <w:jc w:val="both"/>
    </w:pPr>
    <w:rPr>
      <w:rFonts w:ascii="Arial" w:hAnsi="Arial"/>
      <w:i w:val="0"/>
      <w:sz w:val="22"/>
      <w:szCs w:val="20"/>
      <w:lang w:val="ro-RO" w:eastAsia="en-US"/>
    </w:rPr>
  </w:style>
  <w:style w:type="paragraph" w:customStyle="1" w:styleId="Subtitlul2">
    <w:name w:val="Subtitlul 2"/>
    <w:basedOn w:val="Normal"/>
    <w:next w:val="Text0"/>
    <w:rsid w:val="00AE08CE"/>
    <w:pPr>
      <w:suppressAutoHyphens w:val="0"/>
      <w:spacing w:before="120" w:after="120"/>
      <w:jc w:val="both"/>
    </w:pPr>
    <w:rPr>
      <w:rFonts w:ascii="Arial" w:hAnsi="Arial"/>
      <w:i w:val="0"/>
      <w:sz w:val="22"/>
      <w:szCs w:val="20"/>
      <w:u w:val="single"/>
      <w:lang w:eastAsia="en-US"/>
    </w:rPr>
  </w:style>
  <w:style w:type="paragraph" w:styleId="List3">
    <w:name w:val="List 3"/>
    <w:basedOn w:val="Normal"/>
    <w:rsid w:val="00AE08CE"/>
    <w:pPr>
      <w:numPr>
        <w:numId w:val="22"/>
      </w:numPr>
      <w:tabs>
        <w:tab w:val="clear" w:pos="360"/>
        <w:tab w:val="num" w:pos="2400"/>
      </w:tabs>
      <w:suppressAutoHyphens w:val="0"/>
      <w:ind w:left="2400"/>
      <w:jc w:val="both"/>
    </w:pPr>
    <w:rPr>
      <w:rFonts w:ascii="Arial" w:hAnsi="Arial"/>
      <w:i w:val="0"/>
      <w:sz w:val="22"/>
      <w:szCs w:val="20"/>
      <w:lang w:val="ro-RO" w:eastAsia="en-US"/>
    </w:rPr>
  </w:style>
  <w:style w:type="paragraph" w:styleId="ListBullet">
    <w:name w:val="List Bullet"/>
    <w:basedOn w:val="List"/>
    <w:autoRedefine/>
    <w:rsid w:val="00AE08CE"/>
    <w:pPr>
      <w:numPr>
        <w:numId w:val="17"/>
      </w:numPr>
      <w:tabs>
        <w:tab w:val="num" w:pos="1068"/>
      </w:tabs>
      <w:suppressAutoHyphens w:val="0"/>
      <w:ind w:left="1068"/>
    </w:pPr>
    <w:rPr>
      <w:rFonts w:ascii="Arial" w:hAnsi="Arial" w:cs="Times New Roman"/>
      <w:i w:val="0"/>
      <w:iCs w:val="0"/>
      <w:color w:val="0000FF"/>
      <w:sz w:val="22"/>
      <w:szCs w:val="20"/>
      <w:lang w:val="en-GB" w:eastAsia="en-US"/>
    </w:rPr>
  </w:style>
  <w:style w:type="paragraph" w:customStyle="1" w:styleId="TitluCuprins">
    <w:name w:val="Titlu Cuprins"/>
    <w:basedOn w:val="Title"/>
    <w:next w:val="Text0"/>
    <w:rsid w:val="00AE08CE"/>
    <w:pPr>
      <w:tabs>
        <w:tab w:val="left" w:pos="8760"/>
      </w:tabs>
      <w:suppressAutoHyphens w:val="0"/>
    </w:pPr>
    <w:rPr>
      <w:rFonts w:ascii="Arial" w:hAnsi="Arial"/>
      <w:bCs w:val="0"/>
      <w:i w:val="0"/>
      <w:iCs w:val="0"/>
      <w:caps/>
      <w:spacing w:val="0"/>
      <w:sz w:val="28"/>
      <w:szCs w:val="20"/>
      <w:u w:val="single"/>
      <w:lang w:eastAsia="en-US"/>
      <w14:textOutline w14:w="0" w14:cap="rnd" w14:cmpd="sng" w14:algn="ctr">
        <w14:noFill/>
        <w14:prstDash w14:val="solid"/>
        <w14:bevel/>
      </w14:textOutline>
      <w14:textFill>
        <w14:solidFill>
          <w14:srgbClr w14:val="000000"/>
        </w14:solidFill>
      </w14:textFill>
    </w:rPr>
  </w:style>
  <w:style w:type="paragraph" w:customStyle="1" w:styleId="Specificatie">
    <w:name w:val="Specificatie"/>
    <w:basedOn w:val="Normal"/>
    <w:rsid w:val="00AE08CE"/>
    <w:pPr>
      <w:suppressAutoHyphens w:val="0"/>
      <w:ind w:left="6480"/>
    </w:pPr>
    <w:rPr>
      <w:rFonts w:ascii="Arial" w:hAnsi="Arial"/>
      <w:b/>
      <w:i w:val="0"/>
      <w:sz w:val="22"/>
      <w:szCs w:val="20"/>
      <w:lang w:val="ro-RO" w:eastAsia="en-US"/>
    </w:rPr>
  </w:style>
  <w:style w:type="paragraph" w:customStyle="1" w:styleId="WW-BodyTextIndent3">
    <w:name w:val="WW-Body Text Indent 3"/>
    <w:basedOn w:val="Normal"/>
    <w:rsid w:val="00AE08CE"/>
    <w:pPr>
      <w:ind w:firstLine="1080"/>
      <w:jc w:val="both"/>
    </w:pPr>
    <w:rPr>
      <w:rFonts w:ascii="Arial" w:hAnsi="Arial" w:cs="Arial"/>
      <w:i w:val="0"/>
      <w:sz w:val="24"/>
      <w:lang w:val="en-GB"/>
    </w:rPr>
  </w:style>
  <w:style w:type="paragraph" w:customStyle="1" w:styleId="WW-PlainText">
    <w:name w:val="WW-Plain Text"/>
    <w:basedOn w:val="Normal"/>
    <w:rsid w:val="00AE08CE"/>
    <w:rPr>
      <w:rFonts w:ascii="Courier New" w:hAnsi="Courier New" w:cs="Courier New"/>
      <w:i w:val="0"/>
      <w:sz w:val="20"/>
      <w:szCs w:val="20"/>
      <w:lang w:val="ro-RO"/>
    </w:rPr>
  </w:style>
  <w:style w:type="paragraph" w:customStyle="1" w:styleId="TEXTChar">
    <w:name w:val="TEXT Char"/>
    <w:rsid w:val="00AE08CE"/>
    <w:pPr>
      <w:tabs>
        <w:tab w:val="left" w:pos="0"/>
      </w:tabs>
      <w:suppressAutoHyphens/>
      <w:autoSpaceDE w:val="0"/>
      <w:ind w:firstLine="851"/>
      <w:jc w:val="both"/>
    </w:pPr>
    <w:rPr>
      <w:rFonts w:ascii="Arial" w:eastAsia="Arial" w:hAnsi="Arial" w:cs="Arial"/>
      <w:kern w:val="1"/>
      <w:sz w:val="24"/>
      <w:szCs w:val="24"/>
      <w:lang w:val="ro-RO" w:eastAsia="ar-SA"/>
    </w:rPr>
  </w:style>
  <w:style w:type="paragraph" w:customStyle="1" w:styleId="Textnormal">
    <w:name w:val="Text normal"/>
    <w:basedOn w:val="Normal"/>
    <w:link w:val="TextnormalChar"/>
    <w:rsid w:val="00AE08CE"/>
    <w:pPr>
      <w:suppressAutoHyphens w:val="0"/>
      <w:spacing w:before="80" w:after="160"/>
      <w:ind w:left="1134"/>
    </w:pPr>
    <w:rPr>
      <w:rFonts w:ascii="Arial" w:hAnsi="Arial"/>
      <w:i w:val="0"/>
      <w:sz w:val="22"/>
      <w:szCs w:val="22"/>
      <w:lang w:val="it-IT" w:eastAsia="it-IT"/>
    </w:rPr>
  </w:style>
  <w:style w:type="character" w:customStyle="1" w:styleId="TextnormalChar">
    <w:name w:val="Text normal Char"/>
    <w:link w:val="Textnormal"/>
    <w:rsid w:val="00AE08CE"/>
    <w:rPr>
      <w:rFonts w:ascii="Arial" w:hAnsi="Arial"/>
      <w:sz w:val="22"/>
      <w:szCs w:val="22"/>
      <w:lang w:val="it-IT" w:eastAsia="it-IT"/>
    </w:rPr>
  </w:style>
  <w:style w:type="paragraph" w:customStyle="1" w:styleId="Proiect">
    <w:name w:val="Proiect"/>
    <w:basedOn w:val="NormalIndent"/>
    <w:rsid w:val="00AE08CE"/>
    <w:pPr>
      <w:ind w:left="0" w:firstLine="1418"/>
      <w:jc w:val="both"/>
      <w:outlineLvl w:val="0"/>
    </w:pPr>
    <w:rPr>
      <w:lang w:val="en-US"/>
    </w:rPr>
  </w:style>
  <w:style w:type="paragraph" w:customStyle="1" w:styleId="Tabel">
    <w:name w:val="Tabel"/>
    <w:basedOn w:val="Normal"/>
    <w:next w:val="Normal"/>
    <w:rsid w:val="00AE08CE"/>
    <w:pPr>
      <w:tabs>
        <w:tab w:val="left" w:pos="0"/>
      </w:tabs>
      <w:suppressAutoHyphens w:val="0"/>
      <w:autoSpaceDE w:val="0"/>
      <w:autoSpaceDN w:val="0"/>
      <w:spacing w:line="360" w:lineRule="auto"/>
      <w:jc w:val="both"/>
    </w:pPr>
    <w:rPr>
      <w:rFonts w:ascii="Times New Roman (ro)" w:hAnsi="Times New Roman (ro)"/>
      <w:i w:val="0"/>
      <w:kern w:val="16"/>
      <w:sz w:val="20"/>
      <w:szCs w:val="20"/>
      <w:lang w:val="ro-RO" w:eastAsia="en-US"/>
    </w:rPr>
  </w:style>
  <w:style w:type="paragraph" w:customStyle="1" w:styleId="DGCORPTEXTCaracterCaracterCaracter">
    <w:name w:val="DG CORP TEXT Caracter Caracter Caracter"/>
    <w:basedOn w:val="Normal"/>
    <w:link w:val="DGCORPTEXTCaracterCaracterCaracterCaracter"/>
    <w:rsid w:val="00AE08CE"/>
    <w:pPr>
      <w:suppressAutoHyphens w:val="0"/>
      <w:autoSpaceDE w:val="0"/>
      <w:autoSpaceDN w:val="0"/>
      <w:adjustRightInd w:val="0"/>
      <w:ind w:firstLine="798"/>
      <w:jc w:val="both"/>
    </w:pPr>
    <w:rPr>
      <w:rFonts w:ascii="Arial" w:hAnsi="Arial" w:cs="Arial"/>
      <w:i w:val="0"/>
      <w:sz w:val="20"/>
      <w:szCs w:val="28"/>
      <w:lang w:val="ro-RO" w:eastAsia="ro-RO"/>
    </w:rPr>
  </w:style>
  <w:style w:type="character" w:customStyle="1" w:styleId="DGCORPTEXTCaracterCaracterCaracterCaracter">
    <w:name w:val="DG CORP TEXT Caracter Caracter Caracter Caracter"/>
    <w:link w:val="DGCORPTEXTCaracterCaracterCaracter"/>
    <w:rsid w:val="00AE08CE"/>
    <w:rPr>
      <w:rFonts w:ascii="Arial" w:hAnsi="Arial" w:cs="Arial"/>
      <w:szCs w:val="28"/>
      <w:lang w:val="ro-RO" w:eastAsia="ro-RO"/>
    </w:rPr>
  </w:style>
  <w:style w:type="paragraph" w:customStyle="1" w:styleId="DGTITLU111">
    <w:name w:val="DG TITLU 1.1.1"/>
    <w:basedOn w:val="Normal"/>
    <w:next w:val="DGCORPTEXTCaracterCaracterCaracter"/>
    <w:link w:val="DGTITLU111Caracter"/>
    <w:rsid w:val="00AE08CE"/>
    <w:pPr>
      <w:suppressAutoHyphens w:val="0"/>
      <w:autoSpaceDE w:val="0"/>
      <w:autoSpaceDN w:val="0"/>
      <w:adjustRightInd w:val="0"/>
      <w:spacing w:after="120"/>
      <w:ind w:left="902"/>
      <w:jc w:val="both"/>
    </w:pPr>
    <w:rPr>
      <w:rFonts w:ascii="Arial" w:hAnsi="Arial" w:cs="Arial"/>
      <w:i w:val="0"/>
      <w:sz w:val="20"/>
      <w:szCs w:val="28"/>
      <w:lang w:val="ro-RO" w:eastAsia="ro-RO"/>
    </w:rPr>
  </w:style>
  <w:style w:type="character" w:customStyle="1" w:styleId="DGTITLU111Caracter">
    <w:name w:val="DG TITLU 1.1.1 Caracter"/>
    <w:link w:val="DGTITLU111"/>
    <w:rsid w:val="00AE08CE"/>
    <w:rPr>
      <w:rFonts w:ascii="Arial" w:hAnsi="Arial" w:cs="Arial"/>
      <w:szCs w:val="28"/>
      <w:lang w:val="ro-RO" w:eastAsia="ro-RO"/>
    </w:rPr>
  </w:style>
  <w:style w:type="paragraph" w:customStyle="1" w:styleId="DGTITLU11111">
    <w:name w:val="DG TITLU 1.1.1.1.1"/>
    <w:basedOn w:val="DGTITLU1111"/>
    <w:rsid w:val="00AE08CE"/>
    <w:pPr>
      <w:spacing w:before="60"/>
      <w:ind w:left="1531"/>
    </w:pPr>
    <w:rPr>
      <w:i/>
    </w:rPr>
  </w:style>
  <w:style w:type="character" w:customStyle="1" w:styleId="CaracterChar">
    <w:name w:val="Caracter Char"/>
    <w:aliases w:val=" Caracter Caracter Caracter Caracter Caracter Caracter Caracter Caracter Caracter Caracter Caracter Caracter Char Char, Caracter Caracter Caracter Caracter Caracter Caracter Caracter Caracter Caracter Caracter Caracter Caracter Char"/>
    <w:rsid w:val="00AE08CE"/>
    <w:rPr>
      <w:lang w:val="ro-RO" w:eastAsia="ar-SA" w:bidi="ar-SA"/>
    </w:rPr>
  </w:style>
  <w:style w:type="paragraph" w:customStyle="1" w:styleId="Char1CharCharCharCharCharCharChar">
    <w:name w:val="Char1 Char Char Char Char Char Char Char"/>
    <w:basedOn w:val="Normal"/>
    <w:rsid w:val="00AE08CE"/>
    <w:pPr>
      <w:suppressAutoHyphens w:val="0"/>
      <w:spacing w:after="160" w:line="240" w:lineRule="exact"/>
    </w:pPr>
    <w:rPr>
      <w:rFonts w:ascii="Tahoma" w:hAnsi="Tahoma"/>
      <w:i w:val="0"/>
      <w:sz w:val="20"/>
      <w:szCs w:val="20"/>
      <w:lang w:eastAsia="en-US"/>
    </w:rPr>
  </w:style>
  <w:style w:type="character" w:customStyle="1" w:styleId="CaracterCaracterCaracterCaracterCaracterCaracterCaracterCaracterCaracterCaracterCaracterCaracterChar2">
    <w:name w:val="Caracter Caracter Caracter Caracter Caracter Caracter Caracter Caracter Caracter Caracter Caracter Caracter Char2"/>
    <w:aliases w:val="Subsol1 Char2, Caracter1 Caracter Caracter Caracter Char2, Caracter1 Caracter Caracter Char1, Caracter1 Caracter Carac Char"/>
    <w:rsid w:val="00AE08CE"/>
    <w:rPr>
      <w:sz w:val="24"/>
      <w:szCs w:val="24"/>
      <w:lang w:val="en-US" w:eastAsia="en-US" w:bidi="ar-SA"/>
    </w:rPr>
  </w:style>
  <w:style w:type="paragraph" w:customStyle="1" w:styleId="Corptext21">
    <w:name w:val="Corp text 21"/>
    <w:basedOn w:val="Normal"/>
    <w:rsid w:val="00AE08CE"/>
    <w:pPr>
      <w:ind w:firstLine="720"/>
      <w:jc w:val="both"/>
    </w:pPr>
    <w:rPr>
      <w:rFonts w:ascii="Arial" w:hAnsi="Arial" w:cs="Arial"/>
      <w:i w:val="0"/>
      <w:sz w:val="20"/>
      <w:lang w:val="ro-RO"/>
    </w:rPr>
  </w:style>
  <w:style w:type="paragraph" w:customStyle="1" w:styleId="CaracterCharCharCaracterCharCharCaracter">
    <w:name w:val="Caracter Char Char Caracter Char Char Caracter"/>
    <w:basedOn w:val="Normal"/>
    <w:rsid w:val="00AE08CE"/>
    <w:pPr>
      <w:suppressAutoHyphens w:val="0"/>
    </w:pPr>
    <w:rPr>
      <w:rFonts w:ascii="Times New Roman" w:hAnsi="Times New Roman"/>
      <w:i w:val="0"/>
      <w:sz w:val="24"/>
      <w:lang w:val="pl-PL" w:eastAsia="pl-PL"/>
    </w:rPr>
  </w:style>
  <w:style w:type="character" w:customStyle="1" w:styleId="pg-9fc2">
    <w:name w:val="pg-9fc2"/>
    <w:rsid w:val="00AE08CE"/>
  </w:style>
  <w:style w:type="paragraph" w:customStyle="1" w:styleId="xl168">
    <w:name w:val="xl168"/>
    <w:basedOn w:val="Normal"/>
    <w:rsid w:val="00AE08CE"/>
    <w:pPr>
      <w:pBdr>
        <w:top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69">
    <w:name w:val="xl169"/>
    <w:basedOn w:val="Normal"/>
    <w:rsid w:val="00AE08CE"/>
    <w:pPr>
      <w:pBdr>
        <w:top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70">
    <w:name w:val="xl170"/>
    <w:basedOn w:val="Normal"/>
    <w:rsid w:val="00AE08CE"/>
    <w:pPr>
      <w:pBdr>
        <w:top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71">
    <w:name w:val="xl171"/>
    <w:basedOn w:val="Normal"/>
    <w:rsid w:val="00AE08CE"/>
    <w:pPr>
      <w:pBdr>
        <w:top w:val="single" w:sz="4" w:space="0" w:color="auto"/>
        <w:right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72">
    <w:name w:val="xl172"/>
    <w:basedOn w:val="Normal"/>
    <w:rsid w:val="00AE08CE"/>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173">
    <w:name w:val="xl173"/>
    <w:basedOn w:val="Normal"/>
    <w:rsid w:val="00AE08C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174">
    <w:name w:val="xl174"/>
    <w:basedOn w:val="Normal"/>
    <w:rsid w:val="00AE08CE"/>
    <w:pPr>
      <w:pBdr>
        <w:top w:val="single" w:sz="4" w:space="0" w:color="auto"/>
        <w:left w:val="single" w:sz="8"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175">
    <w:name w:val="xl175"/>
    <w:basedOn w:val="Normal"/>
    <w:rsid w:val="00AE08CE"/>
    <w:pPr>
      <w:pBdr>
        <w:top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176">
    <w:name w:val="xl176"/>
    <w:basedOn w:val="Normal"/>
    <w:rsid w:val="00AE08CE"/>
    <w:pPr>
      <w:pBdr>
        <w:top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177">
    <w:name w:val="xl177"/>
    <w:basedOn w:val="Normal"/>
    <w:rsid w:val="00AE08CE"/>
    <w:pPr>
      <w:pBdr>
        <w:top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178">
    <w:name w:val="xl178"/>
    <w:basedOn w:val="Normal"/>
    <w:rsid w:val="00AE08CE"/>
    <w:pPr>
      <w:pBdr>
        <w:top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79">
    <w:name w:val="xl179"/>
    <w:basedOn w:val="Normal"/>
    <w:rsid w:val="00AE08CE"/>
    <w:pPr>
      <w:pBdr>
        <w:top w:val="single" w:sz="4" w:space="0" w:color="auto"/>
        <w:right w:val="single" w:sz="4" w:space="0" w:color="auto"/>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180">
    <w:name w:val="xl180"/>
    <w:basedOn w:val="Normal"/>
    <w:rsid w:val="00AE08CE"/>
    <w:pPr>
      <w:pBdr>
        <w:bottom w:val="single" w:sz="4" w:space="0" w:color="auto"/>
      </w:pBdr>
      <w:suppressAutoHyphens w:val="0"/>
      <w:spacing w:before="100" w:beforeAutospacing="1" w:after="100" w:afterAutospacing="1"/>
      <w:jc w:val="center"/>
      <w:textAlignment w:val="top"/>
    </w:pPr>
    <w:rPr>
      <w:rFonts w:ascii="Arial" w:hAnsi="Arial" w:cs="Arial"/>
      <w:i w:val="0"/>
      <w:sz w:val="24"/>
      <w:lang w:val="ro-RO" w:eastAsia="ro-RO"/>
    </w:rPr>
  </w:style>
  <w:style w:type="paragraph" w:customStyle="1" w:styleId="xl181">
    <w:name w:val="xl181"/>
    <w:basedOn w:val="Normal"/>
    <w:rsid w:val="00AE08CE"/>
    <w:pPr>
      <w:pBdr>
        <w:bottom w:val="single" w:sz="4" w:space="0" w:color="auto"/>
      </w:pBdr>
      <w:suppressAutoHyphens w:val="0"/>
      <w:spacing w:before="100" w:beforeAutospacing="1" w:after="100" w:afterAutospacing="1"/>
      <w:jc w:val="right"/>
    </w:pPr>
    <w:rPr>
      <w:rFonts w:ascii="Arial" w:hAnsi="Arial" w:cs="Arial"/>
      <w:i w:val="0"/>
      <w:sz w:val="24"/>
      <w:lang w:val="ro-RO" w:eastAsia="ro-RO"/>
    </w:rPr>
  </w:style>
  <w:style w:type="paragraph" w:customStyle="1" w:styleId="xl182">
    <w:name w:val="xl182"/>
    <w:basedOn w:val="Normal"/>
    <w:rsid w:val="00AE08CE"/>
    <w:pPr>
      <w:pBdr>
        <w:bottom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83">
    <w:name w:val="xl183"/>
    <w:basedOn w:val="Normal"/>
    <w:rsid w:val="00AE08C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84">
    <w:name w:val="xl184"/>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185">
    <w:name w:val="xl185"/>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186">
    <w:name w:val="xl186"/>
    <w:basedOn w:val="Normal"/>
    <w:rsid w:val="00AE08CE"/>
    <w:pPr>
      <w:pBdr>
        <w:right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87">
    <w:name w:val="xl187"/>
    <w:basedOn w:val="Normal"/>
    <w:rsid w:val="00AE08C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88">
    <w:name w:val="xl188"/>
    <w:basedOn w:val="Normal"/>
    <w:rsid w:val="00AE08CE"/>
    <w:pPr>
      <w:pBdr>
        <w:bottom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89">
    <w:name w:val="xl189"/>
    <w:basedOn w:val="Normal"/>
    <w:rsid w:val="00AE08CE"/>
    <w:pPr>
      <w:pBdr>
        <w:bottom w:val="single" w:sz="8" w:space="0" w:color="auto"/>
      </w:pBdr>
      <w:suppressAutoHyphens w:val="0"/>
      <w:spacing w:before="100" w:beforeAutospacing="1" w:after="100" w:afterAutospacing="1"/>
      <w:jc w:val="center"/>
      <w:textAlignment w:val="top"/>
    </w:pPr>
    <w:rPr>
      <w:rFonts w:ascii="Arial" w:hAnsi="Arial" w:cs="Arial"/>
      <w:i w:val="0"/>
      <w:sz w:val="24"/>
      <w:lang w:val="ro-RO" w:eastAsia="ro-RO"/>
    </w:rPr>
  </w:style>
  <w:style w:type="paragraph" w:customStyle="1" w:styleId="xl190">
    <w:name w:val="xl190"/>
    <w:basedOn w:val="Normal"/>
    <w:rsid w:val="00AE08CE"/>
    <w:pPr>
      <w:pBdr>
        <w:bottom w:val="single" w:sz="8" w:space="0" w:color="auto"/>
      </w:pBdr>
      <w:suppressAutoHyphens w:val="0"/>
      <w:spacing w:before="100" w:beforeAutospacing="1" w:after="100" w:afterAutospacing="1"/>
      <w:jc w:val="right"/>
    </w:pPr>
    <w:rPr>
      <w:rFonts w:ascii="Arial" w:hAnsi="Arial" w:cs="Arial"/>
      <w:i w:val="0"/>
      <w:sz w:val="24"/>
      <w:lang w:val="ro-RO" w:eastAsia="ro-RO"/>
    </w:rPr>
  </w:style>
  <w:style w:type="paragraph" w:customStyle="1" w:styleId="xl191">
    <w:name w:val="xl191"/>
    <w:basedOn w:val="Normal"/>
    <w:rsid w:val="00AE08CE"/>
    <w:pPr>
      <w:pBdr>
        <w:bottom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92">
    <w:name w:val="xl192"/>
    <w:basedOn w:val="Normal"/>
    <w:rsid w:val="00AE08CE"/>
    <w:pP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193">
    <w:name w:val="xl193"/>
    <w:basedOn w:val="Normal"/>
    <w:rsid w:val="00AE08CE"/>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194">
    <w:name w:val="xl194"/>
    <w:basedOn w:val="Normal"/>
    <w:rsid w:val="00AE08CE"/>
    <w:pPr>
      <w:pBdr>
        <w:top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195">
    <w:name w:val="xl195"/>
    <w:basedOn w:val="Normal"/>
    <w:rsid w:val="00AE08CE"/>
    <w:pPr>
      <w:pBdr>
        <w:top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96">
    <w:name w:val="xl196"/>
    <w:basedOn w:val="Normal"/>
    <w:rsid w:val="00AE08C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197">
    <w:name w:val="xl197"/>
    <w:basedOn w:val="Normal"/>
    <w:rsid w:val="00AE08CE"/>
    <w:pPr>
      <w:suppressAutoHyphens w:val="0"/>
      <w:spacing w:before="100" w:beforeAutospacing="1" w:after="100" w:afterAutospacing="1"/>
    </w:pPr>
    <w:rPr>
      <w:rFonts w:ascii="Arial" w:hAnsi="Arial" w:cs="Arial"/>
      <w:b/>
      <w:bCs/>
      <w:i w:val="0"/>
      <w:sz w:val="24"/>
      <w:lang w:val="ro-RO" w:eastAsia="ro-RO"/>
    </w:rPr>
  </w:style>
  <w:style w:type="paragraph" w:customStyle="1" w:styleId="xl198">
    <w:name w:val="xl198"/>
    <w:basedOn w:val="Normal"/>
    <w:rsid w:val="00AE08CE"/>
    <w:pPr>
      <w:pBdr>
        <w:bottom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199">
    <w:name w:val="xl199"/>
    <w:basedOn w:val="Normal"/>
    <w:rsid w:val="00AE08CE"/>
    <w:pPr>
      <w:pBdr>
        <w:bottom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200">
    <w:name w:val="xl200"/>
    <w:basedOn w:val="Normal"/>
    <w:rsid w:val="00AE08CE"/>
    <w:pPr>
      <w:pBdr>
        <w:bottom w:val="single" w:sz="8"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01">
    <w:name w:val="xl201"/>
    <w:basedOn w:val="Normal"/>
    <w:rsid w:val="00AE08CE"/>
    <w:pPr>
      <w:pBdr>
        <w:bottom w:val="single" w:sz="4" w:space="0" w:color="auto"/>
        <w:right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202">
    <w:name w:val="xl202"/>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val="0"/>
      <w:color w:val="339966"/>
      <w:sz w:val="24"/>
      <w:lang w:val="ro-RO" w:eastAsia="ro-RO"/>
    </w:rPr>
  </w:style>
  <w:style w:type="paragraph" w:customStyle="1" w:styleId="xl203">
    <w:name w:val="xl203"/>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val="0"/>
      <w:color w:val="339966"/>
      <w:sz w:val="24"/>
      <w:lang w:val="ro-RO" w:eastAsia="ro-RO"/>
    </w:rPr>
  </w:style>
  <w:style w:type="paragraph" w:customStyle="1" w:styleId="xl204">
    <w:name w:val="xl204"/>
    <w:basedOn w:val="Normal"/>
    <w:rsid w:val="00AE08CE"/>
    <w:pPr>
      <w:pBdr>
        <w:top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205">
    <w:name w:val="xl205"/>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i w:val="0"/>
      <w:color w:val="339966"/>
      <w:sz w:val="24"/>
      <w:lang w:val="ro-RO" w:eastAsia="ro-RO"/>
    </w:rPr>
  </w:style>
  <w:style w:type="paragraph" w:customStyle="1" w:styleId="xl206">
    <w:name w:val="xl206"/>
    <w:basedOn w:val="Normal"/>
    <w:rsid w:val="00AE08CE"/>
    <w:pPr>
      <w:pBdr>
        <w:top w:val="single" w:sz="4" w:space="0" w:color="auto"/>
        <w:right w:val="single" w:sz="4" w:space="0" w:color="auto"/>
      </w:pBdr>
      <w:suppressAutoHyphens w:val="0"/>
      <w:spacing w:before="100" w:beforeAutospacing="1" w:after="100" w:afterAutospacing="1"/>
    </w:pPr>
    <w:rPr>
      <w:rFonts w:ascii="Arial" w:hAnsi="Arial" w:cs="Arial"/>
      <w:b/>
      <w:bCs/>
      <w:i w:val="0"/>
      <w:color w:val="0000FF"/>
      <w:sz w:val="24"/>
      <w:lang w:val="ro-RO" w:eastAsia="ro-RO"/>
    </w:rPr>
  </w:style>
  <w:style w:type="paragraph" w:customStyle="1" w:styleId="xl207">
    <w:name w:val="xl207"/>
    <w:basedOn w:val="Normal"/>
    <w:rsid w:val="00AE08CE"/>
    <w:pPr>
      <w:pBdr>
        <w:left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208">
    <w:name w:val="xl208"/>
    <w:basedOn w:val="Normal"/>
    <w:rsid w:val="00AE08CE"/>
    <w:pP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09">
    <w:name w:val="xl209"/>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210">
    <w:name w:val="xl210"/>
    <w:basedOn w:val="Normal"/>
    <w:rsid w:val="00AE08CE"/>
    <w:pPr>
      <w:pBdr>
        <w:top w:val="single" w:sz="4" w:space="0" w:color="auto"/>
        <w:left w:val="single" w:sz="8"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11">
    <w:name w:val="xl211"/>
    <w:basedOn w:val="Normal"/>
    <w:rsid w:val="00AE08CE"/>
    <w:pPr>
      <w:pBdr>
        <w:top w:val="single" w:sz="4" w:space="0" w:color="auto"/>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12">
    <w:name w:val="xl212"/>
    <w:basedOn w:val="Normal"/>
    <w:rsid w:val="00AE08CE"/>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13">
    <w:name w:val="xl213"/>
    <w:basedOn w:val="Normal"/>
    <w:rsid w:val="00AE08CE"/>
    <w:pPr>
      <w:pBdr>
        <w:top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14">
    <w:name w:val="xl214"/>
    <w:basedOn w:val="Normal"/>
    <w:rsid w:val="00AE08CE"/>
    <w:pPr>
      <w:pBdr>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15">
    <w:name w:val="xl215"/>
    <w:basedOn w:val="Normal"/>
    <w:rsid w:val="00AE08CE"/>
    <w:pPr>
      <w:pBdr>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16">
    <w:name w:val="xl216"/>
    <w:basedOn w:val="Normal"/>
    <w:rsid w:val="00AE08CE"/>
    <w:pPr>
      <w:pBdr>
        <w:top w:val="single" w:sz="4" w:space="0" w:color="000000"/>
        <w:left w:val="single" w:sz="8"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217">
    <w:name w:val="xl217"/>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18">
    <w:name w:val="xl218"/>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19">
    <w:name w:val="xl219"/>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0">
    <w:name w:val="xl220"/>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1">
    <w:name w:val="xl221"/>
    <w:basedOn w:val="Normal"/>
    <w:rsid w:val="00AE08CE"/>
    <w:pPr>
      <w:pBdr>
        <w:top w:val="single" w:sz="4" w:space="0" w:color="000000"/>
      </w:pBdr>
      <w:suppressAutoHyphens w:val="0"/>
      <w:spacing w:before="100" w:beforeAutospacing="1" w:after="100" w:afterAutospacing="1"/>
      <w:jc w:val="center"/>
    </w:pPr>
    <w:rPr>
      <w:rFonts w:ascii="Arial" w:hAnsi="Arial" w:cs="Arial"/>
      <w:i w:val="0"/>
      <w:sz w:val="24"/>
      <w:lang w:val="ro-RO" w:eastAsia="ro-RO"/>
    </w:rPr>
  </w:style>
  <w:style w:type="paragraph" w:customStyle="1" w:styleId="xl222">
    <w:name w:val="xl222"/>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3">
    <w:name w:val="xl223"/>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24">
    <w:name w:val="xl224"/>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225">
    <w:name w:val="xl225"/>
    <w:basedOn w:val="Normal"/>
    <w:rsid w:val="00AE08CE"/>
    <w:pPr>
      <w:pBdr>
        <w:top w:val="single" w:sz="4" w:space="0" w:color="auto"/>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6">
    <w:name w:val="xl226"/>
    <w:basedOn w:val="Normal"/>
    <w:rsid w:val="00AE08CE"/>
    <w:pPr>
      <w:pBdr>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7">
    <w:name w:val="xl227"/>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28">
    <w:name w:val="xl228"/>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229">
    <w:name w:val="xl229"/>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0">
    <w:name w:val="xl230"/>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1">
    <w:name w:val="xl231"/>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32">
    <w:name w:val="xl232"/>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33">
    <w:name w:val="xl233"/>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4">
    <w:name w:val="xl234"/>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35">
    <w:name w:val="xl235"/>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6">
    <w:name w:val="xl236"/>
    <w:basedOn w:val="Normal"/>
    <w:rsid w:val="00AE08CE"/>
    <w:pPr>
      <w:pBdr>
        <w:top w:val="single" w:sz="4" w:space="0" w:color="auto"/>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7">
    <w:name w:val="xl237"/>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38">
    <w:name w:val="xl238"/>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39">
    <w:name w:val="xl239"/>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40">
    <w:name w:val="xl240"/>
    <w:basedOn w:val="Normal"/>
    <w:rsid w:val="00AE08CE"/>
    <w:pP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41">
    <w:name w:val="xl241"/>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42">
    <w:name w:val="xl242"/>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243">
    <w:name w:val="xl243"/>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44">
    <w:name w:val="xl244"/>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245">
    <w:name w:val="xl245"/>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color w:val="FF6600"/>
      <w:sz w:val="24"/>
      <w:lang w:val="ro-RO" w:eastAsia="ro-RO"/>
    </w:rPr>
  </w:style>
  <w:style w:type="paragraph" w:customStyle="1" w:styleId="xl246">
    <w:name w:val="xl246"/>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val="0"/>
      <w:color w:val="339966"/>
      <w:sz w:val="24"/>
      <w:lang w:val="ro-RO" w:eastAsia="ro-RO"/>
    </w:rPr>
  </w:style>
  <w:style w:type="paragraph" w:customStyle="1" w:styleId="xl247">
    <w:name w:val="xl247"/>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color w:val="339966"/>
      <w:sz w:val="24"/>
      <w:lang w:val="ro-RO" w:eastAsia="ro-RO"/>
    </w:rPr>
  </w:style>
  <w:style w:type="paragraph" w:customStyle="1" w:styleId="xl248">
    <w:name w:val="xl248"/>
    <w:basedOn w:val="Normal"/>
    <w:rsid w:val="00AE08CE"/>
    <w:pPr>
      <w:pBdr>
        <w:top w:val="single" w:sz="8" w:space="0" w:color="000000"/>
        <w:left w:val="single" w:sz="8" w:space="0" w:color="auto"/>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49">
    <w:name w:val="xl249"/>
    <w:basedOn w:val="Normal"/>
    <w:rsid w:val="00AE08CE"/>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i w:val="0"/>
      <w:sz w:val="24"/>
      <w:lang w:val="ro-RO" w:eastAsia="ro-RO"/>
    </w:rPr>
  </w:style>
  <w:style w:type="paragraph" w:customStyle="1" w:styleId="xl250">
    <w:name w:val="xl250"/>
    <w:basedOn w:val="Normal"/>
    <w:rsid w:val="00AE08CE"/>
    <w:pP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51">
    <w:name w:val="xl251"/>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252">
    <w:name w:val="xl252"/>
    <w:basedOn w:val="Normal"/>
    <w:rsid w:val="00AE08CE"/>
    <w:pPr>
      <w:suppressAutoHyphens w:val="0"/>
      <w:spacing w:before="100" w:beforeAutospacing="1" w:after="100" w:afterAutospacing="1"/>
      <w:jc w:val="center"/>
      <w:textAlignment w:val="top"/>
    </w:pPr>
    <w:rPr>
      <w:rFonts w:ascii="Arial" w:hAnsi="Arial" w:cs="Arial"/>
      <w:b/>
      <w:bCs/>
      <w:i w:val="0"/>
      <w:sz w:val="24"/>
      <w:lang w:val="ro-RO" w:eastAsia="ro-RO"/>
    </w:rPr>
  </w:style>
  <w:style w:type="paragraph" w:customStyle="1" w:styleId="xl253">
    <w:name w:val="xl253"/>
    <w:basedOn w:val="Normal"/>
    <w:rsid w:val="00AE08CE"/>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54">
    <w:name w:val="xl254"/>
    <w:basedOn w:val="Normal"/>
    <w:rsid w:val="00AE08CE"/>
    <w:pPr>
      <w:pBdr>
        <w:top w:val="single" w:sz="4" w:space="0" w:color="000000"/>
        <w:left w:val="single" w:sz="8" w:space="0" w:color="auto"/>
      </w:pBdr>
      <w:suppressAutoHyphens w:val="0"/>
      <w:spacing w:before="100" w:beforeAutospacing="1" w:after="100" w:afterAutospacing="1"/>
      <w:textAlignment w:val="top"/>
    </w:pPr>
    <w:rPr>
      <w:rFonts w:ascii="Arial" w:hAnsi="Arial" w:cs="Arial"/>
      <w:i w:val="0"/>
      <w:sz w:val="24"/>
      <w:lang w:val="ro-RO" w:eastAsia="ro-RO"/>
    </w:rPr>
  </w:style>
  <w:style w:type="paragraph" w:customStyle="1" w:styleId="xl255">
    <w:name w:val="xl255"/>
    <w:basedOn w:val="Normal"/>
    <w:rsid w:val="00AE08CE"/>
    <w:pPr>
      <w:pBdr>
        <w:top w:val="single" w:sz="4" w:space="0" w:color="auto"/>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56">
    <w:name w:val="xl256"/>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57">
    <w:name w:val="xl257"/>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58">
    <w:name w:val="xl258"/>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59">
    <w:name w:val="xl259"/>
    <w:basedOn w:val="Normal"/>
    <w:rsid w:val="00AE08CE"/>
    <w:pPr>
      <w:pBdr>
        <w:top w:val="single" w:sz="4" w:space="0" w:color="auto"/>
        <w:left w:val="single" w:sz="4" w:space="0" w:color="000000"/>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60">
    <w:name w:val="xl260"/>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261">
    <w:name w:val="xl261"/>
    <w:basedOn w:val="Normal"/>
    <w:rsid w:val="00AE08CE"/>
    <w:pPr>
      <w:pBdr>
        <w:left w:val="single" w:sz="8" w:space="0" w:color="auto"/>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62">
    <w:name w:val="xl262"/>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263">
    <w:name w:val="xl263"/>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i w:val="0"/>
      <w:color w:val="339966"/>
      <w:sz w:val="24"/>
      <w:lang w:val="ro-RO" w:eastAsia="ro-RO"/>
    </w:rPr>
  </w:style>
  <w:style w:type="paragraph" w:customStyle="1" w:styleId="xl264">
    <w:name w:val="xl264"/>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color w:val="FF6600"/>
      <w:sz w:val="24"/>
      <w:lang w:val="ro-RO" w:eastAsia="ro-RO"/>
    </w:rPr>
  </w:style>
  <w:style w:type="paragraph" w:customStyle="1" w:styleId="xl265">
    <w:name w:val="xl265"/>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66">
    <w:name w:val="xl266"/>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67">
    <w:name w:val="xl267"/>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68">
    <w:name w:val="xl268"/>
    <w:basedOn w:val="Normal"/>
    <w:rsid w:val="00AE08CE"/>
    <w:pPr>
      <w:pBdr>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69">
    <w:name w:val="xl269"/>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270">
    <w:name w:val="xl270"/>
    <w:basedOn w:val="Normal"/>
    <w:rsid w:val="00AE08CE"/>
    <w:pPr>
      <w:pBdr>
        <w:bottom w:val="single" w:sz="4"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271">
    <w:name w:val="xl271"/>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72">
    <w:name w:val="xl272"/>
    <w:basedOn w:val="Normal"/>
    <w:rsid w:val="00AE08CE"/>
    <w:pPr>
      <w:pBdr>
        <w:bottom w:val="single" w:sz="8" w:space="0" w:color="auto"/>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273">
    <w:name w:val="xl273"/>
    <w:basedOn w:val="Normal"/>
    <w:rsid w:val="00AE08CE"/>
    <w:pPr>
      <w:pBdr>
        <w:bottom w:val="single" w:sz="4" w:space="0" w:color="auto"/>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274">
    <w:name w:val="xl274"/>
    <w:basedOn w:val="Normal"/>
    <w:rsid w:val="00AE08CE"/>
    <w:pPr>
      <w:pBdr>
        <w:top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75">
    <w:name w:val="xl275"/>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76">
    <w:name w:val="xl276"/>
    <w:basedOn w:val="Normal"/>
    <w:rsid w:val="00AE08CE"/>
    <w:pPr>
      <w:pBdr>
        <w:top w:val="single" w:sz="4" w:space="0" w:color="auto"/>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77">
    <w:name w:val="xl277"/>
    <w:basedOn w:val="Normal"/>
    <w:rsid w:val="00AE08CE"/>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78">
    <w:name w:val="xl278"/>
    <w:basedOn w:val="Normal"/>
    <w:rsid w:val="00AE08CE"/>
    <w:pPr>
      <w:pBdr>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79">
    <w:name w:val="xl279"/>
    <w:basedOn w:val="Normal"/>
    <w:rsid w:val="00AE08CE"/>
    <w:pPr>
      <w:suppressAutoHyphens w:val="0"/>
      <w:spacing w:before="100" w:beforeAutospacing="1" w:after="100" w:afterAutospacing="1"/>
      <w:jc w:val="right"/>
    </w:pPr>
    <w:rPr>
      <w:rFonts w:ascii="Arial" w:hAnsi="Arial" w:cs="Arial"/>
      <w:b/>
      <w:bCs/>
      <w:i w:val="0"/>
      <w:sz w:val="24"/>
      <w:lang w:val="ro-RO" w:eastAsia="ro-RO"/>
    </w:rPr>
  </w:style>
  <w:style w:type="paragraph" w:customStyle="1" w:styleId="xl280">
    <w:name w:val="xl280"/>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81">
    <w:name w:val="xl281"/>
    <w:basedOn w:val="Normal"/>
    <w:rsid w:val="00AE08CE"/>
    <w:pPr>
      <w:pBdr>
        <w:bottom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282">
    <w:name w:val="xl282"/>
    <w:basedOn w:val="Normal"/>
    <w:rsid w:val="00AE08CE"/>
    <w:pPr>
      <w:suppressAutoHyphens w:val="0"/>
      <w:spacing w:before="100" w:beforeAutospacing="1" w:after="100" w:afterAutospacing="1"/>
    </w:pPr>
    <w:rPr>
      <w:rFonts w:ascii="Arial" w:hAnsi="Arial" w:cs="Arial"/>
      <w:i w:val="0"/>
      <w:color w:val="000000"/>
      <w:sz w:val="24"/>
      <w:lang w:val="ro-RO" w:eastAsia="ro-RO"/>
    </w:rPr>
  </w:style>
  <w:style w:type="paragraph" w:customStyle="1" w:styleId="xl283">
    <w:name w:val="xl283"/>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284">
    <w:name w:val="xl284"/>
    <w:basedOn w:val="Normal"/>
    <w:rsid w:val="00AE08CE"/>
    <w:pPr>
      <w:pBdr>
        <w:left w:val="single" w:sz="8"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285">
    <w:name w:val="xl285"/>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86">
    <w:name w:val="xl286"/>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287">
    <w:name w:val="xl287"/>
    <w:basedOn w:val="Normal"/>
    <w:rsid w:val="00AE08CE"/>
    <w:pPr>
      <w:pBdr>
        <w:top w:val="single" w:sz="8" w:space="0" w:color="auto"/>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88">
    <w:name w:val="xl288"/>
    <w:basedOn w:val="Normal"/>
    <w:rsid w:val="00AE08CE"/>
    <w:pPr>
      <w:pBdr>
        <w:top w:val="single" w:sz="8"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89">
    <w:name w:val="xl289"/>
    <w:basedOn w:val="Normal"/>
    <w:rsid w:val="00AE08CE"/>
    <w:pPr>
      <w:pBdr>
        <w:top w:val="single" w:sz="8"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290">
    <w:name w:val="xl290"/>
    <w:basedOn w:val="Normal"/>
    <w:rsid w:val="00AE08CE"/>
    <w:pPr>
      <w:pBdr>
        <w:bottom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291">
    <w:name w:val="xl291"/>
    <w:basedOn w:val="Normal"/>
    <w:rsid w:val="00AE08CE"/>
    <w:pPr>
      <w:pBdr>
        <w:bottom w:val="single" w:sz="8" w:space="0" w:color="auto"/>
      </w:pBdr>
      <w:suppressAutoHyphens w:val="0"/>
      <w:spacing w:before="100" w:beforeAutospacing="1" w:after="100" w:afterAutospacing="1"/>
      <w:jc w:val="right"/>
    </w:pPr>
    <w:rPr>
      <w:rFonts w:ascii="Arial" w:hAnsi="Arial" w:cs="Arial"/>
      <w:i w:val="0"/>
      <w:sz w:val="24"/>
      <w:lang w:val="ro-RO" w:eastAsia="ro-RO"/>
    </w:rPr>
  </w:style>
  <w:style w:type="paragraph" w:customStyle="1" w:styleId="xl292">
    <w:name w:val="xl292"/>
    <w:basedOn w:val="Normal"/>
    <w:rsid w:val="00AE08CE"/>
    <w:pPr>
      <w:pBdr>
        <w:bottom w:val="single" w:sz="8" w:space="0" w:color="auto"/>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293">
    <w:name w:val="xl293"/>
    <w:basedOn w:val="Normal"/>
    <w:rsid w:val="00AE08CE"/>
    <w:pPr>
      <w:pBdr>
        <w:top w:val="single" w:sz="8" w:space="0" w:color="auto"/>
        <w:left w:val="single" w:sz="4" w:space="0" w:color="000000"/>
        <w:right w:val="single" w:sz="8"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294">
    <w:name w:val="xl294"/>
    <w:basedOn w:val="Normal"/>
    <w:rsid w:val="00AE08CE"/>
    <w:pPr>
      <w:pBdr>
        <w:top w:val="single" w:sz="8" w:space="0" w:color="auto"/>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95">
    <w:name w:val="xl295"/>
    <w:basedOn w:val="Normal"/>
    <w:rsid w:val="00AE08CE"/>
    <w:pPr>
      <w:pBdr>
        <w:top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96">
    <w:name w:val="xl296"/>
    <w:basedOn w:val="Normal"/>
    <w:rsid w:val="00AE08CE"/>
    <w:pPr>
      <w:pBdr>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97">
    <w:name w:val="xl297"/>
    <w:basedOn w:val="Normal"/>
    <w:rsid w:val="00AE08CE"/>
    <w:pPr>
      <w:pBdr>
        <w:top w:val="single" w:sz="4" w:space="0" w:color="auto"/>
        <w:left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298">
    <w:name w:val="xl298"/>
    <w:basedOn w:val="Normal"/>
    <w:rsid w:val="00AE08CE"/>
    <w:pPr>
      <w:suppressAutoHyphens w:val="0"/>
      <w:spacing w:before="100" w:beforeAutospacing="1" w:after="100" w:afterAutospacing="1"/>
      <w:jc w:val="right"/>
    </w:pPr>
    <w:rPr>
      <w:rFonts w:ascii="Arial" w:hAnsi="Arial" w:cs="Arial"/>
      <w:i w:val="0"/>
      <w:sz w:val="24"/>
      <w:lang w:val="ro-RO" w:eastAsia="ro-RO"/>
    </w:rPr>
  </w:style>
  <w:style w:type="paragraph" w:customStyle="1" w:styleId="xl299">
    <w:name w:val="xl299"/>
    <w:basedOn w:val="Normal"/>
    <w:rsid w:val="00AE08CE"/>
    <w:pPr>
      <w:pBdr>
        <w:top w:val="single" w:sz="8" w:space="0" w:color="000000"/>
        <w:left w:val="single" w:sz="4" w:space="0" w:color="000000"/>
        <w:bottom w:val="single" w:sz="8" w:space="0" w:color="000000"/>
        <w:right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300">
    <w:name w:val="xl300"/>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301">
    <w:name w:val="xl301"/>
    <w:basedOn w:val="Normal"/>
    <w:rsid w:val="00AE08CE"/>
    <w:pPr>
      <w:pBdr>
        <w:top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02">
    <w:name w:val="xl302"/>
    <w:basedOn w:val="Normal"/>
    <w:rsid w:val="00AE08CE"/>
    <w:pPr>
      <w:pBdr>
        <w:bottom w:val="single" w:sz="8" w:space="0" w:color="auto"/>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303">
    <w:name w:val="xl303"/>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304">
    <w:name w:val="xl304"/>
    <w:basedOn w:val="Normal"/>
    <w:rsid w:val="00AE08CE"/>
    <w:pPr>
      <w:suppressAutoHyphens w:val="0"/>
      <w:spacing w:before="100" w:beforeAutospacing="1" w:after="100" w:afterAutospacing="1"/>
      <w:jc w:val="right"/>
      <w:textAlignment w:val="center"/>
    </w:pPr>
    <w:rPr>
      <w:rFonts w:ascii="Arial" w:hAnsi="Arial" w:cs="Arial"/>
      <w:b/>
      <w:bCs/>
      <w:i w:val="0"/>
      <w:color w:val="0000FF"/>
      <w:sz w:val="24"/>
      <w:lang w:val="ro-RO" w:eastAsia="ro-RO"/>
    </w:rPr>
  </w:style>
  <w:style w:type="paragraph" w:customStyle="1" w:styleId="xl305">
    <w:name w:val="xl305"/>
    <w:basedOn w:val="Normal"/>
    <w:rsid w:val="00AE08CE"/>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306">
    <w:name w:val="xl306"/>
    <w:basedOn w:val="Normal"/>
    <w:rsid w:val="00AE08CE"/>
    <w:pPr>
      <w:pBdr>
        <w:top w:val="single" w:sz="4" w:space="0" w:color="auto"/>
        <w:left w:val="single" w:sz="8" w:space="0" w:color="auto"/>
      </w:pBdr>
      <w:suppressAutoHyphens w:val="0"/>
      <w:spacing w:before="100" w:beforeAutospacing="1" w:after="100" w:afterAutospacing="1"/>
      <w:textAlignment w:val="top"/>
    </w:pPr>
    <w:rPr>
      <w:rFonts w:ascii="Arial" w:hAnsi="Arial" w:cs="Arial"/>
      <w:i w:val="0"/>
      <w:sz w:val="24"/>
      <w:lang w:val="ro-RO" w:eastAsia="ro-RO"/>
    </w:rPr>
  </w:style>
  <w:style w:type="paragraph" w:customStyle="1" w:styleId="xl307">
    <w:name w:val="xl307"/>
    <w:basedOn w:val="Normal"/>
    <w:rsid w:val="00AE08CE"/>
    <w:pPr>
      <w:pBdr>
        <w:top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308">
    <w:name w:val="xl308"/>
    <w:basedOn w:val="Normal"/>
    <w:rsid w:val="00AE08CE"/>
    <w:pPr>
      <w:pBdr>
        <w:bottom w:val="single" w:sz="8" w:space="0" w:color="auto"/>
        <w:right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309">
    <w:name w:val="xl309"/>
    <w:basedOn w:val="Normal"/>
    <w:rsid w:val="00AE08CE"/>
    <w:pPr>
      <w:pBdr>
        <w:bottom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310">
    <w:name w:val="xl310"/>
    <w:basedOn w:val="Normal"/>
    <w:rsid w:val="00AE08CE"/>
    <w:pPr>
      <w:pBdr>
        <w:top w:val="single" w:sz="4" w:space="0" w:color="000000"/>
      </w:pBdr>
      <w:suppressAutoHyphens w:val="0"/>
      <w:spacing w:before="100" w:beforeAutospacing="1" w:after="100" w:afterAutospacing="1"/>
      <w:textAlignment w:val="top"/>
    </w:pPr>
    <w:rPr>
      <w:rFonts w:ascii="Arial" w:hAnsi="Arial" w:cs="Arial"/>
      <w:i w:val="0"/>
      <w:sz w:val="24"/>
      <w:lang w:val="ro-RO" w:eastAsia="ro-RO"/>
    </w:rPr>
  </w:style>
  <w:style w:type="paragraph" w:customStyle="1" w:styleId="xl311">
    <w:name w:val="xl311"/>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312">
    <w:name w:val="xl312"/>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color w:val="FF0000"/>
      <w:sz w:val="24"/>
      <w:lang w:val="ro-RO" w:eastAsia="ro-RO"/>
    </w:rPr>
  </w:style>
  <w:style w:type="paragraph" w:customStyle="1" w:styleId="xl313">
    <w:name w:val="xl313"/>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314">
    <w:name w:val="xl314"/>
    <w:basedOn w:val="Normal"/>
    <w:rsid w:val="00AE08CE"/>
    <w:pPr>
      <w:pBdr>
        <w:bottom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315">
    <w:name w:val="xl315"/>
    <w:basedOn w:val="Normal"/>
    <w:rsid w:val="00AE08CE"/>
    <w:pPr>
      <w:pBdr>
        <w:top w:val="single" w:sz="8" w:space="0" w:color="000000"/>
        <w:left w:val="single" w:sz="4" w:space="0" w:color="000000"/>
        <w:right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316">
    <w:name w:val="xl316"/>
    <w:basedOn w:val="Normal"/>
    <w:rsid w:val="00AE08CE"/>
    <w:pPr>
      <w:pBdr>
        <w:top w:val="single" w:sz="8" w:space="0" w:color="auto"/>
        <w:left w:val="single" w:sz="4" w:space="0" w:color="000000"/>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17">
    <w:name w:val="xl317"/>
    <w:basedOn w:val="Normal"/>
    <w:rsid w:val="00AE08CE"/>
    <w:pPr>
      <w:pBdr>
        <w:top w:val="single" w:sz="8" w:space="0" w:color="auto"/>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18">
    <w:name w:val="xl318"/>
    <w:basedOn w:val="Normal"/>
    <w:rsid w:val="00AE08CE"/>
    <w:pPr>
      <w:pBdr>
        <w:top w:val="single" w:sz="8" w:space="0" w:color="auto"/>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19">
    <w:name w:val="xl319"/>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20">
    <w:name w:val="xl320"/>
    <w:basedOn w:val="Normal"/>
    <w:rsid w:val="00AE08CE"/>
    <w:pPr>
      <w:pBdr>
        <w:left w:val="single" w:sz="8" w:space="0" w:color="auto"/>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21">
    <w:name w:val="xl321"/>
    <w:basedOn w:val="Normal"/>
    <w:rsid w:val="00AE08CE"/>
    <w:pPr>
      <w:pBdr>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22">
    <w:name w:val="xl322"/>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23">
    <w:name w:val="xl323"/>
    <w:basedOn w:val="Normal"/>
    <w:rsid w:val="00AE08CE"/>
    <w:pPr>
      <w:pBdr>
        <w:top w:val="single" w:sz="4" w:space="0" w:color="auto"/>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24">
    <w:name w:val="xl324"/>
    <w:basedOn w:val="Normal"/>
    <w:rsid w:val="00AE08CE"/>
    <w:pPr>
      <w:pBdr>
        <w:top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25">
    <w:name w:val="xl325"/>
    <w:basedOn w:val="Normal"/>
    <w:rsid w:val="00AE08CE"/>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26">
    <w:name w:val="xl326"/>
    <w:basedOn w:val="Normal"/>
    <w:rsid w:val="00AE08CE"/>
    <w:pPr>
      <w:pBdr>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27">
    <w:name w:val="xl327"/>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28">
    <w:name w:val="xl328"/>
    <w:basedOn w:val="Normal"/>
    <w:rsid w:val="00AE08CE"/>
    <w:pPr>
      <w:pBdr>
        <w:left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29">
    <w:name w:val="xl329"/>
    <w:basedOn w:val="Normal"/>
    <w:rsid w:val="00AE08CE"/>
    <w:pPr>
      <w:pBdr>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30">
    <w:name w:val="xl330"/>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31">
    <w:name w:val="xl331"/>
    <w:basedOn w:val="Normal"/>
    <w:rsid w:val="00AE08CE"/>
    <w:pPr>
      <w:pBdr>
        <w:left w:val="single" w:sz="8"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32">
    <w:name w:val="xl332"/>
    <w:basedOn w:val="Normal"/>
    <w:rsid w:val="00AE08CE"/>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33">
    <w:name w:val="xl333"/>
    <w:basedOn w:val="Normal"/>
    <w:rsid w:val="00AE08CE"/>
    <w:pPr>
      <w:pBdr>
        <w:left w:val="single" w:sz="8" w:space="0" w:color="000000"/>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34">
    <w:name w:val="xl334"/>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35">
    <w:name w:val="xl335"/>
    <w:basedOn w:val="Normal"/>
    <w:rsid w:val="00AE08CE"/>
    <w:pPr>
      <w:pBdr>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36">
    <w:name w:val="xl336"/>
    <w:basedOn w:val="Normal"/>
    <w:rsid w:val="00AE08CE"/>
    <w:pPr>
      <w:pBdr>
        <w:top w:val="single" w:sz="4" w:space="0" w:color="000000"/>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37">
    <w:name w:val="xl337"/>
    <w:basedOn w:val="Normal"/>
    <w:rsid w:val="00AE08CE"/>
    <w:pPr>
      <w:pBdr>
        <w:top w:val="single" w:sz="4" w:space="0" w:color="000000"/>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38">
    <w:name w:val="xl338"/>
    <w:basedOn w:val="Normal"/>
    <w:rsid w:val="00AE08CE"/>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39">
    <w:name w:val="xl339"/>
    <w:basedOn w:val="Normal"/>
    <w:rsid w:val="00AE08CE"/>
    <w:pPr>
      <w:pBdr>
        <w:top w:val="single" w:sz="4" w:space="0" w:color="auto"/>
        <w:left w:val="single" w:sz="4" w:space="0" w:color="000000"/>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40">
    <w:name w:val="xl340"/>
    <w:basedOn w:val="Normal"/>
    <w:rsid w:val="00AE08CE"/>
    <w:pPr>
      <w:pBdr>
        <w:top w:val="single" w:sz="8" w:space="0" w:color="000000"/>
        <w:left w:val="single" w:sz="8" w:space="0" w:color="auto"/>
      </w:pBdr>
      <w:shd w:val="clear" w:color="000000" w:fill="92D05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41">
    <w:name w:val="xl341"/>
    <w:basedOn w:val="Normal"/>
    <w:rsid w:val="00AE08CE"/>
    <w:pPr>
      <w:pBdr>
        <w:top w:val="single" w:sz="8" w:space="0" w:color="000000"/>
      </w:pBdr>
      <w:shd w:val="clear" w:color="000000" w:fill="92D05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42">
    <w:name w:val="xl342"/>
    <w:basedOn w:val="Normal"/>
    <w:rsid w:val="00AE08CE"/>
    <w:pPr>
      <w:pBdr>
        <w:top w:val="single" w:sz="8" w:space="0" w:color="000000"/>
        <w:right w:val="single" w:sz="8" w:space="0" w:color="auto"/>
      </w:pBdr>
      <w:shd w:val="clear" w:color="000000" w:fill="92D05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43">
    <w:name w:val="xl343"/>
    <w:basedOn w:val="Normal"/>
    <w:rsid w:val="00AE08CE"/>
    <w:pPr>
      <w:pBdr>
        <w:left w:val="single" w:sz="8" w:space="0" w:color="auto"/>
      </w:pBdr>
      <w:suppressAutoHyphens w:val="0"/>
      <w:spacing w:before="100" w:beforeAutospacing="1" w:after="100" w:afterAutospacing="1"/>
      <w:jc w:val="center"/>
      <w:textAlignment w:val="top"/>
    </w:pPr>
    <w:rPr>
      <w:rFonts w:ascii="Arial" w:hAnsi="Arial" w:cs="Arial"/>
      <w:i w:val="0"/>
      <w:sz w:val="24"/>
      <w:lang w:val="ro-RO" w:eastAsia="ro-RO"/>
    </w:rPr>
  </w:style>
  <w:style w:type="paragraph" w:customStyle="1" w:styleId="xl344">
    <w:name w:val="xl344"/>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45">
    <w:name w:val="xl345"/>
    <w:basedOn w:val="Normal"/>
    <w:rsid w:val="00AE08CE"/>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46">
    <w:name w:val="xl346"/>
    <w:basedOn w:val="Normal"/>
    <w:rsid w:val="00AE08CE"/>
    <w:pPr>
      <w:pBdr>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47">
    <w:name w:val="xl347"/>
    <w:basedOn w:val="Normal"/>
    <w:rsid w:val="00AE08CE"/>
    <w:pPr>
      <w:pBdr>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48">
    <w:name w:val="xl348"/>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49">
    <w:name w:val="xl349"/>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50">
    <w:name w:val="xl350"/>
    <w:basedOn w:val="Normal"/>
    <w:rsid w:val="00AE08CE"/>
    <w:pPr>
      <w:pBdr>
        <w:top w:val="single" w:sz="8" w:space="0" w:color="auto"/>
        <w:left w:val="single" w:sz="8" w:space="0" w:color="auto"/>
        <w:bottom w:val="single" w:sz="4" w:space="0" w:color="000000"/>
        <w:right w:val="single" w:sz="8"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351">
    <w:name w:val="xl351"/>
    <w:basedOn w:val="Normal"/>
    <w:rsid w:val="00AE08CE"/>
    <w:pPr>
      <w:pBdr>
        <w:top w:val="single" w:sz="8" w:space="0" w:color="auto"/>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352">
    <w:name w:val="xl352"/>
    <w:basedOn w:val="Normal"/>
    <w:rsid w:val="00AE08CE"/>
    <w:pPr>
      <w:pBdr>
        <w:top w:val="single" w:sz="8" w:space="0" w:color="auto"/>
        <w:left w:val="single" w:sz="8" w:space="0" w:color="000000"/>
        <w:bottom w:val="single" w:sz="4" w:space="0" w:color="000000"/>
        <w:right w:val="single" w:sz="8"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353">
    <w:name w:val="xl353"/>
    <w:basedOn w:val="Normal"/>
    <w:rsid w:val="00AE08CE"/>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354">
    <w:name w:val="xl354"/>
    <w:basedOn w:val="Normal"/>
    <w:rsid w:val="00AE08CE"/>
    <w:pPr>
      <w:pBdr>
        <w:top w:val="single" w:sz="4" w:space="0" w:color="auto"/>
        <w:left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55">
    <w:name w:val="xl355"/>
    <w:basedOn w:val="Normal"/>
    <w:rsid w:val="00AE08CE"/>
    <w:pPr>
      <w:pBdr>
        <w:top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56">
    <w:name w:val="xl356"/>
    <w:basedOn w:val="Normal"/>
    <w:rsid w:val="00AE08CE"/>
    <w:pPr>
      <w:pBdr>
        <w:top w:val="single" w:sz="8"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357">
    <w:name w:val="xl357"/>
    <w:basedOn w:val="Normal"/>
    <w:rsid w:val="00AE08C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58">
    <w:name w:val="xl358"/>
    <w:basedOn w:val="Normal"/>
    <w:rsid w:val="00AE08CE"/>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59">
    <w:name w:val="xl359"/>
    <w:basedOn w:val="Normal"/>
    <w:rsid w:val="00AE08CE"/>
    <w:pPr>
      <w:pBdr>
        <w:top w:val="single" w:sz="4" w:space="0" w:color="000000"/>
        <w:left w:val="single" w:sz="4" w:space="0" w:color="000000"/>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60">
    <w:name w:val="xl360"/>
    <w:basedOn w:val="Normal"/>
    <w:rsid w:val="00AE08CE"/>
    <w:pPr>
      <w:pBdr>
        <w:top w:val="single" w:sz="4" w:space="0" w:color="000000"/>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61">
    <w:name w:val="xl361"/>
    <w:basedOn w:val="Normal"/>
    <w:rsid w:val="00AE08CE"/>
    <w:pPr>
      <w:pBdr>
        <w:top w:val="single" w:sz="8" w:space="0" w:color="auto"/>
        <w:left w:val="single" w:sz="8" w:space="0" w:color="auto"/>
        <w:bottom w:val="single" w:sz="8" w:space="0" w:color="auto"/>
        <w:right w:val="single" w:sz="4"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62">
    <w:name w:val="xl362"/>
    <w:basedOn w:val="Normal"/>
    <w:rsid w:val="00AE08CE"/>
    <w:pPr>
      <w:pBdr>
        <w:top w:val="single" w:sz="8" w:space="0" w:color="auto"/>
        <w:left w:val="single" w:sz="4" w:space="0" w:color="auto"/>
        <w:bottom w:val="single" w:sz="8" w:space="0" w:color="auto"/>
        <w:right w:val="single" w:sz="4"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63">
    <w:name w:val="xl363"/>
    <w:basedOn w:val="Normal"/>
    <w:rsid w:val="00AE08CE"/>
    <w:pPr>
      <w:pBdr>
        <w:top w:val="single" w:sz="8" w:space="0" w:color="auto"/>
        <w:left w:val="single" w:sz="4" w:space="0" w:color="auto"/>
        <w:bottom w:val="single" w:sz="8" w:space="0" w:color="auto"/>
        <w:right w:val="single" w:sz="8"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64">
    <w:name w:val="xl364"/>
    <w:basedOn w:val="Normal"/>
    <w:rsid w:val="00AE08CE"/>
    <w:pPr>
      <w:pBdr>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65">
    <w:name w:val="xl365"/>
    <w:basedOn w:val="Normal"/>
    <w:rsid w:val="00AE08CE"/>
    <w:pPr>
      <w:pBdr>
        <w:left w:val="single" w:sz="8"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66">
    <w:name w:val="xl366"/>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67">
    <w:name w:val="xl367"/>
    <w:basedOn w:val="Normal"/>
    <w:rsid w:val="00AE08CE"/>
    <w:pPr>
      <w:pBdr>
        <w:left w:val="single" w:sz="4" w:space="0" w:color="auto"/>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68">
    <w:name w:val="xl368"/>
    <w:basedOn w:val="Normal"/>
    <w:rsid w:val="00AE08CE"/>
    <w:pP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69">
    <w:name w:val="xl369"/>
    <w:basedOn w:val="Normal"/>
    <w:rsid w:val="00AE08CE"/>
    <w:pP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70">
    <w:name w:val="xl370"/>
    <w:basedOn w:val="Normal"/>
    <w:rsid w:val="00AE08CE"/>
    <w:pPr>
      <w:pBdr>
        <w:top w:val="single" w:sz="8" w:space="0" w:color="auto"/>
        <w:left w:val="single" w:sz="8" w:space="0" w:color="auto"/>
        <w:bottom w:val="single" w:sz="4"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371">
    <w:name w:val="xl371"/>
    <w:basedOn w:val="Normal"/>
    <w:rsid w:val="00AE08CE"/>
    <w:pPr>
      <w:pBdr>
        <w:top w:val="single" w:sz="8" w:space="0" w:color="auto"/>
        <w:bottom w:val="single" w:sz="4"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372">
    <w:name w:val="xl372"/>
    <w:basedOn w:val="Normal"/>
    <w:rsid w:val="00AE08CE"/>
    <w:pPr>
      <w:pBdr>
        <w:top w:val="single" w:sz="8" w:space="0" w:color="auto"/>
        <w:bottom w:val="single" w:sz="4" w:space="0" w:color="auto"/>
        <w:right w:val="single" w:sz="8"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373">
    <w:name w:val="xl373"/>
    <w:basedOn w:val="Normal"/>
    <w:rsid w:val="00AE08CE"/>
    <w:pPr>
      <w:pBdr>
        <w:top w:val="single" w:sz="8" w:space="0" w:color="auto"/>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74">
    <w:name w:val="xl374"/>
    <w:basedOn w:val="Normal"/>
    <w:rsid w:val="00AE08CE"/>
    <w:pPr>
      <w:pBdr>
        <w:top w:val="single" w:sz="8"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75">
    <w:name w:val="xl375"/>
    <w:basedOn w:val="Normal"/>
    <w:rsid w:val="00AE08CE"/>
    <w:pPr>
      <w:pBdr>
        <w:top w:val="single" w:sz="8"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76">
    <w:name w:val="xl376"/>
    <w:basedOn w:val="Normal"/>
    <w:rsid w:val="00AE08CE"/>
    <w:pPr>
      <w:pBdr>
        <w:top w:val="single" w:sz="8"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377">
    <w:name w:val="xl377"/>
    <w:basedOn w:val="Normal"/>
    <w:rsid w:val="00AE08CE"/>
    <w:pPr>
      <w:pBdr>
        <w:top w:val="single" w:sz="8" w:space="0" w:color="auto"/>
        <w:left w:val="single" w:sz="8" w:space="0" w:color="auto"/>
        <w:bottom w:val="single" w:sz="8"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78">
    <w:name w:val="xl378"/>
    <w:basedOn w:val="Normal"/>
    <w:rsid w:val="00AE08CE"/>
    <w:pPr>
      <w:pBdr>
        <w:top w:val="single" w:sz="8" w:space="0" w:color="auto"/>
        <w:bottom w:val="single" w:sz="8"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79">
    <w:name w:val="xl379"/>
    <w:basedOn w:val="Normal"/>
    <w:rsid w:val="00AE08CE"/>
    <w:pPr>
      <w:pBdr>
        <w:top w:val="single" w:sz="8" w:space="0" w:color="auto"/>
        <w:bottom w:val="single" w:sz="8" w:space="0" w:color="auto"/>
        <w:right w:val="single" w:sz="8" w:space="0" w:color="auto"/>
      </w:pBdr>
      <w:shd w:val="clear" w:color="000000" w:fill="CCFFFF"/>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380">
    <w:name w:val="xl380"/>
    <w:basedOn w:val="Normal"/>
    <w:rsid w:val="00AE08CE"/>
    <w:pPr>
      <w:pBdr>
        <w:top w:val="single" w:sz="8"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81">
    <w:name w:val="xl381"/>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382">
    <w:name w:val="xl382"/>
    <w:basedOn w:val="Normal"/>
    <w:rsid w:val="00AE08CE"/>
    <w:pPr>
      <w:pBdr>
        <w:left w:val="single" w:sz="8" w:space="0" w:color="auto"/>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83">
    <w:name w:val="xl383"/>
    <w:basedOn w:val="Normal"/>
    <w:rsid w:val="00AE08CE"/>
    <w:pPr>
      <w:pBdr>
        <w:left w:val="single" w:sz="8" w:space="0" w:color="000000"/>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384">
    <w:name w:val="xl384"/>
    <w:basedOn w:val="Normal"/>
    <w:rsid w:val="00AE08CE"/>
    <w:pPr>
      <w:pBdr>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Indentcorptext21">
    <w:name w:val="Indent corp text 21"/>
    <w:basedOn w:val="Normal"/>
    <w:rsid w:val="00AE08CE"/>
    <w:pPr>
      <w:ind w:firstLine="720"/>
      <w:jc w:val="both"/>
    </w:pPr>
    <w:rPr>
      <w:rFonts w:ascii="Arial" w:hAnsi="Arial" w:cs="Arial"/>
      <w:bCs/>
      <w:i w:val="0"/>
      <w:sz w:val="24"/>
      <w:lang w:val="ro-RO"/>
    </w:rPr>
  </w:style>
  <w:style w:type="paragraph" w:customStyle="1" w:styleId="Indentcorptext22">
    <w:name w:val="Indent corp text 22"/>
    <w:basedOn w:val="Normal"/>
    <w:rsid w:val="00AE08CE"/>
    <w:pPr>
      <w:ind w:firstLine="720"/>
      <w:jc w:val="both"/>
    </w:pPr>
    <w:rPr>
      <w:rFonts w:ascii="Arial" w:hAnsi="Arial" w:cs="Arial"/>
      <w:bCs/>
      <w:i w:val="0"/>
      <w:sz w:val="24"/>
      <w:lang w:val="ro-RO"/>
    </w:rPr>
  </w:style>
  <w:style w:type="paragraph" w:customStyle="1" w:styleId="Indentcorptext32">
    <w:name w:val="Indent corp text 32"/>
    <w:basedOn w:val="Normal"/>
    <w:rsid w:val="00AE08CE"/>
    <w:pPr>
      <w:spacing w:after="120"/>
      <w:ind w:left="283"/>
    </w:pPr>
    <w:rPr>
      <w:rFonts w:ascii="Times New Roman" w:hAnsi="Times New Roman"/>
      <w:i w:val="0"/>
      <w:sz w:val="16"/>
      <w:szCs w:val="16"/>
      <w:lang w:val="ro-RO"/>
    </w:rPr>
  </w:style>
  <w:style w:type="paragraph" w:customStyle="1" w:styleId="xl385">
    <w:name w:val="xl385"/>
    <w:basedOn w:val="Normal"/>
    <w:rsid w:val="00AE08CE"/>
    <w:pPr>
      <w:pBdr>
        <w:top w:val="single" w:sz="8" w:space="0" w:color="000000"/>
        <w:left w:val="single" w:sz="4" w:space="0" w:color="000000"/>
        <w:bottom w:val="single" w:sz="8" w:space="0" w:color="000000"/>
        <w:right w:val="single" w:sz="8" w:space="0" w:color="auto"/>
      </w:pBd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386">
    <w:name w:val="xl386"/>
    <w:basedOn w:val="Normal"/>
    <w:rsid w:val="00AE08CE"/>
    <w:pPr>
      <w:pBdr>
        <w:top w:val="single" w:sz="4" w:space="0" w:color="auto"/>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387">
    <w:name w:val="xl387"/>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388">
    <w:name w:val="xl388"/>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389">
    <w:name w:val="xl389"/>
    <w:basedOn w:val="Normal"/>
    <w:rsid w:val="00AE08CE"/>
    <w:pPr>
      <w:pBdr>
        <w:top w:val="single" w:sz="4" w:space="0" w:color="auto"/>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390">
    <w:name w:val="xl390"/>
    <w:basedOn w:val="Normal"/>
    <w:rsid w:val="00AE08CE"/>
    <w:pP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391">
    <w:name w:val="xl391"/>
    <w:basedOn w:val="Normal"/>
    <w:rsid w:val="00AE08CE"/>
    <w:pP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392">
    <w:name w:val="xl392"/>
    <w:basedOn w:val="Normal"/>
    <w:rsid w:val="00AE08CE"/>
    <w:pP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393">
    <w:name w:val="xl393"/>
    <w:basedOn w:val="Normal"/>
    <w:rsid w:val="00AE08CE"/>
    <w:pPr>
      <w:suppressAutoHyphens w:val="0"/>
      <w:spacing w:before="100" w:beforeAutospacing="1" w:after="100" w:afterAutospacing="1"/>
    </w:pPr>
    <w:rPr>
      <w:rFonts w:ascii="Arial" w:hAnsi="Arial" w:cs="Arial"/>
      <w:i w:val="0"/>
      <w:sz w:val="18"/>
      <w:szCs w:val="18"/>
      <w:lang w:val="ro-RO" w:eastAsia="ro-RO"/>
    </w:rPr>
  </w:style>
  <w:style w:type="paragraph" w:customStyle="1" w:styleId="xl394">
    <w:name w:val="xl394"/>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18"/>
      <w:szCs w:val="18"/>
      <w:lang w:val="ro-RO" w:eastAsia="ro-RO"/>
    </w:rPr>
  </w:style>
  <w:style w:type="paragraph" w:customStyle="1" w:styleId="xl395">
    <w:name w:val="xl395"/>
    <w:basedOn w:val="Normal"/>
    <w:rsid w:val="00AE08CE"/>
    <w:pP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396">
    <w:name w:val="xl396"/>
    <w:basedOn w:val="Normal"/>
    <w:rsid w:val="00AE08CE"/>
    <w:pPr>
      <w:suppressAutoHyphens w:val="0"/>
      <w:spacing w:before="100" w:beforeAutospacing="1" w:after="100" w:afterAutospacing="1"/>
    </w:pPr>
    <w:rPr>
      <w:rFonts w:ascii="Arial" w:hAnsi="Arial" w:cs="Arial"/>
      <w:i w:val="0"/>
      <w:sz w:val="18"/>
      <w:szCs w:val="18"/>
      <w:lang w:val="ro-RO" w:eastAsia="ro-RO"/>
    </w:rPr>
  </w:style>
  <w:style w:type="paragraph" w:customStyle="1" w:styleId="xl397">
    <w:name w:val="xl397"/>
    <w:basedOn w:val="Normal"/>
    <w:rsid w:val="00AE08CE"/>
    <w:pP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398">
    <w:name w:val="xl398"/>
    <w:basedOn w:val="Normal"/>
    <w:rsid w:val="00AE08CE"/>
    <w:pPr>
      <w:suppressAutoHyphens w:val="0"/>
      <w:spacing w:before="100" w:beforeAutospacing="1" w:after="100" w:afterAutospacing="1"/>
    </w:pPr>
    <w:rPr>
      <w:rFonts w:ascii="Arial" w:hAnsi="Arial" w:cs="Arial"/>
      <w:i w:val="0"/>
      <w:sz w:val="18"/>
      <w:szCs w:val="18"/>
      <w:lang w:val="ro-RO" w:eastAsia="ro-RO"/>
    </w:rPr>
  </w:style>
  <w:style w:type="paragraph" w:customStyle="1" w:styleId="xl399">
    <w:name w:val="xl399"/>
    <w:basedOn w:val="Normal"/>
    <w:rsid w:val="00AE08CE"/>
    <w:pPr>
      <w:pBdr>
        <w:top w:val="single" w:sz="4" w:space="0" w:color="000000"/>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00">
    <w:name w:val="xl400"/>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401">
    <w:name w:val="xl401"/>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02">
    <w:name w:val="xl402"/>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03">
    <w:name w:val="xl403"/>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04">
    <w:name w:val="xl404"/>
    <w:basedOn w:val="Normal"/>
    <w:rsid w:val="00AE08CE"/>
    <w:pPr>
      <w:pBdr>
        <w:bottom w:val="single" w:sz="4" w:space="0" w:color="auto"/>
      </w:pBd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405">
    <w:name w:val="xl405"/>
    <w:basedOn w:val="Normal"/>
    <w:rsid w:val="00AE08CE"/>
    <w:pPr>
      <w:pBdr>
        <w:bottom w:val="single" w:sz="4" w:space="0" w:color="auto"/>
      </w:pBd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406">
    <w:name w:val="xl406"/>
    <w:basedOn w:val="Normal"/>
    <w:rsid w:val="00AE08CE"/>
    <w:pPr>
      <w:pBdr>
        <w:bottom w:val="single" w:sz="4" w:space="0" w:color="auto"/>
      </w:pBdr>
      <w:suppressAutoHyphens w:val="0"/>
      <w:spacing w:before="100" w:beforeAutospacing="1" w:after="100" w:afterAutospacing="1"/>
    </w:pPr>
    <w:rPr>
      <w:rFonts w:ascii="Arial" w:hAnsi="Arial" w:cs="Arial"/>
      <w:i w:val="0"/>
      <w:sz w:val="18"/>
      <w:szCs w:val="18"/>
      <w:lang w:val="ro-RO" w:eastAsia="ro-RO"/>
    </w:rPr>
  </w:style>
  <w:style w:type="paragraph" w:customStyle="1" w:styleId="xl407">
    <w:name w:val="xl407"/>
    <w:basedOn w:val="Normal"/>
    <w:rsid w:val="00AE08CE"/>
    <w:pPr>
      <w:pBdr>
        <w:bottom w:val="single" w:sz="4" w:space="0" w:color="auto"/>
      </w:pBdr>
      <w:suppressAutoHyphens w:val="0"/>
      <w:spacing w:before="100" w:beforeAutospacing="1" w:after="100" w:afterAutospacing="1"/>
    </w:pPr>
    <w:rPr>
      <w:rFonts w:ascii="Arial" w:hAnsi="Arial" w:cs="Arial"/>
      <w:i w:val="0"/>
      <w:sz w:val="18"/>
      <w:szCs w:val="18"/>
      <w:lang w:val="ro-RO" w:eastAsia="ro-RO"/>
    </w:rPr>
  </w:style>
  <w:style w:type="paragraph" w:customStyle="1" w:styleId="xl408">
    <w:name w:val="xl408"/>
    <w:basedOn w:val="Normal"/>
    <w:rsid w:val="00AE08CE"/>
    <w:pPr>
      <w:pBdr>
        <w:bottom w:val="single" w:sz="4" w:space="0" w:color="auto"/>
        <w:right w:val="single" w:sz="8" w:space="0" w:color="auto"/>
      </w:pBdr>
      <w:suppressAutoHyphens w:val="0"/>
      <w:spacing w:before="100" w:beforeAutospacing="1" w:after="100" w:afterAutospacing="1"/>
      <w:jc w:val="right"/>
    </w:pPr>
    <w:rPr>
      <w:rFonts w:ascii="Arial" w:hAnsi="Arial" w:cs="Arial"/>
      <w:b/>
      <w:bCs/>
      <w:i w:val="0"/>
      <w:sz w:val="18"/>
      <w:szCs w:val="18"/>
      <w:lang w:val="ro-RO" w:eastAsia="ro-RO"/>
    </w:rPr>
  </w:style>
  <w:style w:type="paragraph" w:customStyle="1" w:styleId="xl409">
    <w:name w:val="xl409"/>
    <w:basedOn w:val="Normal"/>
    <w:rsid w:val="00AE08CE"/>
    <w:pPr>
      <w:pBdr>
        <w:top w:val="single" w:sz="4" w:space="0" w:color="auto"/>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10">
    <w:name w:val="xl410"/>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411">
    <w:name w:val="xl411"/>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12">
    <w:name w:val="xl412"/>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13">
    <w:name w:val="xl413"/>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14">
    <w:name w:val="xl414"/>
    <w:basedOn w:val="Normal"/>
    <w:rsid w:val="00AE08CE"/>
    <w:pP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415">
    <w:name w:val="xl415"/>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16">
    <w:name w:val="xl416"/>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17">
    <w:name w:val="xl417"/>
    <w:basedOn w:val="Normal"/>
    <w:rsid w:val="00AE08CE"/>
    <w:pP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18">
    <w:name w:val="xl418"/>
    <w:basedOn w:val="Normal"/>
    <w:rsid w:val="00AE08CE"/>
    <w:pPr>
      <w:pBdr>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19">
    <w:name w:val="xl419"/>
    <w:basedOn w:val="Normal"/>
    <w:rsid w:val="00AE08CE"/>
    <w:pPr>
      <w:suppressAutoHyphens w:val="0"/>
      <w:spacing w:before="100" w:beforeAutospacing="1" w:after="100" w:afterAutospacing="1"/>
    </w:pPr>
    <w:rPr>
      <w:rFonts w:ascii="Arial" w:hAnsi="Arial" w:cs="Arial"/>
      <w:i w:val="0"/>
      <w:sz w:val="18"/>
      <w:szCs w:val="18"/>
      <w:lang w:val="ro-RO" w:eastAsia="ro-RO"/>
    </w:rPr>
  </w:style>
  <w:style w:type="paragraph" w:customStyle="1" w:styleId="xl420">
    <w:name w:val="xl420"/>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color w:val="FF0000"/>
      <w:sz w:val="18"/>
      <w:szCs w:val="18"/>
      <w:lang w:val="ro-RO" w:eastAsia="ro-RO"/>
    </w:rPr>
  </w:style>
  <w:style w:type="paragraph" w:customStyle="1" w:styleId="xl421">
    <w:name w:val="xl421"/>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22">
    <w:name w:val="xl422"/>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23">
    <w:name w:val="xl423"/>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24">
    <w:name w:val="xl424"/>
    <w:basedOn w:val="Normal"/>
    <w:rsid w:val="00AE08CE"/>
    <w:pPr>
      <w:pBdr>
        <w:top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25">
    <w:name w:val="xl425"/>
    <w:basedOn w:val="Normal"/>
    <w:rsid w:val="00AE08CE"/>
    <w:pPr>
      <w:pBdr>
        <w:bottom w:val="single" w:sz="4" w:space="0" w:color="auto"/>
      </w:pBdr>
      <w:suppressAutoHyphens w:val="0"/>
      <w:spacing w:before="100" w:beforeAutospacing="1" w:after="100" w:afterAutospacing="1"/>
    </w:pPr>
    <w:rPr>
      <w:rFonts w:ascii="Arial" w:hAnsi="Arial" w:cs="Arial"/>
      <w:i w:val="0"/>
      <w:sz w:val="18"/>
      <w:szCs w:val="18"/>
      <w:lang w:val="ro-RO" w:eastAsia="ro-RO"/>
    </w:rPr>
  </w:style>
  <w:style w:type="paragraph" w:customStyle="1" w:styleId="xl426">
    <w:name w:val="xl426"/>
    <w:basedOn w:val="Normal"/>
    <w:rsid w:val="00AE08CE"/>
    <w:pPr>
      <w:pBdr>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27">
    <w:name w:val="xl427"/>
    <w:basedOn w:val="Normal"/>
    <w:rsid w:val="00AE08CE"/>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428">
    <w:name w:val="xl428"/>
    <w:basedOn w:val="Normal"/>
    <w:rsid w:val="00AE08CE"/>
    <w:pPr>
      <w:pBdr>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29">
    <w:name w:val="xl429"/>
    <w:basedOn w:val="Normal"/>
    <w:rsid w:val="00AE08CE"/>
    <w:pPr>
      <w:pBdr>
        <w:top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430">
    <w:name w:val="xl430"/>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31">
    <w:name w:val="xl431"/>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32">
    <w:name w:val="xl432"/>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33">
    <w:name w:val="xl433"/>
    <w:basedOn w:val="Normal"/>
    <w:rsid w:val="00AE08CE"/>
    <w:pPr>
      <w:pBdr>
        <w:top w:val="single" w:sz="4" w:space="0" w:color="000000"/>
      </w:pBd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434">
    <w:name w:val="xl434"/>
    <w:basedOn w:val="Normal"/>
    <w:rsid w:val="00AE08CE"/>
    <w:pPr>
      <w:pBdr>
        <w:top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35">
    <w:name w:val="xl435"/>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436">
    <w:name w:val="xl436"/>
    <w:basedOn w:val="Normal"/>
    <w:rsid w:val="00AE08CE"/>
    <w:pP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437">
    <w:name w:val="xl437"/>
    <w:basedOn w:val="Normal"/>
    <w:rsid w:val="00AE08CE"/>
    <w:pP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38">
    <w:name w:val="xl438"/>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39">
    <w:name w:val="xl439"/>
    <w:basedOn w:val="Normal"/>
    <w:rsid w:val="00AE08CE"/>
    <w:pP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40">
    <w:name w:val="xl440"/>
    <w:basedOn w:val="Normal"/>
    <w:rsid w:val="00AE08CE"/>
    <w:pPr>
      <w:pBdr>
        <w:top w:val="single" w:sz="4" w:space="0" w:color="000000"/>
        <w:bottom w:val="single" w:sz="8" w:space="0" w:color="auto"/>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41">
    <w:name w:val="xl441"/>
    <w:basedOn w:val="Normal"/>
    <w:rsid w:val="00AE08CE"/>
    <w:pPr>
      <w:pBdr>
        <w:top w:val="single" w:sz="4" w:space="0" w:color="000000"/>
        <w:bottom w:val="single" w:sz="8" w:space="0" w:color="auto"/>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442">
    <w:name w:val="xl442"/>
    <w:basedOn w:val="Normal"/>
    <w:rsid w:val="00AE08CE"/>
    <w:pPr>
      <w:pBdr>
        <w:top w:val="single" w:sz="4" w:space="0" w:color="000000"/>
        <w:bottom w:val="single" w:sz="8" w:space="0" w:color="auto"/>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43">
    <w:name w:val="xl443"/>
    <w:basedOn w:val="Normal"/>
    <w:rsid w:val="00AE08CE"/>
    <w:pPr>
      <w:pBdr>
        <w:top w:val="single" w:sz="4" w:space="0" w:color="000000"/>
        <w:bottom w:val="single" w:sz="8" w:space="0" w:color="auto"/>
      </w:pBdr>
      <w:suppressAutoHyphens w:val="0"/>
      <w:spacing w:before="100" w:beforeAutospacing="1" w:after="100" w:afterAutospacing="1"/>
      <w:jc w:val="center"/>
    </w:pPr>
    <w:rPr>
      <w:rFonts w:ascii="Arial" w:hAnsi="Arial" w:cs="Arial"/>
      <w:i w:val="0"/>
      <w:sz w:val="18"/>
      <w:szCs w:val="18"/>
      <w:lang w:val="ro-RO" w:eastAsia="ro-RO"/>
    </w:rPr>
  </w:style>
  <w:style w:type="paragraph" w:customStyle="1" w:styleId="xl444">
    <w:name w:val="xl444"/>
    <w:basedOn w:val="Normal"/>
    <w:rsid w:val="00AE08CE"/>
    <w:pPr>
      <w:pBdr>
        <w:top w:val="single" w:sz="4" w:space="0" w:color="000000"/>
        <w:bottom w:val="single" w:sz="8" w:space="0" w:color="auto"/>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45">
    <w:name w:val="xl445"/>
    <w:basedOn w:val="Normal"/>
    <w:rsid w:val="00AE08CE"/>
    <w:pPr>
      <w:pBdr>
        <w:top w:val="single" w:sz="4" w:space="0" w:color="000000"/>
        <w:bottom w:val="single" w:sz="8" w:space="0" w:color="auto"/>
      </w:pBdr>
      <w:suppressAutoHyphens w:val="0"/>
      <w:spacing w:before="100" w:beforeAutospacing="1" w:after="100" w:afterAutospacing="1"/>
      <w:jc w:val="right"/>
      <w:textAlignment w:val="center"/>
    </w:pPr>
    <w:rPr>
      <w:rFonts w:ascii="Arial" w:hAnsi="Arial" w:cs="Arial"/>
      <w:i w:val="0"/>
      <w:sz w:val="18"/>
      <w:szCs w:val="18"/>
      <w:lang w:val="ro-RO" w:eastAsia="ro-RO"/>
    </w:rPr>
  </w:style>
  <w:style w:type="paragraph" w:customStyle="1" w:styleId="xl446">
    <w:name w:val="xl446"/>
    <w:basedOn w:val="Normal"/>
    <w:rsid w:val="00AE08CE"/>
    <w:pPr>
      <w:pBdr>
        <w:top w:val="single" w:sz="4" w:space="0" w:color="000000"/>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47">
    <w:name w:val="xl447"/>
    <w:basedOn w:val="Normal"/>
    <w:rsid w:val="00AE08CE"/>
    <w:pP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448">
    <w:name w:val="xl448"/>
    <w:basedOn w:val="Normal"/>
    <w:rsid w:val="00AE08CE"/>
    <w:pPr>
      <w:suppressAutoHyphens w:val="0"/>
      <w:spacing w:before="100" w:beforeAutospacing="1" w:after="100" w:afterAutospacing="1"/>
      <w:jc w:val="right"/>
      <w:textAlignment w:val="center"/>
    </w:pPr>
    <w:rPr>
      <w:rFonts w:ascii="Arial" w:hAnsi="Arial" w:cs="Arial"/>
      <w:b/>
      <w:bCs/>
      <w:i w:val="0"/>
      <w:sz w:val="18"/>
      <w:szCs w:val="18"/>
      <w:lang w:val="ro-RO" w:eastAsia="ro-RO"/>
    </w:rPr>
  </w:style>
  <w:style w:type="paragraph" w:customStyle="1" w:styleId="xl449">
    <w:name w:val="xl449"/>
    <w:basedOn w:val="Normal"/>
    <w:rsid w:val="00AE08CE"/>
    <w:pPr>
      <w:suppressAutoHyphens w:val="0"/>
      <w:spacing w:before="100" w:beforeAutospacing="1" w:after="100" w:afterAutospacing="1"/>
      <w:jc w:val="center"/>
      <w:textAlignment w:val="center"/>
    </w:pPr>
    <w:rPr>
      <w:rFonts w:ascii="Arial" w:hAnsi="Arial" w:cs="Arial"/>
      <w:b/>
      <w:bCs/>
      <w:i w:val="0"/>
      <w:color w:val="0000FF"/>
      <w:sz w:val="24"/>
      <w:lang w:val="ro-RO" w:eastAsia="ro-RO"/>
    </w:rPr>
  </w:style>
  <w:style w:type="paragraph" w:customStyle="1" w:styleId="xl450">
    <w:name w:val="xl450"/>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51">
    <w:name w:val="xl451"/>
    <w:basedOn w:val="Normal"/>
    <w:rsid w:val="00AE08CE"/>
    <w:pPr>
      <w:pBdr>
        <w:top w:val="single" w:sz="8" w:space="0" w:color="auto"/>
        <w:left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52">
    <w:name w:val="xl452"/>
    <w:basedOn w:val="Normal"/>
    <w:rsid w:val="00AE08CE"/>
    <w:pPr>
      <w:pBdr>
        <w:top w:val="single" w:sz="8" w:space="0" w:color="000000"/>
        <w:left w:val="single" w:sz="8" w:space="0" w:color="auto"/>
        <w:bottom w:val="single" w:sz="8" w:space="0" w:color="auto"/>
        <w:right w:val="single" w:sz="4" w:space="0" w:color="000000"/>
      </w:pBdr>
      <w:suppressAutoHyphens w:val="0"/>
      <w:spacing w:before="100" w:beforeAutospacing="1" w:after="100" w:afterAutospacing="1"/>
      <w:jc w:val="center"/>
      <w:textAlignment w:val="center"/>
    </w:pPr>
    <w:rPr>
      <w:rFonts w:ascii="Arial" w:hAnsi="Arial" w:cs="Arial"/>
      <w:i w:val="0"/>
      <w:sz w:val="16"/>
      <w:szCs w:val="16"/>
      <w:lang w:val="ro-RO" w:eastAsia="ro-RO"/>
    </w:rPr>
  </w:style>
  <w:style w:type="paragraph" w:customStyle="1" w:styleId="xl453">
    <w:name w:val="xl453"/>
    <w:basedOn w:val="Normal"/>
    <w:rsid w:val="00AE08CE"/>
    <w:pPr>
      <w:pBdr>
        <w:top w:val="single" w:sz="8" w:space="0" w:color="000000"/>
        <w:left w:val="single" w:sz="4" w:space="0" w:color="000000"/>
        <w:bottom w:val="single" w:sz="8" w:space="0" w:color="auto"/>
        <w:right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454">
    <w:name w:val="xl454"/>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55">
    <w:name w:val="xl455"/>
    <w:basedOn w:val="Normal"/>
    <w:rsid w:val="00AE08C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456">
    <w:name w:val="xl456"/>
    <w:basedOn w:val="Normal"/>
    <w:rsid w:val="00AE08CE"/>
    <w:pPr>
      <w:pBdr>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57">
    <w:name w:val="xl457"/>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458">
    <w:name w:val="xl458"/>
    <w:basedOn w:val="Normal"/>
    <w:rsid w:val="00AE08CE"/>
    <w:pPr>
      <w:pBdr>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459">
    <w:name w:val="xl459"/>
    <w:basedOn w:val="Normal"/>
    <w:rsid w:val="00AE08CE"/>
    <w:pPr>
      <w:pBdr>
        <w:top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60">
    <w:name w:val="xl460"/>
    <w:basedOn w:val="Normal"/>
    <w:rsid w:val="00AE08CE"/>
    <w:pPr>
      <w:pBdr>
        <w:left w:val="single" w:sz="8" w:space="0" w:color="auto"/>
      </w:pBdr>
      <w:suppressAutoHyphens w:val="0"/>
      <w:spacing w:before="100" w:beforeAutospacing="1" w:after="100" w:afterAutospacing="1"/>
      <w:textAlignment w:val="top"/>
    </w:pPr>
    <w:rPr>
      <w:rFonts w:ascii="Arial" w:hAnsi="Arial" w:cs="Arial"/>
      <w:i w:val="0"/>
      <w:sz w:val="24"/>
      <w:lang w:val="ro-RO" w:eastAsia="ro-RO"/>
    </w:rPr>
  </w:style>
  <w:style w:type="paragraph" w:customStyle="1" w:styleId="xl461">
    <w:name w:val="xl461"/>
    <w:basedOn w:val="Normal"/>
    <w:rsid w:val="00AE08CE"/>
    <w:pPr>
      <w:suppressAutoHyphens w:val="0"/>
      <w:spacing w:before="100" w:beforeAutospacing="1" w:after="100" w:afterAutospacing="1"/>
      <w:textAlignment w:val="top"/>
    </w:pPr>
    <w:rPr>
      <w:rFonts w:ascii="Arial" w:hAnsi="Arial" w:cs="Arial"/>
      <w:i w:val="0"/>
      <w:sz w:val="24"/>
      <w:lang w:val="ro-RO" w:eastAsia="ro-RO"/>
    </w:rPr>
  </w:style>
  <w:style w:type="paragraph" w:customStyle="1" w:styleId="xl462">
    <w:name w:val="xl462"/>
    <w:basedOn w:val="Normal"/>
    <w:rsid w:val="00AE08CE"/>
    <w:pPr>
      <w:pBdr>
        <w:bottom w:val="single" w:sz="4" w:space="0" w:color="auto"/>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463">
    <w:name w:val="xl463"/>
    <w:basedOn w:val="Normal"/>
    <w:rsid w:val="00AE08CE"/>
    <w:pPr>
      <w:pBdr>
        <w:left w:val="single" w:sz="4" w:space="0" w:color="000000"/>
        <w:bottom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64">
    <w:name w:val="xl464"/>
    <w:basedOn w:val="Normal"/>
    <w:rsid w:val="00AE08CE"/>
    <w:pP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465">
    <w:name w:val="xl465"/>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66">
    <w:name w:val="xl466"/>
    <w:basedOn w:val="Normal"/>
    <w:rsid w:val="00AE08CE"/>
    <w:pPr>
      <w:pBdr>
        <w:top w:val="single" w:sz="4" w:space="0" w:color="000000"/>
        <w:left w:val="single" w:sz="8"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467">
    <w:name w:val="xl467"/>
    <w:basedOn w:val="Normal"/>
    <w:rsid w:val="00AE08C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468">
    <w:name w:val="xl468"/>
    <w:basedOn w:val="Normal"/>
    <w:rsid w:val="00AE08CE"/>
    <w:pPr>
      <w:pBdr>
        <w:top w:val="single" w:sz="4" w:space="0" w:color="000000"/>
        <w:left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69">
    <w:name w:val="xl469"/>
    <w:basedOn w:val="Normal"/>
    <w:rsid w:val="00AE08CE"/>
    <w:pPr>
      <w:pBdr>
        <w:top w:val="single" w:sz="4" w:space="0" w:color="auto"/>
        <w:left w:val="single" w:sz="8" w:space="0" w:color="auto"/>
      </w:pBdr>
      <w:suppressAutoHyphens w:val="0"/>
      <w:spacing w:before="100" w:beforeAutospacing="1" w:after="100" w:afterAutospacing="1"/>
      <w:textAlignment w:val="top"/>
    </w:pPr>
    <w:rPr>
      <w:rFonts w:ascii="Arial" w:hAnsi="Arial" w:cs="Arial"/>
      <w:i w:val="0"/>
      <w:sz w:val="24"/>
      <w:lang w:val="ro-RO" w:eastAsia="ro-RO"/>
    </w:rPr>
  </w:style>
  <w:style w:type="paragraph" w:customStyle="1" w:styleId="xl470">
    <w:name w:val="xl470"/>
    <w:basedOn w:val="Normal"/>
    <w:rsid w:val="00AE08CE"/>
    <w:pPr>
      <w:pBdr>
        <w:top w:val="single" w:sz="4" w:space="0" w:color="auto"/>
      </w:pBdr>
      <w:suppressAutoHyphens w:val="0"/>
      <w:spacing w:before="100" w:beforeAutospacing="1" w:after="100" w:afterAutospacing="1"/>
      <w:jc w:val="center"/>
      <w:textAlignment w:val="top"/>
    </w:pPr>
    <w:rPr>
      <w:rFonts w:ascii="Arial" w:hAnsi="Arial" w:cs="Arial"/>
      <w:i w:val="0"/>
      <w:sz w:val="24"/>
      <w:lang w:val="ro-RO" w:eastAsia="ro-RO"/>
    </w:rPr>
  </w:style>
  <w:style w:type="paragraph" w:customStyle="1" w:styleId="xl471">
    <w:name w:val="xl471"/>
    <w:basedOn w:val="Normal"/>
    <w:rsid w:val="00AE08CE"/>
    <w:pPr>
      <w:pBdr>
        <w:top w:val="single" w:sz="4"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472">
    <w:name w:val="xl472"/>
    <w:basedOn w:val="Normal"/>
    <w:rsid w:val="00AE08CE"/>
    <w:pPr>
      <w:pBdr>
        <w:top w:val="single" w:sz="4" w:space="0" w:color="auto"/>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473">
    <w:name w:val="xl473"/>
    <w:basedOn w:val="Normal"/>
    <w:rsid w:val="00AE08C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474">
    <w:name w:val="xl474"/>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475">
    <w:name w:val="xl475"/>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476">
    <w:name w:val="xl476"/>
    <w:basedOn w:val="Normal"/>
    <w:rsid w:val="00AE08CE"/>
    <w:pPr>
      <w:pBdr>
        <w:left w:val="single" w:sz="8"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477">
    <w:name w:val="xl477"/>
    <w:basedOn w:val="Normal"/>
    <w:rsid w:val="00AE08CE"/>
    <w:pP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478">
    <w:name w:val="xl478"/>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479">
    <w:name w:val="xl479"/>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480">
    <w:name w:val="xl480"/>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481">
    <w:name w:val="xl481"/>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482">
    <w:name w:val="xl482"/>
    <w:basedOn w:val="Normal"/>
    <w:rsid w:val="00AE08CE"/>
    <w:pPr>
      <w:pBdr>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483">
    <w:name w:val="xl483"/>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484">
    <w:name w:val="xl484"/>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485">
    <w:name w:val="xl485"/>
    <w:basedOn w:val="Normal"/>
    <w:rsid w:val="00AE08CE"/>
    <w:pPr>
      <w:pBdr>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486">
    <w:name w:val="xl486"/>
    <w:basedOn w:val="Normal"/>
    <w:rsid w:val="00AE08CE"/>
    <w:pP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487">
    <w:name w:val="xl487"/>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488">
    <w:name w:val="xl488"/>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489">
    <w:name w:val="xl489"/>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90">
    <w:name w:val="xl490"/>
    <w:basedOn w:val="Normal"/>
    <w:rsid w:val="00AE08CE"/>
    <w:pPr>
      <w:suppressAutoHyphens w:val="0"/>
      <w:spacing w:before="100" w:beforeAutospacing="1" w:after="100" w:afterAutospacing="1"/>
      <w:jc w:val="center"/>
      <w:textAlignment w:val="top"/>
    </w:pPr>
    <w:rPr>
      <w:rFonts w:ascii="Arial" w:hAnsi="Arial" w:cs="Arial"/>
      <w:i w:val="0"/>
      <w:sz w:val="24"/>
      <w:lang w:val="ro-RO" w:eastAsia="ro-RO"/>
    </w:rPr>
  </w:style>
  <w:style w:type="paragraph" w:customStyle="1" w:styleId="xl491">
    <w:name w:val="xl491"/>
    <w:basedOn w:val="Normal"/>
    <w:rsid w:val="00AE08CE"/>
    <w:pPr>
      <w:suppressAutoHyphens w:val="0"/>
      <w:spacing w:before="100" w:beforeAutospacing="1" w:after="100" w:afterAutospacing="1"/>
      <w:jc w:val="right"/>
    </w:pPr>
    <w:rPr>
      <w:rFonts w:ascii="Arial" w:hAnsi="Arial" w:cs="Arial"/>
      <w:i w:val="0"/>
      <w:sz w:val="24"/>
      <w:lang w:val="ro-RO" w:eastAsia="ro-RO"/>
    </w:rPr>
  </w:style>
  <w:style w:type="paragraph" w:customStyle="1" w:styleId="xl492">
    <w:name w:val="xl492"/>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493">
    <w:name w:val="xl493"/>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494">
    <w:name w:val="xl494"/>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495">
    <w:name w:val="xl495"/>
    <w:basedOn w:val="Normal"/>
    <w:rsid w:val="00AE08CE"/>
    <w:pPr>
      <w:suppressAutoHyphens w:val="0"/>
      <w:spacing w:before="100" w:beforeAutospacing="1" w:after="100" w:afterAutospacing="1"/>
      <w:jc w:val="center"/>
      <w:textAlignment w:val="center"/>
    </w:pPr>
    <w:rPr>
      <w:rFonts w:ascii="Arial" w:hAnsi="Arial" w:cs="Arial"/>
      <w:b/>
      <w:bCs/>
      <w:i w:val="0"/>
      <w:color w:val="0000FF"/>
      <w:sz w:val="24"/>
      <w:lang w:val="ro-RO" w:eastAsia="ro-RO"/>
    </w:rPr>
  </w:style>
  <w:style w:type="paragraph" w:customStyle="1" w:styleId="xl496">
    <w:name w:val="xl496"/>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497">
    <w:name w:val="xl497"/>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498">
    <w:name w:val="xl498"/>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499">
    <w:name w:val="xl499"/>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00">
    <w:name w:val="xl500"/>
    <w:basedOn w:val="Normal"/>
    <w:rsid w:val="00AE08CE"/>
    <w:pPr>
      <w:pBdr>
        <w:top w:val="single" w:sz="4" w:space="0" w:color="000000"/>
        <w:left w:val="single" w:sz="4" w:space="0" w:color="000000"/>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01">
    <w:name w:val="xl501"/>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502">
    <w:name w:val="xl502"/>
    <w:basedOn w:val="Normal"/>
    <w:rsid w:val="00AE08CE"/>
    <w:pPr>
      <w:pBdr>
        <w:right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503">
    <w:name w:val="xl503"/>
    <w:basedOn w:val="Normal"/>
    <w:rsid w:val="00AE08C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04">
    <w:name w:val="xl504"/>
    <w:basedOn w:val="Normal"/>
    <w:rsid w:val="00AE08CE"/>
    <w:pPr>
      <w:pBdr>
        <w:top w:val="single" w:sz="4"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05">
    <w:name w:val="xl505"/>
    <w:basedOn w:val="Normal"/>
    <w:rsid w:val="00AE08CE"/>
    <w:pPr>
      <w:pBdr>
        <w:top w:val="single" w:sz="4" w:space="0" w:color="auto"/>
        <w:left w:val="single" w:sz="4" w:space="0" w:color="000000"/>
        <w:bottom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506">
    <w:name w:val="xl506"/>
    <w:basedOn w:val="Normal"/>
    <w:rsid w:val="00AE08CE"/>
    <w:pP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07">
    <w:name w:val="xl507"/>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508">
    <w:name w:val="xl508"/>
    <w:basedOn w:val="Normal"/>
    <w:rsid w:val="00AE08CE"/>
    <w:pP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09">
    <w:name w:val="xl509"/>
    <w:basedOn w:val="Normal"/>
    <w:rsid w:val="00AE08CE"/>
    <w:pPr>
      <w:shd w:val="clear" w:color="000000" w:fill="C0C0C0"/>
      <w:suppressAutoHyphens w:val="0"/>
      <w:spacing w:before="100" w:beforeAutospacing="1" w:after="100" w:afterAutospacing="1"/>
      <w:jc w:val="center"/>
    </w:pPr>
    <w:rPr>
      <w:rFonts w:ascii="Arial" w:hAnsi="Arial" w:cs="Arial"/>
      <w:i w:val="0"/>
      <w:sz w:val="24"/>
      <w:lang w:val="ro-RO" w:eastAsia="ro-RO"/>
    </w:rPr>
  </w:style>
  <w:style w:type="paragraph" w:customStyle="1" w:styleId="xl510">
    <w:name w:val="xl510"/>
    <w:basedOn w:val="Normal"/>
    <w:rsid w:val="00AE08CE"/>
    <w:pPr>
      <w:pBdr>
        <w:top w:val="single" w:sz="8" w:space="0" w:color="auto"/>
        <w:left w:val="single" w:sz="8" w:space="0" w:color="auto"/>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11">
    <w:name w:val="xl511"/>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512">
    <w:name w:val="xl512"/>
    <w:basedOn w:val="Normal"/>
    <w:rsid w:val="00AE08CE"/>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13">
    <w:name w:val="xl513"/>
    <w:basedOn w:val="Normal"/>
    <w:rsid w:val="00AE08CE"/>
    <w:pPr>
      <w:pBdr>
        <w:top w:val="single" w:sz="8" w:space="0" w:color="auto"/>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14">
    <w:name w:val="xl514"/>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515">
    <w:name w:val="xl515"/>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516">
    <w:name w:val="xl516"/>
    <w:basedOn w:val="Normal"/>
    <w:rsid w:val="00AE08CE"/>
    <w:pPr>
      <w:pBdr>
        <w:top w:val="single" w:sz="4" w:space="0" w:color="auto"/>
        <w:left w:val="single" w:sz="8" w:space="0" w:color="auto"/>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17">
    <w:name w:val="xl517"/>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18">
    <w:name w:val="xl518"/>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19">
    <w:name w:val="xl519"/>
    <w:basedOn w:val="Normal"/>
    <w:rsid w:val="00AE08CE"/>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20">
    <w:name w:val="xl520"/>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21">
    <w:name w:val="xl521"/>
    <w:basedOn w:val="Normal"/>
    <w:rsid w:val="00AE08CE"/>
    <w:pP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22">
    <w:name w:val="xl522"/>
    <w:basedOn w:val="Normal"/>
    <w:rsid w:val="00AE08CE"/>
    <w:pPr>
      <w:suppressAutoHyphens w:val="0"/>
      <w:spacing w:before="100" w:beforeAutospacing="1" w:after="100" w:afterAutospacing="1"/>
      <w:jc w:val="center"/>
    </w:pPr>
    <w:rPr>
      <w:rFonts w:ascii="Arial" w:hAnsi="Arial" w:cs="Arial"/>
      <w:i w:val="0"/>
      <w:sz w:val="24"/>
      <w:lang w:val="ro-RO" w:eastAsia="ro-RO"/>
    </w:rPr>
  </w:style>
  <w:style w:type="paragraph" w:customStyle="1" w:styleId="xl523">
    <w:name w:val="xl523"/>
    <w:basedOn w:val="Normal"/>
    <w:rsid w:val="00AE08CE"/>
    <w:pPr>
      <w:pBdr>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524">
    <w:name w:val="xl524"/>
    <w:basedOn w:val="Normal"/>
    <w:rsid w:val="00AE08CE"/>
    <w:pPr>
      <w:pBdr>
        <w:bottom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525">
    <w:name w:val="xl525"/>
    <w:basedOn w:val="Normal"/>
    <w:rsid w:val="00AE08CE"/>
    <w:pPr>
      <w:pBdr>
        <w:bottom w:val="single" w:sz="8" w:space="0" w:color="auto"/>
      </w:pBdr>
      <w:suppressAutoHyphens w:val="0"/>
      <w:spacing w:before="100" w:beforeAutospacing="1" w:after="100" w:afterAutospacing="1"/>
      <w:jc w:val="center"/>
    </w:pPr>
    <w:rPr>
      <w:rFonts w:ascii="Arial" w:hAnsi="Arial" w:cs="Arial"/>
      <w:i w:val="0"/>
      <w:sz w:val="24"/>
      <w:lang w:val="ro-RO" w:eastAsia="ro-RO"/>
    </w:rPr>
  </w:style>
  <w:style w:type="paragraph" w:customStyle="1" w:styleId="xl526">
    <w:name w:val="xl526"/>
    <w:basedOn w:val="Normal"/>
    <w:rsid w:val="00AE08CE"/>
    <w:pPr>
      <w:pBdr>
        <w:bottom w:val="single" w:sz="8" w:space="0" w:color="auto"/>
      </w:pBdr>
      <w:suppressAutoHyphens w:val="0"/>
      <w:spacing w:before="100" w:beforeAutospacing="1" w:after="100" w:afterAutospacing="1"/>
    </w:pPr>
    <w:rPr>
      <w:rFonts w:ascii="Arial" w:hAnsi="Arial" w:cs="Arial"/>
      <w:i w:val="0"/>
      <w:sz w:val="24"/>
      <w:lang w:val="ro-RO" w:eastAsia="ro-RO"/>
    </w:rPr>
  </w:style>
  <w:style w:type="paragraph" w:customStyle="1" w:styleId="xl527">
    <w:name w:val="xl527"/>
    <w:basedOn w:val="Normal"/>
    <w:rsid w:val="00AE08CE"/>
    <w:pPr>
      <w:pBdr>
        <w:bottom w:val="single" w:sz="8"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28">
    <w:name w:val="xl528"/>
    <w:basedOn w:val="Normal"/>
    <w:rsid w:val="00AE08CE"/>
    <w:pPr>
      <w:pBdr>
        <w:bottom w:val="single" w:sz="8" w:space="0" w:color="auto"/>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529">
    <w:name w:val="xl529"/>
    <w:basedOn w:val="Normal"/>
    <w:rsid w:val="00AE08CE"/>
    <w:pPr>
      <w:suppressAutoHyphens w:val="0"/>
      <w:spacing w:before="100" w:beforeAutospacing="1" w:after="100" w:afterAutospacing="1"/>
    </w:pPr>
    <w:rPr>
      <w:rFonts w:ascii="Arial" w:hAnsi="Arial" w:cs="Arial"/>
      <w:b/>
      <w:bCs/>
      <w:i w:val="0"/>
      <w:sz w:val="24"/>
      <w:lang w:val="ro-RO" w:eastAsia="ro-RO"/>
    </w:rPr>
  </w:style>
  <w:style w:type="paragraph" w:customStyle="1" w:styleId="xl530">
    <w:name w:val="xl530"/>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color w:val="FF0000"/>
      <w:sz w:val="24"/>
      <w:lang w:val="ro-RO" w:eastAsia="ro-RO"/>
    </w:rPr>
  </w:style>
  <w:style w:type="paragraph" w:customStyle="1" w:styleId="xl531">
    <w:name w:val="xl531"/>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color w:val="FF0000"/>
      <w:sz w:val="24"/>
      <w:lang w:val="ro-RO" w:eastAsia="ro-RO"/>
    </w:rPr>
  </w:style>
  <w:style w:type="paragraph" w:customStyle="1" w:styleId="xl532">
    <w:name w:val="xl532"/>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533">
    <w:name w:val="xl533"/>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534">
    <w:name w:val="xl534"/>
    <w:basedOn w:val="Normal"/>
    <w:rsid w:val="00AE08CE"/>
    <w:pPr>
      <w:pBdr>
        <w:top w:val="single" w:sz="4" w:space="0" w:color="auto"/>
        <w:left w:val="single" w:sz="4" w:space="0" w:color="000000"/>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35">
    <w:name w:val="xl535"/>
    <w:basedOn w:val="Normal"/>
    <w:rsid w:val="00AE08CE"/>
    <w:pPr>
      <w:suppressAutoHyphens w:val="0"/>
      <w:spacing w:before="100" w:beforeAutospacing="1" w:after="100" w:afterAutospacing="1"/>
    </w:pPr>
    <w:rPr>
      <w:rFonts w:ascii="Arial" w:hAnsi="Arial" w:cs="Arial"/>
      <w:i w:val="0"/>
      <w:sz w:val="24"/>
      <w:lang w:val="ro-RO" w:eastAsia="ro-RO"/>
    </w:rPr>
  </w:style>
  <w:style w:type="paragraph" w:customStyle="1" w:styleId="xl536">
    <w:name w:val="xl536"/>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537">
    <w:name w:val="xl537"/>
    <w:basedOn w:val="Normal"/>
    <w:rsid w:val="00AE08CE"/>
    <w:pPr>
      <w:pBdr>
        <w:top w:val="single" w:sz="4" w:space="0" w:color="auto"/>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38">
    <w:name w:val="xl538"/>
    <w:basedOn w:val="Normal"/>
    <w:rsid w:val="00AE08CE"/>
    <w:pPr>
      <w:suppressAutoHyphens w:val="0"/>
      <w:spacing w:before="100" w:beforeAutospacing="1" w:after="100" w:afterAutospacing="1"/>
    </w:pPr>
    <w:rPr>
      <w:rFonts w:ascii="Arial" w:hAnsi="Arial" w:cs="Arial"/>
      <w:i w:val="0"/>
      <w:color w:val="000000"/>
      <w:sz w:val="24"/>
      <w:lang w:val="ro-RO" w:eastAsia="ro-RO"/>
    </w:rPr>
  </w:style>
  <w:style w:type="paragraph" w:customStyle="1" w:styleId="xl539">
    <w:name w:val="xl539"/>
    <w:basedOn w:val="Normal"/>
    <w:rsid w:val="00AE08CE"/>
    <w:pPr>
      <w:pBdr>
        <w:bottom w:val="single" w:sz="4" w:space="0" w:color="auto"/>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540">
    <w:name w:val="xl540"/>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541">
    <w:name w:val="xl541"/>
    <w:basedOn w:val="Normal"/>
    <w:rsid w:val="00AE08CE"/>
    <w:pPr>
      <w:pBdr>
        <w:top w:val="single" w:sz="4" w:space="0" w:color="000000"/>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42">
    <w:name w:val="xl542"/>
    <w:basedOn w:val="Normal"/>
    <w:rsid w:val="00AE08C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43">
    <w:name w:val="xl543"/>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val="0"/>
      <w:sz w:val="24"/>
      <w:lang w:val="ro-RO" w:eastAsia="ro-RO"/>
    </w:rPr>
  </w:style>
  <w:style w:type="paragraph" w:customStyle="1" w:styleId="xl544">
    <w:name w:val="xl544"/>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545">
    <w:name w:val="xl545"/>
    <w:basedOn w:val="Normal"/>
    <w:rsid w:val="00AE08C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46">
    <w:name w:val="xl546"/>
    <w:basedOn w:val="Normal"/>
    <w:rsid w:val="00AE08CE"/>
    <w:pPr>
      <w:pBdr>
        <w:bottom w:val="single" w:sz="8" w:space="0" w:color="auto"/>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547">
    <w:name w:val="xl547"/>
    <w:basedOn w:val="Normal"/>
    <w:rsid w:val="00AE08CE"/>
    <w:pPr>
      <w:pBdr>
        <w:left w:val="single" w:sz="4" w:space="0" w:color="000000"/>
        <w:bottom w:val="single" w:sz="4" w:space="0" w:color="000000"/>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548">
    <w:name w:val="xl548"/>
    <w:basedOn w:val="Normal"/>
    <w:rsid w:val="00AE08CE"/>
    <w:pPr>
      <w:pBdr>
        <w:right w:val="single" w:sz="8" w:space="0" w:color="auto"/>
      </w:pBdr>
      <w:suppressAutoHyphens w:val="0"/>
      <w:spacing w:before="100" w:beforeAutospacing="1" w:after="100" w:afterAutospacing="1"/>
      <w:jc w:val="right"/>
    </w:pPr>
    <w:rPr>
      <w:rFonts w:ascii="Arial" w:hAnsi="Arial" w:cs="Arial"/>
      <w:b/>
      <w:bCs/>
      <w:i w:val="0"/>
      <w:sz w:val="24"/>
      <w:lang w:val="ro-RO" w:eastAsia="ro-RO"/>
    </w:rPr>
  </w:style>
  <w:style w:type="paragraph" w:customStyle="1" w:styleId="xl549">
    <w:name w:val="xl549"/>
    <w:basedOn w:val="Normal"/>
    <w:rsid w:val="00AE08CE"/>
    <w:pPr>
      <w:pBdr>
        <w:bottom w:val="single" w:sz="8" w:space="0" w:color="auto"/>
        <w:right w:val="single" w:sz="8" w:space="0" w:color="auto"/>
      </w:pBdr>
      <w:suppressAutoHyphens w:val="0"/>
      <w:spacing w:before="100" w:beforeAutospacing="1" w:after="100" w:afterAutospacing="1"/>
    </w:pPr>
    <w:rPr>
      <w:rFonts w:ascii="Arial" w:hAnsi="Arial" w:cs="Arial"/>
      <w:b/>
      <w:bCs/>
      <w:i w:val="0"/>
      <w:sz w:val="24"/>
      <w:lang w:val="ro-RO" w:eastAsia="ro-RO"/>
    </w:rPr>
  </w:style>
  <w:style w:type="paragraph" w:customStyle="1" w:styleId="xl550">
    <w:name w:val="xl550"/>
    <w:basedOn w:val="Normal"/>
    <w:rsid w:val="00AE08CE"/>
    <w:pPr>
      <w:pBdr>
        <w:top w:val="single" w:sz="4" w:space="0" w:color="000000"/>
      </w:pBd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551">
    <w:name w:val="xl551"/>
    <w:basedOn w:val="Normal"/>
    <w:rsid w:val="00AE08CE"/>
    <w:pPr>
      <w:suppressAutoHyphens w:val="0"/>
      <w:spacing w:before="100" w:beforeAutospacing="1" w:after="100" w:afterAutospacing="1"/>
    </w:pPr>
    <w:rPr>
      <w:rFonts w:ascii="Arial" w:hAnsi="Arial" w:cs="Arial"/>
      <w:b/>
      <w:bCs/>
      <w:i w:val="0"/>
      <w:sz w:val="24"/>
      <w:lang w:val="ro-RO" w:eastAsia="ro-RO"/>
    </w:rPr>
  </w:style>
  <w:style w:type="paragraph" w:customStyle="1" w:styleId="xl552">
    <w:name w:val="xl552"/>
    <w:basedOn w:val="Normal"/>
    <w:rsid w:val="00AE08CE"/>
    <w:pPr>
      <w:suppressAutoHyphens w:val="0"/>
      <w:spacing w:before="100" w:beforeAutospacing="1" w:after="100" w:afterAutospacing="1"/>
      <w:jc w:val="right"/>
    </w:pPr>
    <w:rPr>
      <w:rFonts w:ascii="Arial" w:hAnsi="Arial" w:cs="Arial"/>
      <w:i w:val="0"/>
      <w:sz w:val="24"/>
      <w:lang w:val="ro-RO" w:eastAsia="ro-RO"/>
    </w:rPr>
  </w:style>
  <w:style w:type="paragraph" w:customStyle="1" w:styleId="xl553">
    <w:name w:val="xl553"/>
    <w:basedOn w:val="Normal"/>
    <w:rsid w:val="00AE08CE"/>
    <w:pPr>
      <w:pBdr>
        <w:left w:val="single" w:sz="8"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54">
    <w:name w:val="xl554"/>
    <w:basedOn w:val="Normal"/>
    <w:rsid w:val="00AE08CE"/>
    <w:pPr>
      <w:pBdr>
        <w:top w:val="single" w:sz="4" w:space="0" w:color="auto"/>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55">
    <w:name w:val="xl555"/>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56">
    <w:name w:val="xl556"/>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57">
    <w:name w:val="xl557"/>
    <w:basedOn w:val="Normal"/>
    <w:rsid w:val="00AE08C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58">
    <w:name w:val="xl558"/>
    <w:basedOn w:val="Normal"/>
    <w:rsid w:val="00AE08CE"/>
    <w:pPr>
      <w:pBdr>
        <w:top w:val="single" w:sz="4" w:space="0" w:color="auto"/>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59">
    <w:name w:val="xl559"/>
    <w:basedOn w:val="Normal"/>
    <w:rsid w:val="00AE08CE"/>
    <w:pPr>
      <w:pBdr>
        <w:top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60">
    <w:name w:val="xl560"/>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61">
    <w:name w:val="xl561"/>
    <w:basedOn w:val="Normal"/>
    <w:rsid w:val="00AE08CE"/>
    <w:pPr>
      <w:pBdr>
        <w:left w:val="single" w:sz="8"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62">
    <w:name w:val="xl562"/>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63">
    <w:name w:val="xl563"/>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64">
    <w:name w:val="xl564"/>
    <w:basedOn w:val="Normal"/>
    <w:rsid w:val="00AE08CE"/>
    <w:pPr>
      <w:pBdr>
        <w:left w:val="single" w:sz="8" w:space="0" w:color="auto"/>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65">
    <w:name w:val="xl565"/>
    <w:basedOn w:val="Normal"/>
    <w:rsid w:val="00AE08CE"/>
    <w:pPr>
      <w:pBdr>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66">
    <w:name w:val="xl566"/>
    <w:basedOn w:val="Normal"/>
    <w:rsid w:val="00AE08CE"/>
    <w:pPr>
      <w:pBdr>
        <w:top w:val="single" w:sz="8" w:space="0" w:color="auto"/>
        <w:left w:val="single" w:sz="8"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67">
    <w:name w:val="xl567"/>
    <w:basedOn w:val="Normal"/>
    <w:rsid w:val="00AE08CE"/>
    <w:pPr>
      <w:pBdr>
        <w:top w:val="single" w:sz="8"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68">
    <w:name w:val="xl568"/>
    <w:basedOn w:val="Normal"/>
    <w:rsid w:val="00AE08CE"/>
    <w:pPr>
      <w:pBdr>
        <w:top w:val="single" w:sz="8" w:space="0" w:color="auto"/>
        <w:right w:val="single" w:sz="8"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69">
    <w:name w:val="xl569"/>
    <w:basedOn w:val="Normal"/>
    <w:rsid w:val="00AE08CE"/>
    <w:pPr>
      <w:pBdr>
        <w:top w:val="single" w:sz="4" w:space="0" w:color="auto"/>
        <w:left w:val="single" w:sz="4" w:space="0" w:color="000000"/>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0">
    <w:name w:val="xl570"/>
    <w:basedOn w:val="Normal"/>
    <w:rsid w:val="00AE08CE"/>
    <w:pPr>
      <w:pBdr>
        <w:top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1">
    <w:name w:val="xl571"/>
    <w:basedOn w:val="Normal"/>
    <w:rsid w:val="00AE08CE"/>
    <w:pPr>
      <w:pBdr>
        <w:top w:val="single" w:sz="4" w:space="0" w:color="auto"/>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2">
    <w:name w:val="xl572"/>
    <w:basedOn w:val="Normal"/>
    <w:rsid w:val="00AE08CE"/>
    <w:pPr>
      <w:pBdr>
        <w:top w:val="single" w:sz="8" w:space="0" w:color="auto"/>
        <w:left w:val="single" w:sz="8" w:space="0" w:color="auto"/>
        <w:bottom w:val="single" w:sz="4"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73">
    <w:name w:val="xl573"/>
    <w:basedOn w:val="Normal"/>
    <w:rsid w:val="00AE08CE"/>
    <w:pPr>
      <w:pBdr>
        <w:top w:val="single" w:sz="8" w:space="0" w:color="auto"/>
        <w:bottom w:val="single" w:sz="4"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74">
    <w:name w:val="xl574"/>
    <w:basedOn w:val="Normal"/>
    <w:rsid w:val="00AE08CE"/>
    <w:pPr>
      <w:pBdr>
        <w:top w:val="single" w:sz="8" w:space="0" w:color="auto"/>
        <w:bottom w:val="single" w:sz="4" w:space="0" w:color="auto"/>
        <w:right w:val="single" w:sz="8" w:space="0" w:color="auto"/>
      </w:pBdr>
      <w:shd w:val="clear" w:color="000000" w:fill="C0C0C0"/>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575">
    <w:name w:val="xl575"/>
    <w:basedOn w:val="Normal"/>
    <w:rsid w:val="00AE08CE"/>
    <w:pPr>
      <w:pBdr>
        <w:top w:val="single" w:sz="8"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6">
    <w:name w:val="xl576"/>
    <w:basedOn w:val="Normal"/>
    <w:rsid w:val="00AE08CE"/>
    <w:pPr>
      <w:pBdr>
        <w:top w:val="single" w:sz="4" w:space="0" w:color="auto"/>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7">
    <w:name w:val="xl577"/>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78">
    <w:name w:val="xl578"/>
    <w:basedOn w:val="Normal"/>
    <w:rsid w:val="00AE08CE"/>
    <w:pPr>
      <w:pBdr>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79">
    <w:name w:val="xl579"/>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0">
    <w:name w:val="xl580"/>
    <w:basedOn w:val="Normal"/>
    <w:rsid w:val="00AE08CE"/>
    <w:pPr>
      <w:pBdr>
        <w:top w:val="single" w:sz="4" w:space="0" w:color="000000"/>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1">
    <w:name w:val="xl581"/>
    <w:basedOn w:val="Normal"/>
    <w:rsid w:val="00AE08CE"/>
    <w:pPr>
      <w:pBdr>
        <w:top w:val="single" w:sz="4" w:space="0" w:color="000000"/>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2">
    <w:name w:val="xl582"/>
    <w:basedOn w:val="Normal"/>
    <w:rsid w:val="00AE08CE"/>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3">
    <w:name w:val="xl583"/>
    <w:basedOn w:val="Normal"/>
    <w:rsid w:val="00AE08CE"/>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4">
    <w:name w:val="xl584"/>
    <w:basedOn w:val="Normal"/>
    <w:rsid w:val="00AE08C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5">
    <w:name w:val="xl585"/>
    <w:basedOn w:val="Normal"/>
    <w:rsid w:val="00AE08CE"/>
    <w:pPr>
      <w:pBdr>
        <w:top w:val="single" w:sz="4" w:space="0" w:color="auto"/>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86">
    <w:name w:val="xl586"/>
    <w:basedOn w:val="Normal"/>
    <w:rsid w:val="00AE08CE"/>
    <w:pPr>
      <w:pBdr>
        <w:top w:val="single" w:sz="4" w:space="0" w:color="auto"/>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87">
    <w:name w:val="xl587"/>
    <w:basedOn w:val="Normal"/>
    <w:rsid w:val="00AE08CE"/>
    <w:pPr>
      <w:pBdr>
        <w:top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88">
    <w:name w:val="xl588"/>
    <w:basedOn w:val="Normal"/>
    <w:rsid w:val="00AE08CE"/>
    <w:pPr>
      <w:pBdr>
        <w:left w:val="single" w:sz="8" w:space="0" w:color="000000"/>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89">
    <w:name w:val="xl589"/>
    <w:basedOn w:val="Normal"/>
    <w:rsid w:val="00AE08CE"/>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90">
    <w:name w:val="xl590"/>
    <w:basedOn w:val="Normal"/>
    <w:rsid w:val="00AE08CE"/>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91">
    <w:name w:val="xl591"/>
    <w:basedOn w:val="Normal"/>
    <w:rsid w:val="00AE08CE"/>
    <w:pPr>
      <w:pBdr>
        <w:left w:val="single" w:sz="8" w:space="0" w:color="auto"/>
        <w:bottom w:val="single" w:sz="4"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92">
    <w:name w:val="xl592"/>
    <w:basedOn w:val="Normal"/>
    <w:rsid w:val="00AE08CE"/>
    <w:pPr>
      <w:pBdr>
        <w:bottom w:val="single" w:sz="4" w:space="0" w:color="000000"/>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593">
    <w:name w:val="xl593"/>
    <w:basedOn w:val="Normal"/>
    <w:rsid w:val="00AE08CE"/>
    <w:pPr>
      <w:pBdr>
        <w:top w:val="single" w:sz="4" w:space="0" w:color="auto"/>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594">
    <w:name w:val="xl594"/>
    <w:basedOn w:val="Normal"/>
    <w:rsid w:val="00AE08CE"/>
    <w:pPr>
      <w:pBdr>
        <w:top w:val="single" w:sz="8" w:space="0" w:color="000000"/>
        <w:left w:val="single" w:sz="4" w:space="0" w:color="000000"/>
        <w:bottom w:val="single" w:sz="8" w:space="0" w:color="auto"/>
        <w:right w:val="single" w:sz="4" w:space="0" w:color="000000"/>
      </w:pBdr>
      <w:suppressAutoHyphens w:val="0"/>
      <w:spacing w:before="100" w:beforeAutospacing="1" w:after="100" w:afterAutospacing="1"/>
      <w:jc w:val="center"/>
      <w:textAlignment w:val="center"/>
    </w:pPr>
    <w:rPr>
      <w:rFonts w:ascii="Arial" w:hAnsi="Arial" w:cs="Arial"/>
      <w:i w:val="0"/>
      <w:sz w:val="16"/>
      <w:szCs w:val="16"/>
      <w:lang w:val="ro-RO" w:eastAsia="ro-RO"/>
    </w:rPr>
  </w:style>
  <w:style w:type="paragraph" w:customStyle="1" w:styleId="xl595">
    <w:name w:val="xl595"/>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596">
    <w:name w:val="xl596"/>
    <w:basedOn w:val="Normal"/>
    <w:rsid w:val="00AE08CE"/>
    <w:pPr>
      <w:pBdr>
        <w:left w:val="single" w:sz="8" w:space="0" w:color="auto"/>
        <w:bottom w:val="single" w:sz="8"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597">
    <w:name w:val="xl597"/>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598">
    <w:name w:val="xl598"/>
    <w:basedOn w:val="Normal"/>
    <w:rsid w:val="00AE08CE"/>
    <w:pPr>
      <w:suppressAutoHyphens w:val="0"/>
      <w:spacing w:before="100" w:beforeAutospacing="1" w:after="100" w:afterAutospacing="1"/>
      <w:textAlignment w:val="center"/>
    </w:pPr>
    <w:rPr>
      <w:rFonts w:ascii="Arial" w:hAnsi="Arial" w:cs="Arial"/>
      <w:b/>
      <w:bCs/>
      <w:i w:val="0"/>
      <w:sz w:val="18"/>
      <w:szCs w:val="18"/>
      <w:lang w:val="ro-RO" w:eastAsia="ro-RO"/>
    </w:rPr>
  </w:style>
  <w:style w:type="paragraph" w:customStyle="1" w:styleId="xl599">
    <w:name w:val="xl599"/>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600">
    <w:name w:val="xl600"/>
    <w:basedOn w:val="Normal"/>
    <w:rsid w:val="00AE08CE"/>
    <w:pPr>
      <w:pBdr>
        <w:left w:val="single" w:sz="8"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01">
    <w:name w:val="xl601"/>
    <w:basedOn w:val="Normal"/>
    <w:rsid w:val="00AE08CE"/>
    <w:pPr>
      <w:pBdr>
        <w:left w:val="single" w:sz="8" w:space="0" w:color="000000"/>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02">
    <w:name w:val="xl602"/>
    <w:basedOn w:val="Normal"/>
    <w:rsid w:val="00AE08CE"/>
    <w:pPr>
      <w:pBdr>
        <w:left w:val="single" w:sz="8" w:space="0" w:color="auto"/>
        <w:bottom w:val="single" w:sz="4"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03">
    <w:name w:val="xl603"/>
    <w:basedOn w:val="Normal"/>
    <w:rsid w:val="00AE08CE"/>
    <w:pPr>
      <w:pBdr>
        <w:left w:val="single" w:sz="8" w:space="0" w:color="000000"/>
        <w:bottom w:val="single" w:sz="4"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04">
    <w:name w:val="xl604"/>
    <w:basedOn w:val="Normal"/>
    <w:rsid w:val="00AE08CE"/>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05">
    <w:name w:val="xl605"/>
    <w:basedOn w:val="Normal"/>
    <w:rsid w:val="00AE08C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06">
    <w:name w:val="xl606"/>
    <w:basedOn w:val="Normal"/>
    <w:rsid w:val="00AE08CE"/>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07">
    <w:name w:val="xl607"/>
    <w:basedOn w:val="Normal"/>
    <w:rsid w:val="00AE08CE"/>
    <w:pPr>
      <w:pBdr>
        <w:top w:val="single" w:sz="8" w:space="0" w:color="000000"/>
        <w:left w:val="single" w:sz="4" w:space="0" w:color="000000"/>
        <w:bottom w:val="single" w:sz="8"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608">
    <w:name w:val="xl608"/>
    <w:basedOn w:val="Normal"/>
    <w:rsid w:val="00AE08CE"/>
    <w:pPr>
      <w:pBdr>
        <w:top w:val="single" w:sz="8" w:space="0" w:color="000000"/>
        <w:bottom w:val="single" w:sz="8"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609">
    <w:name w:val="xl609"/>
    <w:basedOn w:val="Normal"/>
    <w:rsid w:val="00AE08CE"/>
    <w:pPr>
      <w:pBdr>
        <w:top w:val="single" w:sz="8"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i w:val="0"/>
      <w:sz w:val="18"/>
      <w:szCs w:val="18"/>
      <w:lang w:val="ro-RO" w:eastAsia="ro-RO"/>
    </w:rPr>
  </w:style>
  <w:style w:type="paragraph" w:customStyle="1" w:styleId="xl610">
    <w:name w:val="xl610"/>
    <w:basedOn w:val="Normal"/>
    <w:rsid w:val="00AE08CE"/>
    <w:pPr>
      <w:pBdr>
        <w:top w:val="single" w:sz="8" w:space="0" w:color="000000"/>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11">
    <w:name w:val="xl611"/>
    <w:basedOn w:val="Normal"/>
    <w:rsid w:val="00AE08CE"/>
    <w:pPr>
      <w:pBdr>
        <w:top w:val="single" w:sz="8" w:space="0" w:color="000000"/>
        <w:bottom w:val="single" w:sz="4" w:space="0" w:color="auto"/>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12">
    <w:name w:val="xl612"/>
    <w:basedOn w:val="Normal"/>
    <w:rsid w:val="00AE08CE"/>
    <w:pPr>
      <w:pBdr>
        <w:top w:val="single" w:sz="8" w:space="0" w:color="000000"/>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13">
    <w:name w:val="xl613"/>
    <w:basedOn w:val="Normal"/>
    <w:rsid w:val="00AE08CE"/>
    <w:pPr>
      <w:pBdr>
        <w:top w:val="single" w:sz="4" w:space="0" w:color="auto"/>
        <w:left w:val="single" w:sz="4" w:space="0" w:color="000000"/>
        <w:bottom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14">
    <w:name w:val="xl614"/>
    <w:basedOn w:val="Normal"/>
    <w:rsid w:val="00AE08CE"/>
    <w:pPr>
      <w:pBdr>
        <w:top w:val="single" w:sz="4" w:space="0" w:color="auto"/>
        <w:bottom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15">
    <w:name w:val="xl615"/>
    <w:basedOn w:val="Normal"/>
    <w:rsid w:val="00AE08CE"/>
    <w:pPr>
      <w:pBdr>
        <w:top w:val="single" w:sz="4" w:space="0" w:color="auto"/>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16">
    <w:name w:val="xl616"/>
    <w:basedOn w:val="Normal"/>
    <w:rsid w:val="00AE08CE"/>
    <w:pPr>
      <w:pBdr>
        <w:top w:val="single" w:sz="4" w:space="0" w:color="000000"/>
        <w:left w:val="single" w:sz="8"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17">
    <w:name w:val="xl617"/>
    <w:basedOn w:val="Normal"/>
    <w:rsid w:val="00AE08CE"/>
    <w:pPr>
      <w:pBdr>
        <w:top w:val="single" w:sz="4" w:space="0" w:color="000000"/>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18">
    <w:name w:val="xl618"/>
    <w:basedOn w:val="Normal"/>
    <w:rsid w:val="00AE08CE"/>
    <w:pPr>
      <w:pBdr>
        <w:top w:val="single" w:sz="4" w:space="0" w:color="000000"/>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19">
    <w:name w:val="xl619"/>
    <w:basedOn w:val="Normal"/>
    <w:rsid w:val="00AE08CE"/>
    <w:pPr>
      <w:pBdr>
        <w:top w:val="single" w:sz="4" w:space="0" w:color="000000"/>
        <w:bottom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20">
    <w:name w:val="xl620"/>
    <w:basedOn w:val="Normal"/>
    <w:rsid w:val="00AE08CE"/>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21">
    <w:name w:val="xl621"/>
    <w:basedOn w:val="Normal"/>
    <w:rsid w:val="00AE08CE"/>
    <w:pPr>
      <w:pBdr>
        <w:bottom w:val="single" w:sz="4" w:space="0" w:color="auto"/>
      </w:pBdr>
      <w:suppressAutoHyphens w:val="0"/>
      <w:spacing w:before="100" w:beforeAutospacing="1" w:after="100" w:afterAutospacing="1"/>
      <w:jc w:val="right"/>
      <w:textAlignment w:val="top"/>
    </w:pPr>
    <w:rPr>
      <w:rFonts w:ascii="Arial" w:hAnsi="Arial" w:cs="Arial"/>
      <w:i w:val="0"/>
      <w:sz w:val="18"/>
      <w:szCs w:val="18"/>
      <w:lang w:val="ro-RO" w:eastAsia="ro-RO"/>
    </w:rPr>
  </w:style>
  <w:style w:type="paragraph" w:customStyle="1" w:styleId="xl622">
    <w:name w:val="xl622"/>
    <w:basedOn w:val="Normal"/>
    <w:rsid w:val="00AE08CE"/>
    <w:pPr>
      <w:pBdr>
        <w:top w:val="single" w:sz="4" w:space="0" w:color="auto"/>
        <w:left w:val="single" w:sz="4" w:space="0" w:color="auto"/>
        <w:bottom w:val="single" w:sz="4" w:space="0" w:color="000000"/>
      </w:pBdr>
      <w:suppressAutoHyphens w:val="0"/>
      <w:spacing w:before="100" w:beforeAutospacing="1" w:after="100" w:afterAutospacing="1"/>
      <w:textAlignment w:val="center"/>
    </w:pPr>
    <w:rPr>
      <w:rFonts w:ascii="Arial" w:hAnsi="Arial" w:cs="Arial"/>
      <w:i w:val="0"/>
      <w:sz w:val="18"/>
      <w:szCs w:val="18"/>
      <w:lang w:val="ro-RO" w:eastAsia="ro-RO"/>
    </w:rPr>
  </w:style>
  <w:style w:type="paragraph" w:customStyle="1" w:styleId="xl623">
    <w:name w:val="xl623"/>
    <w:basedOn w:val="Normal"/>
    <w:rsid w:val="00AE08CE"/>
    <w:pPr>
      <w:pBdr>
        <w:top w:val="single" w:sz="8" w:space="0" w:color="auto"/>
        <w:left w:val="single" w:sz="8" w:space="0" w:color="auto"/>
        <w:bottom w:val="single" w:sz="8"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624">
    <w:name w:val="xl624"/>
    <w:basedOn w:val="Normal"/>
    <w:rsid w:val="00AE08CE"/>
    <w:pPr>
      <w:pBdr>
        <w:top w:val="single" w:sz="8" w:space="0" w:color="auto"/>
        <w:bottom w:val="single" w:sz="8"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625">
    <w:name w:val="xl625"/>
    <w:basedOn w:val="Normal"/>
    <w:rsid w:val="00AE08CE"/>
    <w:pPr>
      <w:pBdr>
        <w:top w:val="single" w:sz="8" w:space="0" w:color="auto"/>
        <w:bottom w:val="single" w:sz="8" w:space="0" w:color="auto"/>
        <w:right w:val="single" w:sz="8" w:space="0" w:color="auto"/>
      </w:pBdr>
      <w:shd w:val="clear" w:color="000000" w:fill="CCFFFF"/>
      <w:suppressAutoHyphens w:val="0"/>
      <w:spacing w:before="100" w:beforeAutospacing="1" w:after="100" w:afterAutospacing="1"/>
      <w:textAlignment w:val="top"/>
    </w:pPr>
    <w:rPr>
      <w:rFonts w:ascii="Arial" w:hAnsi="Arial" w:cs="Arial"/>
      <w:b/>
      <w:bCs/>
      <w:i w:val="0"/>
      <w:sz w:val="24"/>
      <w:lang w:val="ro-RO" w:eastAsia="ro-RO"/>
    </w:rPr>
  </w:style>
  <w:style w:type="paragraph" w:customStyle="1" w:styleId="xl626">
    <w:name w:val="xl626"/>
    <w:basedOn w:val="Normal"/>
    <w:rsid w:val="00AE08CE"/>
    <w:pPr>
      <w:pBdr>
        <w:left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27">
    <w:name w:val="xl627"/>
    <w:basedOn w:val="Normal"/>
    <w:rsid w:val="00AE08CE"/>
    <w:pPr>
      <w:pBdr>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28">
    <w:name w:val="xl628"/>
    <w:basedOn w:val="Normal"/>
    <w:rsid w:val="00AE08CE"/>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29">
    <w:name w:val="xl629"/>
    <w:basedOn w:val="Normal"/>
    <w:rsid w:val="00AE08CE"/>
    <w:pPr>
      <w:pBdr>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30">
    <w:name w:val="xl630"/>
    <w:basedOn w:val="Normal"/>
    <w:rsid w:val="00AE08CE"/>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31">
    <w:name w:val="xl631"/>
    <w:basedOn w:val="Normal"/>
    <w:rsid w:val="00AE08CE"/>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32">
    <w:name w:val="xl632"/>
    <w:basedOn w:val="Normal"/>
    <w:rsid w:val="00AE08CE"/>
    <w:pPr>
      <w:pBdr>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33">
    <w:name w:val="xl633"/>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34">
    <w:name w:val="xl634"/>
    <w:basedOn w:val="Normal"/>
    <w:rsid w:val="00AE08C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35">
    <w:name w:val="xl635"/>
    <w:basedOn w:val="Normal"/>
    <w:rsid w:val="00AE08C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36">
    <w:name w:val="xl636"/>
    <w:basedOn w:val="Normal"/>
    <w:rsid w:val="00AE08CE"/>
    <w:pPr>
      <w:suppressAutoHyphens w:val="0"/>
      <w:spacing w:before="100" w:beforeAutospacing="1" w:after="100" w:afterAutospacing="1"/>
      <w:jc w:val="right"/>
      <w:textAlignment w:val="center"/>
    </w:pPr>
    <w:rPr>
      <w:rFonts w:ascii="Arial" w:hAnsi="Arial" w:cs="Arial"/>
      <w:i w:val="0"/>
      <w:sz w:val="24"/>
      <w:lang w:val="ro-RO" w:eastAsia="ro-RO"/>
    </w:rPr>
  </w:style>
  <w:style w:type="paragraph" w:customStyle="1" w:styleId="xl637">
    <w:name w:val="xl637"/>
    <w:basedOn w:val="Normal"/>
    <w:rsid w:val="00AE08CE"/>
    <w:pPr>
      <w:pBdr>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38">
    <w:name w:val="xl638"/>
    <w:basedOn w:val="Normal"/>
    <w:rsid w:val="00AE08CE"/>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39">
    <w:name w:val="xl639"/>
    <w:basedOn w:val="Normal"/>
    <w:rsid w:val="00AE08CE"/>
    <w:pPr>
      <w:pBdr>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40">
    <w:name w:val="xl640"/>
    <w:basedOn w:val="Normal"/>
    <w:rsid w:val="00AE08CE"/>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41">
    <w:name w:val="xl641"/>
    <w:basedOn w:val="Normal"/>
    <w:rsid w:val="00AE08CE"/>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42">
    <w:name w:val="xl642"/>
    <w:basedOn w:val="Normal"/>
    <w:rsid w:val="00AE08CE"/>
    <w:pPr>
      <w:pBdr>
        <w:top w:val="single" w:sz="4" w:space="0" w:color="auto"/>
        <w:bottom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43">
    <w:name w:val="xl643"/>
    <w:basedOn w:val="Normal"/>
    <w:rsid w:val="00AE08CE"/>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44">
    <w:name w:val="xl644"/>
    <w:basedOn w:val="Normal"/>
    <w:rsid w:val="00AE08CE"/>
    <w:pPr>
      <w:pBdr>
        <w:top w:val="single" w:sz="4" w:space="0" w:color="auto"/>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45">
    <w:name w:val="xl645"/>
    <w:basedOn w:val="Normal"/>
    <w:rsid w:val="00AE08CE"/>
    <w:pPr>
      <w:pBdr>
        <w:left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46">
    <w:name w:val="xl646"/>
    <w:basedOn w:val="Normal"/>
    <w:rsid w:val="00AE08CE"/>
    <w:pPr>
      <w:pBdr>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47">
    <w:name w:val="xl647"/>
    <w:basedOn w:val="Normal"/>
    <w:rsid w:val="00AE08CE"/>
    <w:pPr>
      <w:pBdr>
        <w:top w:val="single" w:sz="4" w:space="0" w:color="auto"/>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48">
    <w:name w:val="xl648"/>
    <w:basedOn w:val="Normal"/>
    <w:rsid w:val="00AE08CE"/>
    <w:pPr>
      <w:pBdr>
        <w:top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49">
    <w:name w:val="xl649"/>
    <w:basedOn w:val="Normal"/>
    <w:rsid w:val="00AE08C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textAlignment w:val="center"/>
    </w:pPr>
    <w:rPr>
      <w:rFonts w:ascii="Arial" w:hAnsi="Arial" w:cs="Arial"/>
      <w:b/>
      <w:bCs/>
      <w:i w:val="0"/>
      <w:sz w:val="24"/>
      <w:lang w:val="ro-RO" w:eastAsia="ro-RO"/>
    </w:rPr>
  </w:style>
  <w:style w:type="paragraph" w:customStyle="1" w:styleId="xl650">
    <w:name w:val="xl650"/>
    <w:basedOn w:val="Normal"/>
    <w:rsid w:val="00AE08CE"/>
    <w:pPr>
      <w:pBdr>
        <w:left w:val="single" w:sz="8" w:space="0" w:color="auto"/>
      </w:pBdr>
      <w:suppressAutoHyphens w:val="0"/>
      <w:spacing w:before="100" w:beforeAutospacing="1" w:after="100" w:afterAutospacing="1"/>
      <w:jc w:val="right"/>
    </w:pPr>
    <w:rPr>
      <w:rFonts w:ascii="Arial" w:hAnsi="Arial" w:cs="Arial"/>
      <w:i w:val="0"/>
      <w:sz w:val="24"/>
      <w:lang w:val="ro-RO" w:eastAsia="ro-RO"/>
    </w:rPr>
  </w:style>
  <w:style w:type="paragraph" w:customStyle="1" w:styleId="xl651">
    <w:name w:val="xl651"/>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652">
    <w:name w:val="xl652"/>
    <w:basedOn w:val="Normal"/>
    <w:rsid w:val="00AE08CE"/>
    <w:pPr>
      <w:pBdr>
        <w:top w:val="single" w:sz="8" w:space="0" w:color="auto"/>
        <w:left w:val="single" w:sz="4" w:space="0" w:color="000000"/>
        <w:bottom w:val="single" w:sz="8"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53">
    <w:name w:val="xl653"/>
    <w:basedOn w:val="Normal"/>
    <w:rsid w:val="00AE08CE"/>
    <w:pPr>
      <w:pBdr>
        <w:top w:val="single" w:sz="8" w:space="0" w:color="auto"/>
        <w:bottom w:val="single" w:sz="8"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54">
    <w:name w:val="xl654"/>
    <w:basedOn w:val="Normal"/>
    <w:rsid w:val="00AE08CE"/>
    <w:pPr>
      <w:pBdr>
        <w:top w:val="single" w:sz="8" w:space="0" w:color="auto"/>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b/>
      <w:bCs/>
      <w:i w:val="0"/>
      <w:sz w:val="18"/>
      <w:szCs w:val="18"/>
      <w:lang w:val="ro-RO" w:eastAsia="ro-RO"/>
    </w:rPr>
  </w:style>
  <w:style w:type="paragraph" w:customStyle="1" w:styleId="xl655">
    <w:name w:val="xl655"/>
    <w:basedOn w:val="Normal"/>
    <w:rsid w:val="00AE08CE"/>
    <w:pPr>
      <w:pBdr>
        <w:top w:val="single" w:sz="4" w:space="0" w:color="auto"/>
        <w:left w:val="single" w:sz="4" w:space="0" w:color="000000"/>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56">
    <w:name w:val="xl656"/>
    <w:basedOn w:val="Normal"/>
    <w:rsid w:val="00AE08CE"/>
    <w:pPr>
      <w:pBdr>
        <w:top w:val="single" w:sz="8" w:space="0" w:color="000000"/>
        <w:left w:val="single" w:sz="4" w:space="0" w:color="000000"/>
        <w:bottom w:val="single" w:sz="8" w:space="0" w:color="auto"/>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657">
    <w:name w:val="xl657"/>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58">
    <w:name w:val="xl658"/>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59">
    <w:name w:val="xl659"/>
    <w:basedOn w:val="Normal"/>
    <w:rsid w:val="00AE08CE"/>
    <w:pPr>
      <w:pBdr>
        <w:top w:val="single" w:sz="4" w:space="0" w:color="auto"/>
        <w:left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60">
    <w:name w:val="xl660"/>
    <w:basedOn w:val="Normal"/>
    <w:rsid w:val="00AE08CE"/>
    <w:pPr>
      <w:pBdr>
        <w:left w:val="single" w:sz="4" w:space="0" w:color="000000"/>
        <w:bottom w:val="single" w:sz="4" w:space="0" w:color="auto"/>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61">
    <w:name w:val="xl661"/>
    <w:basedOn w:val="Normal"/>
    <w:rsid w:val="00AE08CE"/>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62">
    <w:name w:val="xl662"/>
    <w:basedOn w:val="Normal"/>
    <w:rsid w:val="00AE08CE"/>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63">
    <w:name w:val="xl663"/>
    <w:basedOn w:val="Normal"/>
    <w:rsid w:val="00AE08CE"/>
    <w:pPr>
      <w:suppressAutoHyphens w:val="0"/>
      <w:spacing w:before="100" w:beforeAutospacing="1" w:after="100" w:afterAutospacing="1"/>
      <w:textAlignment w:val="center"/>
    </w:pPr>
    <w:rPr>
      <w:rFonts w:ascii="Arial" w:hAnsi="Arial" w:cs="Arial"/>
      <w:b/>
      <w:bCs/>
      <w:i w:val="0"/>
      <w:sz w:val="24"/>
      <w:lang w:val="ro-RO" w:eastAsia="ro-RO"/>
    </w:rPr>
  </w:style>
  <w:style w:type="paragraph" w:customStyle="1" w:styleId="xl664">
    <w:name w:val="xl664"/>
    <w:basedOn w:val="Normal"/>
    <w:rsid w:val="00AE08CE"/>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665">
    <w:name w:val="xl665"/>
    <w:basedOn w:val="Normal"/>
    <w:rsid w:val="00AE08CE"/>
    <w:pPr>
      <w:pBdr>
        <w:top w:val="single" w:sz="8"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666">
    <w:name w:val="xl666"/>
    <w:basedOn w:val="Normal"/>
    <w:rsid w:val="00AE08CE"/>
    <w:pPr>
      <w:pBdr>
        <w:top w:val="single" w:sz="4" w:space="0" w:color="auto"/>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67">
    <w:name w:val="xl667"/>
    <w:basedOn w:val="Normal"/>
    <w:rsid w:val="00AE08CE"/>
    <w:pPr>
      <w:pBdr>
        <w:top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68">
    <w:name w:val="xl668"/>
    <w:basedOn w:val="Normal"/>
    <w:rsid w:val="00AE08CE"/>
    <w:pPr>
      <w:pBdr>
        <w:left w:val="single" w:sz="8" w:space="0" w:color="auto"/>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69">
    <w:name w:val="xl669"/>
    <w:basedOn w:val="Normal"/>
    <w:rsid w:val="00AE08CE"/>
    <w:pPr>
      <w:pBdr>
        <w:bottom w:val="single" w:sz="4"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70">
    <w:name w:val="xl670"/>
    <w:basedOn w:val="Normal"/>
    <w:rsid w:val="00AE08C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71">
    <w:name w:val="xl671"/>
    <w:basedOn w:val="Normal"/>
    <w:rsid w:val="00AE08CE"/>
    <w:pPr>
      <w:pBdr>
        <w:left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72">
    <w:name w:val="xl672"/>
    <w:basedOn w:val="Normal"/>
    <w:rsid w:val="00AE08CE"/>
    <w:pP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73">
    <w:name w:val="xl673"/>
    <w:basedOn w:val="Normal"/>
    <w:rsid w:val="00AE08CE"/>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paragraph" w:customStyle="1" w:styleId="xl674">
    <w:name w:val="xl674"/>
    <w:basedOn w:val="Normal"/>
    <w:rsid w:val="00AE08CE"/>
    <w:pPr>
      <w:pBdr>
        <w:top w:val="single" w:sz="4" w:space="0" w:color="auto"/>
        <w:left w:val="single" w:sz="4" w:space="0" w:color="000000"/>
        <w:right w:val="single" w:sz="4" w:space="0" w:color="000000"/>
      </w:pBdr>
      <w:suppressAutoHyphens w:val="0"/>
      <w:spacing w:before="100" w:beforeAutospacing="1" w:after="100" w:afterAutospacing="1"/>
      <w:textAlignment w:val="center"/>
    </w:pPr>
    <w:rPr>
      <w:rFonts w:ascii="Arial" w:hAnsi="Arial" w:cs="Arial"/>
      <w:i w:val="0"/>
      <w:sz w:val="24"/>
      <w:lang w:val="ro-RO" w:eastAsia="ro-RO"/>
    </w:rPr>
  </w:style>
  <w:style w:type="paragraph" w:customStyle="1" w:styleId="xl675">
    <w:name w:val="xl675"/>
    <w:basedOn w:val="Normal"/>
    <w:rsid w:val="00AE08CE"/>
    <w:pPr>
      <w:pBdr>
        <w:left w:val="single" w:sz="8" w:space="0" w:color="auto"/>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76">
    <w:name w:val="xl676"/>
    <w:basedOn w:val="Normal"/>
    <w:rsid w:val="00AE08CE"/>
    <w:pPr>
      <w:pBdr>
        <w:left w:val="single" w:sz="8" w:space="0" w:color="000000"/>
        <w:bottom w:val="single" w:sz="8" w:space="0" w:color="auto"/>
      </w:pBdr>
      <w:suppressAutoHyphens w:val="0"/>
      <w:spacing w:before="100" w:beforeAutospacing="1" w:after="100" w:afterAutospacing="1"/>
      <w:jc w:val="right"/>
      <w:textAlignment w:val="top"/>
    </w:pPr>
    <w:rPr>
      <w:rFonts w:ascii="Arial" w:hAnsi="Arial" w:cs="Arial"/>
      <w:i w:val="0"/>
      <w:sz w:val="24"/>
      <w:lang w:val="ro-RO" w:eastAsia="ro-RO"/>
    </w:rPr>
  </w:style>
  <w:style w:type="paragraph" w:customStyle="1" w:styleId="xl677">
    <w:name w:val="xl677"/>
    <w:basedOn w:val="Normal"/>
    <w:rsid w:val="00AE08CE"/>
    <w:pPr>
      <w:pBdr>
        <w:top w:val="single" w:sz="8" w:space="0" w:color="000000"/>
        <w:left w:val="single" w:sz="4" w:space="0" w:color="000000"/>
        <w:right w:val="single" w:sz="4" w:space="0" w:color="000000"/>
      </w:pBdr>
      <w:suppressAutoHyphens w:val="0"/>
      <w:spacing w:before="100" w:beforeAutospacing="1" w:after="100" w:afterAutospacing="1"/>
      <w:jc w:val="center"/>
      <w:textAlignment w:val="center"/>
    </w:pPr>
    <w:rPr>
      <w:rFonts w:ascii="Arial" w:hAnsi="Arial" w:cs="Arial"/>
      <w:i w:val="0"/>
      <w:sz w:val="24"/>
      <w:lang w:val="ro-RO" w:eastAsia="ro-RO"/>
    </w:rPr>
  </w:style>
  <w:style w:type="character" w:customStyle="1" w:styleId="FontStyle64">
    <w:name w:val="Font Style64"/>
    <w:rsid w:val="00AE08CE"/>
    <w:rPr>
      <w:rFonts w:ascii="Arial" w:hAnsi="Arial" w:cs="Arial"/>
      <w:sz w:val="22"/>
      <w:szCs w:val="22"/>
    </w:rPr>
  </w:style>
  <w:style w:type="paragraph" w:customStyle="1" w:styleId="BodyText23">
    <w:name w:val="Body Text 23"/>
    <w:basedOn w:val="Normal"/>
    <w:rsid w:val="00AE08CE"/>
    <w:pPr>
      <w:jc w:val="both"/>
    </w:pPr>
    <w:rPr>
      <w:rFonts w:ascii="Arial" w:hAnsi="Arial" w:cs="Arial"/>
      <w:i w:val="0"/>
      <w:sz w:val="24"/>
      <w:lang w:val="en-GB"/>
    </w:rPr>
  </w:style>
  <w:style w:type="table" w:customStyle="1" w:styleId="Tabelgril5">
    <w:name w:val="Tabel grilă5"/>
    <w:basedOn w:val="TableNormal"/>
    <w:next w:val="TableGrid"/>
    <w:uiPriority w:val="39"/>
    <w:rsid w:val="004070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6">
    <w:name w:val="Tabel grilă6"/>
    <w:basedOn w:val="TableNormal"/>
    <w:next w:val="TableGrid"/>
    <w:uiPriority w:val="39"/>
    <w:rsid w:val="00C24B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rListare7">
    <w:name w:val="Fără Listare7"/>
    <w:next w:val="NoList"/>
    <w:uiPriority w:val="99"/>
    <w:semiHidden/>
    <w:unhideWhenUsed/>
    <w:rsid w:val="00EC049E"/>
  </w:style>
  <w:style w:type="table" w:customStyle="1" w:styleId="Tabelgril7">
    <w:name w:val="Tabel grilă7"/>
    <w:basedOn w:val="TableNormal"/>
    <w:next w:val="TableGrid"/>
    <w:uiPriority w:val="59"/>
    <w:rsid w:val="00EC049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5">
    <w:name w:val="style5"/>
    <w:rsid w:val="00EC049E"/>
  </w:style>
  <w:style w:type="paragraph" w:customStyle="1" w:styleId="ListParagraph1">
    <w:name w:val="List Paragraph1"/>
    <w:basedOn w:val="Normal"/>
    <w:link w:val="ListParagraphChar"/>
    <w:uiPriority w:val="34"/>
    <w:qFormat/>
    <w:rsid w:val="00EC049E"/>
    <w:pPr>
      <w:suppressAutoHyphens w:val="0"/>
      <w:spacing w:after="200" w:line="276" w:lineRule="auto"/>
      <w:ind w:left="720"/>
      <w:contextualSpacing/>
    </w:pPr>
    <w:rPr>
      <w:rFonts w:ascii="Calibri" w:eastAsia="Calibri" w:hAnsi="Calibri"/>
      <w:i w:val="0"/>
      <w:sz w:val="22"/>
      <w:szCs w:val="22"/>
      <w:lang w:eastAsia="en-US"/>
    </w:rPr>
  </w:style>
  <w:style w:type="character" w:customStyle="1" w:styleId="ListParagraphChar">
    <w:name w:val="List Paragraph Char"/>
    <w:aliases w:val="Normal bullet 2 Char"/>
    <w:link w:val="ListParagraph1"/>
    <w:uiPriority w:val="34"/>
    <w:locked/>
    <w:rsid w:val="00EC049E"/>
    <w:rPr>
      <w:rFonts w:ascii="Calibri" w:eastAsia="Calibri" w:hAnsi="Calibri"/>
      <w:sz w:val="22"/>
      <w:szCs w:val="22"/>
    </w:rPr>
  </w:style>
  <w:style w:type="numbering" w:customStyle="1" w:styleId="FrListare8">
    <w:name w:val="Fără Listare8"/>
    <w:next w:val="NoList"/>
    <w:uiPriority w:val="99"/>
    <w:semiHidden/>
    <w:unhideWhenUsed/>
    <w:rsid w:val="00901DE3"/>
  </w:style>
  <w:style w:type="table" w:customStyle="1" w:styleId="Tabelgril8">
    <w:name w:val="Tabel grilă8"/>
    <w:basedOn w:val="TableNormal"/>
    <w:next w:val="TableGrid"/>
    <w:uiPriority w:val="59"/>
    <w:rsid w:val="00901DE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FrListare9">
    <w:name w:val="Fără Listare9"/>
    <w:next w:val="NoList"/>
    <w:uiPriority w:val="99"/>
    <w:semiHidden/>
    <w:unhideWhenUsed/>
    <w:rsid w:val="00901DE3"/>
  </w:style>
  <w:style w:type="table" w:customStyle="1" w:styleId="Tabelgril9">
    <w:name w:val="Tabel grilă9"/>
    <w:basedOn w:val="TableNormal"/>
    <w:next w:val="TableGrid"/>
    <w:uiPriority w:val="59"/>
    <w:rsid w:val="00901DE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keal">
    <w:name w:val="dkeal"/>
    <w:rsid w:val="00F4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8554">
      <w:bodyDiv w:val="1"/>
      <w:marLeft w:val="0"/>
      <w:marRight w:val="0"/>
      <w:marTop w:val="0"/>
      <w:marBottom w:val="0"/>
      <w:divBdr>
        <w:top w:val="none" w:sz="0" w:space="0" w:color="auto"/>
        <w:left w:val="none" w:sz="0" w:space="0" w:color="auto"/>
        <w:bottom w:val="none" w:sz="0" w:space="0" w:color="auto"/>
        <w:right w:val="none" w:sz="0" w:space="0" w:color="auto"/>
      </w:divBdr>
    </w:div>
    <w:div w:id="135149727">
      <w:bodyDiv w:val="1"/>
      <w:marLeft w:val="0"/>
      <w:marRight w:val="0"/>
      <w:marTop w:val="0"/>
      <w:marBottom w:val="0"/>
      <w:divBdr>
        <w:top w:val="none" w:sz="0" w:space="0" w:color="auto"/>
        <w:left w:val="none" w:sz="0" w:space="0" w:color="auto"/>
        <w:bottom w:val="none" w:sz="0" w:space="0" w:color="auto"/>
        <w:right w:val="none" w:sz="0" w:space="0" w:color="auto"/>
      </w:divBdr>
    </w:div>
    <w:div w:id="285046158">
      <w:bodyDiv w:val="1"/>
      <w:marLeft w:val="0"/>
      <w:marRight w:val="0"/>
      <w:marTop w:val="0"/>
      <w:marBottom w:val="0"/>
      <w:divBdr>
        <w:top w:val="none" w:sz="0" w:space="0" w:color="auto"/>
        <w:left w:val="none" w:sz="0" w:space="0" w:color="auto"/>
        <w:bottom w:val="none" w:sz="0" w:space="0" w:color="auto"/>
        <w:right w:val="none" w:sz="0" w:space="0" w:color="auto"/>
      </w:divBdr>
    </w:div>
    <w:div w:id="286132444">
      <w:bodyDiv w:val="1"/>
      <w:marLeft w:val="0"/>
      <w:marRight w:val="0"/>
      <w:marTop w:val="0"/>
      <w:marBottom w:val="0"/>
      <w:divBdr>
        <w:top w:val="none" w:sz="0" w:space="0" w:color="auto"/>
        <w:left w:val="none" w:sz="0" w:space="0" w:color="auto"/>
        <w:bottom w:val="none" w:sz="0" w:space="0" w:color="auto"/>
        <w:right w:val="none" w:sz="0" w:space="0" w:color="auto"/>
      </w:divBdr>
    </w:div>
    <w:div w:id="381635439">
      <w:bodyDiv w:val="1"/>
      <w:marLeft w:val="0"/>
      <w:marRight w:val="0"/>
      <w:marTop w:val="0"/>
      <w:marBottom w:val="0"/>
      <w:divBdr>
        <w:top w:val="none" w:sz="0" w:space="0" w:color="auto"/>
        <w:left w:val="none" w:sz="0" w:space="0" w:color="auto"/>
        <w:bottom w:val="none" w:sz="0" w:space="0" w:color="auto"/>
        <w:right w:val="none" w:sz="0" w:space="0" w:color="auto"/>
      </w:divBdr>
    </w:div>
    <w:div w:id="416177779">
      <w:bodyDiv w:val="1"/>
      <w:marLeft w:val="0"/>
      <w:marRight w:val="0"/>
      <w:marTop w:val="0"/>
      <w:marBottom w:val="0"/>
      <w:divBdr>
        <w:top w:val="none" w:sz="0" w:space="0" w:color="auto"/>
        <w:left w:val="none" w:sz="0" w:space="0" w:color="auto"/>
        <w:bottom w:val="none" w:sz="0" w:space="0" w:color="auto"/>
        <w:right w:val="none" w:sz="0" w:space="0" w:color="auto"/>
      </w:divBdr>
    </w:div>
    <w:div w:id="626930725">
      <w:bodyDiv w:val="1"/>
      <w:marLeft w:val="0"/>
      <w:marRight w:val="0"/>
      <w:marTop w:val="0"/>
      <w:marBottom w:val="0"/>
      <w:divBdr>
        <w:top w:val="none" w:sz="0" w:space="0" w:color="auto"/>
        <w:left w:val="none" w:sz="0" w:space="0" w:color="auto"/>
        <w:bottom w:val="none" w:sz="0" w:space="0" w:color="auto"/>
        <w:right w:val="none" w:sz="0" w:space="0" w:color="auto"/>
      </w:divBdr>
      <w:divsChild>
        <w:div w:id="3946592">
          <w:marLeft w:val="0"/>
          <w:marRight w:val="0"/>
          <w:marTop w:val="0"/>
          <w:marBottom w:val="0"/>
          <w:divBdr>
            <w:top w:val="none" w:sz="0" w:space="0" w:color="auto"/>
            <w:left w:val="none" w:sz="0" w:space="0" w:color="auto"/>
            <w:bottom w:val="none" w:sz="0" w:space="0" w:color="auto"/>
            <w:right w:val="none" w:sz="0" w:space="0" w:color="auto"/>
          </w:divBdr>
        </w:div>
        <w:div w:id="4944192">
          <w:marLeft w:val="0"/>
          <w:marRight w:val="0"/>
          <w:marTop w:val="0"/>
          <w:marBottom w:val="0"/>
          <w:divBdr>
            <w:top w:val="none" w:sz="0" w:space="0" w:color="auto"/>
            <w:left w:val="none" w:sz="0" w:space="0" w:color="auto"/>
            <w:bottom w:val="none" w:sz="0" w:space="0" w:color="auto"/>
            <w:right w:val="none" w:sz="0" w:space="0" w:color="auto"/>
          </w:divBdr>
        </w:div>
        <w:div w:id="20714172">
          <w:marLeft w:val="0"/>
          <w:marRight w:val="0"/>
          <w:marTop w:val="0"/>
          <w:marBottom w:val="0"/>
          <w:divBdr>
            <w:top w:val="none" w:sz="0" w:space="0" w:color="auto"/>
            <w:left w:val="none" w:sz="0" w:space="0" w:color="auto"/>
            <w:bottom w:val="none" w:sz="0" w:space="0" w:color="auto"/>
            <w:right w:val="none" w:sz="0" w:space="0" w:color="auto"/>
          </w:divBdr>
        </w:div>
        <w:div w:id="29230642">
          <w:marLeft w:val="0"/>
          <w:marRight w:val="0"/>
          <w:marTop w:val="0"/>
          <w:marBottom w:val="0"/>
          <w:divBdr>
            <w:top w:val="none" w:sz="0" w:space="0" w:color="auto"/>
            <w:left w:val="none" w:sz="0" w:space="0" w:color="auto"/>
            <w:bottom w:val="none" w:sz="0" w:space="0" w:color="auto"/>
            <w:right w:val="none" w:sz="0" w:space="0" w:color="auto"/>
          </w:divBdr>
        </w:div>
        <w:div w:id="32536054">
          <w:marLeft w:val="0"/>
          <w:marRight w:val="0"/>
          <w:marTop w:val="0"/>
          <w:marBottom w:val="0"/>
          <w:divBdr>
            <w:top w:val="none" w:sz="0" w:space="0" w:color="auto"/>
            <w:left w:val="none" w:sz="0" w:space="0" w:color="auto"/>
            <w:bottom w:val="none" w:sz="0" w:space="0" w:color="auto"/>
            <w:right w:val="none" w:sz="0" w:space="0" w:color="auto"/>
          </w:divBdr>
        </w:div>
        <w:div w:id="39868710">
          <w:marLeft w:val="0"/>
          <w:marRight w:val="0"/>
          <w:marTop w:val="0"/>
          <w:marBottom w:val="0"/>
          <w:divBdr>
            <w:top w:val="none" w:sz="0" w:space="0" w:color="auto"/>
            <w:left w:val="none" w:sz="0" w:space="0" w:color="auto"/>
            <w:bottom w:val="none" w:sz="0" w:space="0" w:color="auto"/>
            <w:right w:val="none" w:sz="0" w:space="0" w:color="auto"/>
          </w:divBdr>
        </w:div>
        <w:div w:id="41440807">
          <w:marLeft w:val="0"/>
          <w:marRight w:val="0"/>
          <w:marTop w:val="0"/>
          <w:marBottom w:val="0"/>
          <w:divBdr>
            <w:top w:val="none" w:sz="0" w:space="0" w:color="auto"/>
            <w:left w:val="none" w:sz="0" w:space="0" w:color="auto"/>
            <w:bottom w:val="none" w:sz="0" w:space="0" w:color="auto"/>
            <w:right w:val="none" w:sz="0" w:space="0" w:color="auto"/>
          </w:divBdr>
        </w:div>
        <w:div w:id="53433562">
          <w:marLeft w:val="0"/>
          <w:marRight w:val="0"/>
          <w:marTop w:val="0"/>
          <w:marBottom w:val="0"/>
          <w:divBdr>
            <w:top w:val="none" w:sz="0" w:space="0" w:color="auto"/>
            <w:left w:val="none" w:sz="0" w:space="0" w:color="auto"/>
            <w:bottom w:val="none" w:sz="0" w:space="0" w:color="auto"/>
            <w:right w:val="none" w:sz="0" w:space="0" w:color="auto"/>
          </w:divBdr>
        </w:div>
        <w:div w:id="57097366">
          <w:marLeft w:val="0"/>
          <w:marRight w:val="0"/>
          <w:marTop w:val="0"/>
          <w:marBottom w:val="0"/>
          <w:divBdr>
            <w:top w:val="none" w:sz="0" w:space="0" w:color="auto"/>
            <w:left w:val="none" w:sz="0" w:space="0" w:color="auto"/>
            <w:bottom w:val="none" w:sz="0" w:space="0" w:color="auto"/>
            <w:right w:val="none" w:sz="0" w:space="0" w:color="auto"/>
          </w:divBdr>
        </w:div>
        <w:div w:id="73556236">
          <w:marLeft w:val="0"/>
          <w:marRight w:val="0"/>
          <w:marTop w:val="0"/>
          <w:marBottom w:val="0"/>
          <w:divBdr>
            <w:top w:val="none" w:sz="0" w:space="0" w:color="auto"/>
            <w:left w:val="none" w:sz="0" w:space="0" w:color="auto"/>
            <w:bottom w:val="none" w:sz="0" w:space="0" w:color="auto"/>
            <w:right w:val="none" w:sz="0" w:space="0" w:color="auto"/>
          </w:divBdr>
        </w:div>
        <w:div w:id="74716384">
          <w:marLeft w:val="0"/>
          <w:marRight w:val="0"/>
          <w:marTop w:val="0"/>
          <w:marBottom w:val="0"/>
          <w:divBdr>
            <w:top w:val="none" w:sz="0" w:space="0" w:color="auto"/>
            <w:left w:val="none" w:sz="0" w:space="0" w:color="auto"/>
            <w:bottom w:val="none" w:sz="0" w:space="0" w:color="auto"/>
            <w:right w:val="none" w:sz="0" w:space="0" w:color="auto"/>
          </w:divBdr>
        </w:div>
        <w:div w:id="75439110">
          <w:marLeft w:val="0"/>
          <w:marRight w:val="0"/>
          <w:marTop w:val="0"/>
          <w:marBottom w:val="0"/>
          <w:divBdr>
            <w:top w:val="none" w:sz="0" w:space="0" w:color="auto"/>
            <w:left w:val="none" w:sz="0" w:space="0" w:color="auto"/>
            <w:bottom w:val="none" w:sz="0" w:space="0" w:color="auto"/>
            <w:right w:val="none" w:sz="0" w:space="0" w:color="auto"/>
          </w:divBdr>
        </w:div>
        <w:div w:id="76443068">
          <w:marLeft w:val="0"/>
          <w:marRight w:val="0"/>
          <w:marTop w:val="0"/>
          <w:marBottom w:val="0"/>
          <w:divBdr>
            <w:top w:val="none" w:sz="0" w:space="0" w:color="auto"/>
            <w:left w:val="none" w:sz="0" w:space="0" w:color="auto"/>
            <w:bottom w:val="none" w:sz="0" w:space="0" w:color="auto"/>
            <w:right w:val="none" w:sz="0" w:space="0" w:color="auto"/>
          </w:divBdr>
        </w:div>
        <w:div w:id="76558020">
          <w:marLeft w:val="0"/>
          <w:marRight w:val="0"/>
          <w:marTop w:val="0"/>
          <w:marBottom w:val="0"/>
          <w:divBdr>
            <w:top w:val="none" w:sz="0" w:space="0" w:color="auto"/>
            <w:left w:val="none" w:sz="0" w:space="0" w:color="auto"/>
            <w:bottom w:val="none" w:sz="0" w:space="0" w:color="auto"/>
            <w:right w:val="none" w:sz="0" w:space="0" w:color="auto"/>
          </w:divBdr>
        </w:div>
        <w:div w:id="80806787">
          <w:marLeft w:val="0"/>
          <w:marRight w:val="0"/>
          <w:marTop w:val="0"/>
          <w:marBottom w:val="0"/>
          <w:divBdr>
            <w:top w:val="none" w:sz="0" w:space="0" w:color="auto"/>
            <w:left w:val="none" w:sz="0" w:space="0" w:color="auto"/>
            <w:bottom w:val="none" w:sz="0" w:space="0" w:color="auto"/>
            <w:right w:val="none" w:sz="0" w:space="0" w:color="auto"/>
          </w:divBdr>
        </w:div>
        <w:div w:id="81923036">
          <w:marLeft w:val="0"/>
          <w:marRight w:val="0"/>
          <w:marTop w:val="0"/>
          <w:marBottom w:val="0"/>
          <w:divBdr>
            <w:top w:val="none" w:sz="0" w:space="0" w:color="auto"/>
            <w:left w:val="none" w:sz="0" w:space="0" w:color="auto"/>
            <w:bottom w:val="none" w:sz="0" w:space="0" w:color="auto"/>
            <w:right w:val="none" w:sz="0" w:space="0" w:color="auto"/>
          </w:divBdr>
        </w:div>
        <w:div w:id="101926354">
          <w:marLeft w:val="0"/>
          <w:marRight w:val="0"/>
          <w:marTop w:val="0"/>
          <w:marBottom w:val="0"/>
          <w:divBdr>
            <w:top w:val="none" w:sz="0" w:space="0" w:color="auto"/>
            <w:left w:val="none" w:sz="0" w:space="0" w:color="auto"/>
            <w:bottom w:val="none" w:sz="0" w:space="0" w:color="auto"/>
            <w:right w:val="none" w:sz="0" w:space="0" w:color="auto"/>
          </w:divBdr>
        </w:div>
        <w:div w:id="113452389">
          <w:marLeft w:val="0"/>
          <w:marRight w:val="0"/>
          <w:marTop w:val="0"/>
          <w:marBottom w:val="0"/>
          <w:divBdr>
            <w:top w:val="none" w:sz="0" w:space="0" w:color="auto"/>
            <w:left w:val="none" w:sz="0" w:space="0" w:color="auto"/>
            <w:bottom w:val="none" w:sz="0" w:space="0" w:color="auto"/>
            <w:right w:val="none" w:sz="0" w:space="0" w:color="auto"/>
          </w:divBdr>
        </w:div>
        <w:div w:id="114521347">
          <w:marLeft w:val="0"/>
          <w:marRight w:val="0"/>
          <w:marTop w:val="0"/>
          <w:marBottom w:val="0"/>
          <w:divBdr>
            <w:top w:val="none" w:sz="0" w:space="0" w:color="auto"/>
            <w:left w:val="none" w:sz="0" w:space="0" w:color="auto"/>
            <w:bottom w:val="none" w:sz="0" w:space="0" w:color="auto"/>
            <w:right w:val="none" w:sz="0" w:space="0" w:color="auto"/>
          </w:divBdr>
        </w:div>
        <w:div w:id="116684334">
          <w:marLeft w:val="0"/>
          <w:marRight w:val="0"/>
          <w:marTop w:val="0"/>
          <w:marBottom w:val="0"/>
          <w:divBdr>
            <w:top w:val="none" w:sz="0" w:space="0" w:color="auto"/>
            <w:left w:val="none" w:sz="0" w:space="0" w:color="auto"/>
            <w:bottom w:val="none" w:sz="0" w:space="0" w:color="auto"/>
            <w:right w:val="none" w:sz="0" w:space="0" w:color="auto"/>
          </w:divBdr>
        </w:div>
        <w:div w:id="131555770">
          <w:marLeft w:val="0"/>
          <w:marRight w:val="0"/>
          <w:marTop w:val="0"/>
          <w:marBottom w:val="0"/>
          <w:divBdr>
            <w:top w:val="none" w:sz="0" w:space="0" w:color="auto"/>
            <w:left w:val="none" w:sz="0" w:space="0" w:color="auto"/>
            <w:bottom w:val="none" w:sz="0" w:space="0" w:color="auto"/>
            <w:right w:val="none" w:sz="0" w:space="0" w:color="auto"/>
          </w:divBdr>
        </w:div>
        <w:div w:id="138497822">
          <w:marLeft w:val="0"/>
          <w:marRight w:val="0"/>
          <w:marTop w:val="0"/>
          <w:marBottom w:val="0"/>
          <w:divBdr>
            <w:top w:val="none" w:sz="0" w:space="0" w:color="auto"/>
            <w:left w:val="none" w:sz="0" w:space="0" w:color="auto"/>
            <w:bottom w:val="none" w:sz="0" w:space="0" w:color="auto"/>
            <w:right w:val="none" w:sz="0" w:space="0" w:color="auto"/>
          </w:divBdr>
        </w:div>
        <w:div w:id="150684116">
          <w:marLeft w:val="0"/>
          <w:marRight w:val="0"/>
          <w:marTop w:val="0"/>
          <w:marBottom w:val="0"/>
          <w:divBdr>
            <w:top w:val="none" w:sz="0" w:space="0" w:color="auto"/>
            <w:left w:val="none" w:sz="0" w:space="0" w:color="auto"/>
            <w:bottom w:val="none" w:sz="0" w:space="0" w:color="auto"/>
            <w:right w:val="none" w:sz="0" w:space="0" w:color="auto"/>
          </w:divBdr>
        </w:div>
        <w:div w:id="174196744">
          <w:marLeft w:val="0"/>
          <w:marRight w:val="0"/>
          <w:marTop w:val="0"/>
          <w:marBottom w:val="0"/>
          <w:divBdr>
            <w:top w:val="none" w:sz="0" w:space="0" w:color="auto"/>
            <w:left w:val="none" w:sz="0" w:space="0" w:color="auto"/>
            <w:bottom w:val="none" w:sz="0" w:space="0" w:color="auto"/>
            <w:right w:val="none" w:sz="0" w:space="0" w:color="auto"/>
          </w:divBdr>
        </w:div>
        <w:div w:id="176702652">
          <w:marLeft w:val="0"/>
          <w:marRight w:val="0"/>
          <w:marTop w:val="0"/>
          <w:marBottom w:val="0"/>
          <w:divBdr>
            <w:top w:val="none" w:sz="0" w:space="0" w:color="auto"/>
            <w:left w:val="none" w:sz="0" w:space="0" w:color="auto"/>
            <w:bottom w:val="none" w:sz="0" w:space="0" w:color="auto"/>
            <w:right w:val="none" w:sz="0" w:space="0" w:color="auto"/>
          </w:divBdr>
        </w:div>
        <w:div w:id="189994416">
          <w:marLeft w:val="0"/>
          <w:marRight w:val="0"/>
          <w:marTop w:val="0"/>
          <w:marBottom w:val="0"/>
          <w:divBdr>
            <w:top w:val="none" w:sz="0" w:space="0" w:color="auto"/>
            <w:left w:val="none" w:sz="0" w:space="0" w:color="auto"/>
            <w:bottom w:val="none" w:sz="0" w:space="0" w:color="auto"/>
            <w:right w:val="none" w:sz="0" w:space="0" w:color="auto"/>
          </w:divBdr>
        </w:div>
        <w:div w:id="194466491">
          <w:marLeft w:val="0"/>
          <w:marRight w:val="0"/>
          <w:marTop w:val="0"/>
          <w:marBottom w:val="0"/>
          <w:divBdr>
            <w:top w:val="none" w:sz="0" w:space="0" w:color="auto"/>
            <w:left w:val="none" w:sz="0" w:space="0" w:color="auto"/>
            <w:bottom w:val="none" w:sz="0" w:space="0" w:color="auto"/>
            <w:right w:val="none" w:sz="0" w:space="0" w:color="auto"/>
          </w:divBdr>
        </w:div>
        <w:div w:id="207763756">
          <w:marLeft w:val="0"/>
          <w:marRight w:val="0"/>
          <w:marTop w:val="0"/>
          <w:marBottom w:val="0"/>
          <w:divBdr>
            <w:top w:val="none" w:sz="0" w:space="0" w:color="auto"/>
            <w:left w:val="none" w:sz="0" w:space="0" w:color="auto"/>
            <w:bottom w:val="none" w:sz="0" w:space="0" w:color="auto"/>
            <w:right w:val="none" w:sz="0" w:space="0" w:color="auto"/>
          </w:divBdr>
        </w:div>
        <w:div w:id="211965777">
          <w:marLeft w:val="0"/>
          <w:marRight w:val="0"/>
          <w:marTop w:val="0"/>
          <w:marBottom w:val="0"/>
          <w:divBdr>
            <w:top w:val="none" w:sz="0" w:space="0" w:color="auto"/>
            <w:left w:val="none" w:sz="0" w:space="0" w:color="auto"/>
            <w:bottom w:val="none" w:sz="0" w:space="0" w:color="auto"/>
            <w:right w:val="none" w:sz="0" w:space="0" w:color="auto"/>
          </w:divBdr>
        </w:div>
        <w:div w:id="215439530">
          <w:marLeft w:val="0"/>
          <w:marRight w:val="0"/>
          <w:marTop w:val="0"/>
          <w:marBottom w:val="0"/>
          <w:divBdr>
            <w:top w:val="none" w:sz="0" w:space="0" w:color="auto"/>
            <w:left w:val="none" w:sz="0" w:space="0" w:color="auto"/>
            <w:bottom w:val="none" w:sz="0" w:space="0" w:color="auto"/>
            <w:right w:val="none" w:sz="0" w:space="0" w:color="auto"/>
          </w:divBdr>
        </w:div>
        <w:div w:id="223686170">
          <w:marLeft w:val="0"/>
          <w:marRight w:val="0"/>
          <w:marTop w:val="0"/>
          <w:marBottom w:val="0"/>
          <w:divBdr>
            <w:top w:val="none" w:sz="0" w:space="0" w:color="auto"/>
            <w:left w:val="none" w:sz="0" w:space="0" w:color="auto"/>
            <w:bottom w:val="none" w:sz="0" w:space="0" w:color="auto"/>
            <w:right w:val="none" w:sz="0" w:space="0" w:color="auto"/>
          </w:divBdr>
        </w:div>
        <w:div w:id="226842128">
          <w:marLeft w:val="0"/>
          <w:marRight w:val="0"/>
          <w:marTop w:val="0"/>
          <w:marBottom w:val="0"/>
          <w:divBdr>
            <w:top w:val="none" w:sz="0" w:space="0" w:color="auto"/>
            <w:left w:val="none" w:sz="0" w:space="0" w:color="auto"/>
            <w:bottom w:val="none" w:sz="0" w:space="0" w:color="auto"/>
            <w:right w:val="none" w:sz="0" w:space="0" w:color="auto"/>
          </w:divBdr>
        </w:div>
        <w:div w:id="232400274">
          <w:marLeft w:val="0"/>
          <w:marRight w:val="0"/>
          <w:marTop w:val="0"/>
          <w:marBottom w:val="0"/>
          <w:divBdr>
            <w:top w:val="none" w:sz="0" w:space="0" w:color="auto"/>
            <w:left w:val="none" w:sz="0" w:space="0" w:color="auto"/>
            <w:bottom w:val="none" w:sz="0" w:space="0" w:color="auto"/>
            <w:right w:val="none" w:sz="0" w:space="0" w:color="auto"/>
          </w:divBdr>
        </w:div>
        <w:div w:id="238370752">
          <w:marLeft w:val="0"/>
          <w:marRight w:val="0"/>
          <w:marTop w:val="0"/>
          <w:marBottom w:val="0"/>
          <w:divBdr>
            <w:top w:val="none" w:sz="0" w:space="0" w:color="auto"/>
            <w:left w:val="none" w:sz="0" w:space="0" w:color="auto"/>
            <w:bottom w:val="none" w:sz="0" w:space="0" w:color="auto"/>
            <w:right w:val="none" w:sz="0" w:space="0" w:color="auto"/>
          </w:divBdr>
        </w:div>
        <w:div w:id="242374632">
          <w:marLeft w:val="0"/>
          <w:marRight w:val="0"/>
          <w:marTop w:val="0"/>
          <w:marBottom w:val="0"/>
          <w:divBdr>
            <w:top w:val="none" w:sz="0" w:space="0" w:color="auto"/>
            <w:left w:val="none" w:sz="0" w:space="0" w:color="auto"/>
            <w:bottom w:val="none" w:sz="0" w:space="0" w:color="auto"/>
            <w:right w:val="none" w:sz="0" w:space="0" w:color="auto"/>
          </w:divBdr>
        </w:div>
        <w:div w:id="250816399">
          <w:marLeft w:val="0"/>
          <w:marRight w:val="0"/>
          <w:marTop w:val="0"/>
          <w:marBottom w:val="0"/>
          <w:divBdr>
            <w:top w:val="none" w:sz="0" w:space="0" w:color="auto"/>
            <w:left w:val="none" w:sz="0" w:space="0" w:color="auto"/>
            <w:bottom w:val="none" w:sz="0" w:space="0" w:color="auto"/>
            <w:right w:val="none" w:sz="0" w:space="0" w:color="auto"/>
          </w:divBdr>
        </w:div>
        <w:div w:id="273296583">
          <w:marLeft w:val="0"/>
          <w:marRight w:val="0"/>
          <w:marTop w:val="0"/>
          <w:marBottom w:val="0"/>
          <w:divBdr>
            <w:top w:val="none" w:sz="0" w:space="0" w:color="auto"/>
            <w:left w:val="none" w:sz="0" w:space="0" w:color="auto"/>
            <w:bottom w:val="none" w:sz="0" w:space="0" w:color="auto"/>
            <w:right w:val="none" w:sz="0" w:space="0" w:color="auto"/>
          </w:divBdr>
        </w:div>
        <w:div w:id="279532134">
          <w:marLeft w:val="0"/>
          <w:marRight w:val="0"/>
          <w:marTop w:val="0"/>
          <w:marBottom w:val="0"/>
          <w:divBdr>
            <w:top w:val="none" w:sz="0" w:space="0" w:color="auto"/>
            <w:left w:val="none" w:sz="0" w:space="0" w:color="auto"/>
            <w:bottom w:val="none" w:sz="0" w:space="0" w:color="auto"/>
            <w:right w:val="none" w:sz="0" w:space="0" w:color="auto"/>
          </w:divBdr>
        </w:div>
        <w:div w:id="301741626">
          <w:marLeft w:val="0"/>
          <w:marRight w:val="0"/>
          <w:marTop w:val="0"/>
          <w:marBottom w:val="0"/>
          <w:divBdr>
            <w:top w:val="none" w:sz="0" w:space="0" w:color="auto"/>
            <w:left w:val="none" w:sz="0" w:space="0" w:color="auto"/>
            <w:bottom w:val="none" w:sz="0" w:space="0" w:color="auto"/>
            <w:right w:val="none" w:sz="0" w:space="0" w:color="auto"/>
          </w:divBdr>
        </w:div>
        <w:div w:id="318507375">
          <w:marLeft w:val="0"/>
          <w:marRight w:val="0"/>
          <w:marTop w:val="0"/>
          <w:marBottom w:val="0"/>
          <w:divBdr>
            <w:top w:val="none" w:sz="0" w:space="0" w:color="auto"/>
            <w:left w:val="none" w:sz="0" w:space="0" w:color="auto"/>
            <w:bottom w:val="none" w:sz="0" w:space="0" w:color="auto"/>
            <w:right w:val="none" w:sz="0" w:space="0" w:color="auto"/>
          </w:divBdr>
        </w:div>
        <w:div w:id="353043557">
          <w:marLeft w:val="0"/>
          <w:marRight w:val="0"/>
          <w:marTop w:val="0"/>
          <w:marBottom w:val="0"/>
          <w:divBdr>
            <w:top w:val="none" w:sz="0" w:space="0" w:color="auto"/>
            <w:left w:val="none" w:sz="0" w:space="0" w:color="auto"/>
            <w:bottom w:val="none" w:sz="0" w:space="0" w:color="auto"/>
            <w:right w:val="none" w:sz="0" w:space="0" w:color="auto"/>
          </w:divBdr>
        </w:div>
        <w:div w:id="394858042">
          <w:marLeft w:val="0"/>
          <w:marRight w:val="0"/>
          <w:marTop w:val="0"/>
          <w:marBottom w:val="0"/>
          <w:divBdr>
            <w:top w:val="none" w:sz="0" w:space="0" w:color="auto"/>
            <w:left w:val="none" w:sz="0" w:space="0" w:color="auto"/>
            <w:bottom w:val="none" w:sz="0" w:space="0" w:color="auto"/>
            <w:right w:val="none" w:sz="0" w:space="0" w:color="auto"/>
          </w:divBdr>
        </w:div>
        <w:div w:id="417868253">
          <w:marLeft w:val="0"/>
          <w:marRight w:val="0"/>
          <w:marTop w:val="0"/>
          <w:marBottom w:val="0"/>
          <w:divBdr>
            <w:top w:val="none" w:sz="0" w:space="0" w:color="auto"/>
            <w:left w:val="none" w:sz="0" w:space="0" w:color="auto"/>
            <w:bottom w:val="none" w:sz="0" w:space="0" w:color="auto"/>
            <w:right w:val="none" w:sz="0" w:space="0" w:color="auto"/>
          </w:divBdr>
        </w:div>
        <w:div w:id="432434363">
          <w:marLeft w:val="0"/>
          <w:marRight w:val="0"/>
          <w:marTop w:val="0"/>
          <w:marBottom w:val="0"/>
          <w:divBdr>
            <w:top w:val="none" w:sz="0" w:space="0" w:color="auto"/>
            <w:left w:val="none" w:sz="0" w:space="0" w:color="auto"/>
            <w:bottom w:val="none" w:sz="0" w:space="0" w:color="auto"/>
            <w:right w:val="none" w:sz="0" w:space="0" w:color="auto"/>
          </w:divBdr>
        </w:div>
        <w:div w:id="438111730">
          <w:marLeft w:val="0"/>
          <w:marRight w:val="0"/>
          <w:marTop w:val="0"/>
          <w:marBottom w:val="0"/>
          <w:divBdr>
            <w:top w:val="none" w:sz="0" w:space="0" w:color="auto"/>
            <w:left w:val="none" w:sz="0" w:space="0" w:color="auto"/>
            <w:bottom w:val="none" w:sz="0" w:space="0" w:color="auto"/>
            <w:right w:val="none" w:sz="0" w:space="0" w:color="auto"/>
          </w:divBdr>
        </w:div>
        <w:div w:id="447238326">
          <w:marLeft w:val="0"/>
          <w:marRight w:val="0"/>
          <w:marTop w:val="0"/>
          <w:marBottom w:val="0"/>
          <w:divBdr>
            <w:top w:val="none" w:sz="0" w:space="0" w:color="auto"/>
            <w:left w:val="none" w:sz="0" w:space="0" w:color="auto"/>
            <w:bottom w:val="none" w:sz="0" w:space="0" w:color="auto"/>
            <w:right w:val="none" w:sz="0" w:space="0" w:color="auto"/>
          </w:divBdr>
        </w:div>
        <w:div w:id="454371621">
          <w:marLeft w:val="0"/>
          <w:marRight w:val="0"/>
          <w:marTop w:val="0"/>
          <w:marBottom w:val="0"/>
          <w:divBdr>
            <w:top w:val="none" w:sz="0" w:space="0" w:color="auto"/>
            <w:left w:val="none" w:sz="0" w:space="0" w:color="auto"/>
            <w:bottom w:val="none" w:sz="0" w:space="0" w:color="auto"/>
            <w:right w:val="none" w:sz="0" w:space="0" w:color="auto"/>
          </w:divBdr>
        </w:div>
        <w:div w:id="479075184">
          <w:marLeft w:val="0"/>
          <w:marRight w:val="0"/>
          <w:marTop w:val="0"/>
          <w:marBottom w:val="0"/>
          <w:divBdr>
            <w:top w:val="none" w:sz="0" w:space="0" w:color="auto"/>
            <w:left w:val="none" w:sz="0" w:space="0" w:color="auto"/>
            <w:bottom w:val="none" w:sz="0" w:space="0" w:color="auto"/>
            <w:right w:val="none" w:sz="0" w:space="0" w:color="auto"/>
          </w:divBdr>
        </w:div>
        <w:div w:id="505246420">
          <w:marLeft w:val="0"/>
          <w:marRight w:val="0"/>
          <w:marTop w:val="0"/>
          <w:marBottom w:val="0"/>
          <w:divBdr>
            <w:top w:val="none" w:sz="0" w:space="0" w:color="auto"/>
            <w:left w:val="none" w:sz="0" w:space="0" w:color="auto"/>
            <w:bottom w:val="none" w:sz="0" w:space="0" w:color="auto"/>
            <w:right w:val="none" w:sz="0" w:space="0" w:color="auto"/>
          </w:divBdr>
        </w:div>
        <w:div w:id="513375733">
          <w:marLeft w:val="0"/>
          <w:marRight w:val="0"/>
          <w:marTop w:val="0"/>
          <w:marBottom w:val="0"/>
          <w:divBdr>
            <w:top w:val="none" w:sz="0" w:space="0" w:color="auto"/>
            <w:left w:val="none" w:sz="0" w:space="0" w:color="auto"/>
            <w:bottom w:val="none" w:sz="0" w:space="0" w:color="auto"/>
            <w:right w:val="none" w:sz="0" w:space="0" w:color="auto"/>
          </w:divBdr>
        </w:div>
        <w:div w:id="519204435">
          <w:marLeft w:val="0"/>
          <w:marRight w:val="0"/>
          <w:marTop w:val="0"/>
          <w:marBottom w:val="0"/>
          <w:divBdr>
            <w:top w:val="none" w:sz="0" w:space="0" w:color="auto"/>
            <w:left w:val="none" w:sz="0" w:space="0" w:color="auto"/>
            <w:bottom w:val="none" w:sz="0" w:space="0" w:color="auto"/>
            <w:right w:val="none" w:sz="0" w:space="0" w:color="auto"/>
          </w:divBdr>
        </w:div>
        <w:div w:id="537742321">
          <w:marLeft w:val="0"/>
          <w:marRight w:val="0"/>
          <w:marTop w:val="0"/>
          <w:marBottom w:val="0"/>
          <w:divBdr>
            <w:top w:val="none" w:sz="0" w:space="0" w:color="auto"/>
            <w:left w:val="none" w:sz="0" w:space="0" w:color="auto"/>
            <w:bottom w:val="none" w:sz="0" w:space="0" w:color="auto"/>
            <w:right w:val="none" w:sz="0" w:space="0" w:color="auto"/>
          </w:divBdr>
        </w:div>
        <w:div w:id="538126212">
          <w:marLeft w:val="0"/>
          <w:marRight w:val="0"/>
          <w:marTop w:val="0"/>
          <w:marBottom w:val="0"/>
          <w:divBdr>
            <w:top w:val="none" w:sz="0" w:space="0" w:color="auto"/>
            <w:left w:val="none" w:sz="0" w:space="0" w:color="auto"/>
            <w:bottom w:val="none" w:sz="0" w:space="0" w:color="auto"/>
            <w:right w:val="none" w:sz="0" w:space="0" w:color="auto"/>
          </w:divBdr>
        </w:div>
        <w:div w:id="546113282">
          <w:marLeft w:val="0"/>
          <w:marRight w:val="0"/>
          <w:marTop w:val="0"/>
          <w:marBottom w:val="0"/>
          <w:divBdr>
            <w:top w:val="none" w:sz="0" w:space="0" w:color="auto"/>
            <w:left w:val="none" w:sz="0" w:space="0" w:color="auto"/>
            <w:bottom w:val="none" w:sz="0" w:space="0" w:color="auto"/>
            <w:right w:val="none" w:sz="0" w:space="0" w:color="auto"/>
          </w:divBdr>
        </w:div>
        <w:div w:id="547029373">
          <w:marLeft w:val="0"/>
          <w:marRight w:val="0"/>
          <w:marTop w:val="0"/>
          <w:marBottom w:val="0"/>
          <w:divBdr>
            <w:top w:val="none" w:sz="0" w:space="0" w:color="auto"/>
            <w:left w:val="none" w:sz="0" w:space="0" w:color="auto"/>
            <w:bottom w:val="none" w:sz="0" w:space="0" w:color="auto"/>
            <w:right w:val="none" w:sz="0" w:space="0" w:color="auto"/>
          </w:divBdr>
        </w:div>
        <w:div w:id="547881887">
          <w:marLeft w:val="0"/>
          <w:marRight w:val="0"/>
          <w:marTop w:val="0"/>
          <w:marBottom w:val="0"/>
          <w:divBdr>
            <w:top w:val="none" w:sz="0" w:space="0" w:color="auto"/>
            <w:left w:val="none" w:sz="0" w:space="0" w:color="auto"/>
            <w:bottom w:val="none" w:sz="0" w:space="0" w:color="auto"/>
            <w:right w:val="none" w:sz="0" w:space="0" w:color="auto"/>
          </w:divBdr>
        </w:div>
        <w:div w:id="547913168">
          <w:marLeft w:val="0"/>
          <w:marRight w:val="0"/>
          <w:marTop w:val="0"/>
          <w:marBottom w:val="0"/>
          <w:divBdr>
            <w:top w:val="none" w:sz="0" w:space="0" w:color="auto"/>
            <w:left w:val="none" w:sz="0" w:space="0" w:color="auto"/>
            <w:bottom w:val="none" w:sz="0" w:space="0" w:color="auto"/>
            <w:right w:val="none" w:sz="0" w:space="0" w:color="auto"/>
          </w:divBdr>
        </w:div>
        <w:div w:id="570697756">
          <w:marLeft w:val="0"/>
          <w:marRight w:val="0"/>
          <w:marTop w:val="0"/>
          <w:marBottom w:val="0"/>
          <w:divBdr>
            <w:top w:val="none" w:sz="0" w:space="0" w:color="auto"/>
            <w:left w:val="none" w:sz="0" w:space="0" w:color="auto"/>
            <w:bottom w:val="none" w:sz="0" w:space="0" w:color="auto"/>
            <w:right w:val="none" w:sz="0" w:space="0" w:color="auto"/>
          </w:divBdr>
        </w:div>
        <w:div w:id="587229405">
          <w:marLeft w:val="0"/>
          <w:marRight w:val="0"/>
          <w:marTop w:val="0"/>
          <w:marBottom w:val="0"/>
          <w:divBdr>
            <w:top w:val="none" w:sz="0" w:space="0" w:color="auto"/>
            <w:left w:val="none" w:sz="0" w:space="0" w:color="auto"/>
            <w:bottom w:val="none" w:sz="0" w:space="0" w:color="auto"/>
            <w:right w:val="none" w:sz="0" w:space="0" w:color="auto"/>
          </w:divBdr>
        </w:div>
        <w:div w:id="594872300">
          <w:marLeft w:val="0"/>
          <w:marRight w:val="0"/>
          <w:marTop w:val="0"/>
          <w:marBottom w:val="0"/>
          <w:divBdr>
            <w:top w:val="none" w:sz="0" w:space="0" w:color="auto"/>
            <w:left w:val="none" w:sz="0" w:space="0" w:color="auto"/>
            <w:bottom w:val="none" w:sz="0" w:space="0" w:color="auto"/>
            <w:right w:val="none" w:sz="0" w:space="0" w:color="auto"/>
          </w:divBdr>
        </w:div>
        <w:div w:id="601956621">
          <w:marLeft w:val="0"/>
          <w:marRight w:val="0"/>
          <w:marTop w:val="0"/>
          <w:marBottom w:val="0"/>
          <w:divBdr>
            <w:top w:val="none" w:sz="0" w:space="0" w:color="auto"/>
            <w:left w:val="none" w:sz="0" w:space="0" w:color="auto"/>
            <w:bottom w:val="none" w:sz="0" w:space="0" w:color="auto"/>
            <w:right w:val="none" w:sz="0" w:space="0" w:color="auto"/>
          </w:divBdr>
        </w:div>
        <w:div w:id="612250535">
          <w:marLeft w:val="0"/>
          <w:marRight w:val="0"/>
          <w:marTop w:val="0"/>
          <w:marBottom w:val="0"/>
          <w:divBdr>
            <w:top w:val="none" w:sz="0" w:space="0" w:color="auto"/>
            <w:left w:val="none" w:sz="0" w:space="0" w:color="auto"/>
            <w:bottom w:val="none" w:sz="0" w:space="0" w:color="auto"/>
            <w:right w:val="none" w:sz="0" w:space="0" w:color="auto"/>
          </w:divBdr>
        </w:div>
        <w:div w:id="618488132">
          <w:marLeft w:val="0"/>
          <w:marRight w:val="0"/>
          <w:marTop w:val="0"/>
          <w:marBottom w:val="0"/>
          <w:divBdr>
            <w:top w:val="none" w:sz="0" w:space="0" w:color="auto"/>
            <w:left w:val="none" w:sz="0" w:space="0" w:color="auto"/>
            <w:bottom w:val="none" w:sz="0" w:space="0" w:color="auto"/>
            <w:right w:val="none" w:sz="0" w:space="0" w:color="auto"/>
          </w:divBdr>
        </w:div>
        <w:div w:id="621112884">
          <w:marLeft w:val="0"/>
          <w:marRight w:val="0"/>
          <w:marTop w:val="0"/>
          <w:marBottom w:val="0"/>
          <w:divBdr>
            <w:top w:val="none" w:sz="0" w:space="0" w:color="auto"/>
            <w:left w:val="none" w:sz="0" w:space="0" w:color="auto"/>
            <w:bottom w:val="none" w:sz="0" w:space="0" w:color="auto"/>
            <w:right w:val="none" w:sz="0" w:space="0" w:color="auto"/>
          </w:divBdr>
        </w:div>
        <w:div w:id="634289736">
          <w:marLeft w:val="0"/>
          <w:marRight w:val="0"/>
          <w:marTop w:val="0"/>
          <w:marBottom w:val="0"/>
          <w:divBdr>
            <w:top w:val="none" w:sz="0" w:space="0" w:color="auto"/>
            <w:left w:val="none" w:sz="0" w:space="0" w:color="auto"/>
            <w:bottom w:val="none" w:sz="0" w:space="0" w:color="auto"/>
            <w:right w:val="none" w:sz="0" w:space="0" w:color="auto"/>
          </w:divBdr>
        </w:div>
        <w:div w:id="647979389">
          <w:marLeft w:val="0"/>
          <w:marRight w:val="0"/>
          <w:marTop w:val="0"/>
          <w:marBottom w:val="0"/>
          <w:divBdr>
            <w:top w:val="none" w:sz="0" w:space="0" w:color="auto"/>
            <w:left w:val="none" w:sz="0" w:space="0" w:color="auto"/>
            <w:bottom w:val="none" w:sz="0" w:space="0" w:color="auto"/>
            <w:right w:val="none" w:sz="0" w:space="0" w:color="auto"/>
          </w:divBdr>
        </w:div>
        <w:div w:id="653722487">
          <w:marLeft w:val="0"/>
          <w:marRight w:val="0"/>
          <w:marTop w:val="0"/>
          <w:marBottom w:val="0"/>
          <w:divBdr>
            <w:top w:val="none" w:sz="0" w:space="0" w:color="auto"/>
            <w:left w:val="none" w:sz="0" w:space="0" w:color="auto"/>
            <w:bottom w:val="none" w:sz="0" w:space="0" w:color="auto"/>
            <w:right w:val="none" w:sz="0" w:space="0" w:color="auto"/>
          </w:divBdr>
        </w:div>
        <w:div w:id="663241341">
          <w:marLeft w:val="0"/>
          <w:marRight w:val="0"/>
          <w:marTop w:val="0"/>
          <w:marBottom w:val="0"/>
          <w:divBdr>
            <w:top w:val="none" w:sz="0" w:space="0" w:color="auto"/>
            <w:left w:val="none" w:sz="0" w:space="0" w:color="auto"/>
            <w:bottom w:val="none" w:sz="0" w:space="0" w:color="auto"/>
            <w:right w:val="none" w:sz="0" w:space="0" w:color="auto"/>
          </w:divBdr>
        </w:div>
        <w:div w:id="671687177">
          <w:marLeft w:val="0"/>
          <w:marRight w:val="0"/>
          <w:marTop w:val="0"/>
          <w:marBottom w:val="0"/>
          <w:divBdr>
            <w:top w:val="none" w:sz="0" w:space="0" w:color="auto"/>
            <w:left w:val="none" w:sz="0" w:space="0" w:color="auto"/>
            <w:bottom w:val="none" w:sz="0" w:space="0" w:color="auto"/>
            <w:right w:val="none" w:sz="0" w:space="0" w:color="auto"/>
          </w:divBdr>
        </w:div>
        <w:div w:id="673263354">
          <w:marLeft w:val="0"/>
          <w:marRight w:val="0"/>
          <w:marTop w:val="0"/>
          <w:marBottom w:val="0"/>
          <w:divBdr>
            <w:top w:val="none" w:sz="0" w:space="0" w:color="auto"/>
            <w:left w:val="none" w:sz="0" w:space="0" w:color="auto"/>
            <w:bottom w:val="none" w:sz="0" w:space="0" w:color="auto"/>
            <w:right w:val="none" w:sz="0" w:space="0" w:color="auto"/>
          </w:divBdr>
        </w:div>
        <w:div w:id="702751288">
          <w:marLeft w:val="0"/>
          <w:marRight w:val="0"/>
          <w:marTop w:val="0"/>
          <w:marBottom w:val="0"/>
          <w:divBdr>
            <w:top w:val="none" w:sz="0" w:space="0" w:color="auto"/>
            <w:left w:val="none" w:sz="0" w:space="0" w:color="auto"/>
            <w:bottom w:val="none" w:sz="0" w:space="0" w:color="auto"/>
            <w:right w:val="none" w:sz="0" w:space="0" w:color="auto"/>
          </w:divBdr>
        </w:div>
        <w:div w:id="704714926">
          <w:marLeft w:val="0"/>
          <w:marRight w:val="0"/>
          <w:marTop w:val="0"/>
          <w:marBottom w:val="0"/>
          <w:divBdr>
            <w:top w:val="none" w:sz="0" w:space="0" w:color="auto"/>
            <w:left w:val="none" w:sz="0" w:space="0" w:color="auto"/>
            <w:bottom w:val="none" w:sz="0" w:space="0" w:color="auto"/>
            <w:right w:val="none" w:sz="0" w:space="0" w:color="auto"/>
          </w:divBdr>
        </w:div>
        <w:div w:id="714542793">
          <w:marLeft w:val="0"/>
          <w:marRight w:val="0"/>
          <w:marTop w:val="0"/>
          <w:marBottom w:val="0"/>
          <w:divBdr>
            <w:top w:val="none" w:sz="0" w:space="0" w:color="auto"/>
            <w:left w:val="none" w:sz="0" w:space="0" w:color="auto"/>
            <w:bottom w:val="none" w:sz="0" w:space="0" w:color="auto"/>
            <w:right w:val="none" w:sz="0" w:space="0" w:color="auto"/>
          </w:divBdr>
        </w:div>
        <w:div w:id="715548280">
          <w:marLeft w:val="0"/>
          <w:marRight w:val="0"/>
          <w:marTop w:val="0"/>
          <w:marBottom w:val="0"/>
          <w:divBdr>
            <w:top w:val="none" w:sz="0" w:space="0" w:color="auto"/>
            <w:left w:val="none" w:sz="0" w:space="0" w:color="auto"/>
            <w:bottom w:val="none" w:sz="0" w:space="0" w:color="auto"/>
            <w:right w:val="none" w:sz="0" w:space="0" w:color="auto"/>
          </w:divBdr>
        </w:div>
        <w:div w:id="720327293">
          <w:marLeft w:val="0"/>
          <w:marRight w:val="0"/>
          <w:marTop w:val="0"/>
          <w:marBottom w:val="0"/>
          <w:divBdr>
            <w:top w:val="none" w:sz="0" w:space="0" w:color="auto"/>
            <w:left w:val="none" w:sz="0" w:space="0" w:color="auto"/>
            <w:bottom w:val="none" w:sz="0" w:space="0" w:color="auto"/>
            <w:right w:val="none" w:sz="0" w:space="0" w:color="auto"/>
          </w:divBdr>
        </w:div>
        <w:div w:id="726803979">
          <w:marLeft w:val="0"/>
          <w:marRight w:val="0"/>
          <w:marTop w:val="0"/>
          <w:marBottom w:val="0"/>
          <w:divBdr>
            <w:top w:val="none" w:sz="0" w:space="0" w:color="auto"/>
            <w:left w:val="none" w:sz="0" w:space="0" w:color="auto"/>
            <w:bottom w:val="none" w:sz="0" w:space="0" w:color="auto"/>
            <w:right w:val="none" w:sz="0" w:space="0" w:color="auto"/>
          </w:divBdr>
        </w:div>
        <w:div w:id="729617464">
          <w:marLeft w:val="0"/>
          <w:marRight w:val="0"/>
          <w:marTop w:val="0"/>
          <w:marBottom w:val="0"/>
          <w:divBdr>
            <w:top w:val="none" w:sz="0" w:space="0" w:color="auto"/>
            <w:left w:val="none" w:sz="0" w:space="0" w:color="auto"/>
            <w:bottom w:val="none" w:sz="0" w:space="0" w:color="auto"/>
            <w:right w:val="none" w:sz="0" w:space="0" w:color="auto"/>
          </w:divBdr>
        </w:div>
        <w:div w:id="732511602">
          <w:marLeft w:val="0"/>
          <w:marRight w:val="0"/>
          <w:marTop w:val="0"/>
          <w:marBottom w:val="0"/>
          <w:divBdr>
            <w:top w:val="none" w:sz="0" w:space="0" w:color="auto"/>
            <w:left w:val="none" w:sz="0" w:space="0" w:color="auto"/>
            <w:bottom w:val="none" w:sz="0" w:space="0" w:color="auto"/>
            <w:right w:val="none" w:sz="0" w:space="0" w:color="auto"/>
          </w:divBdr>
        </w:div>
        <w:div w:id="753740754">
          <w:marLeft w:val="0"/>
          <w:marRight w:val="0"/>
          <w:marTop w:val="0"/>
          <w:marBottom w:val="0"/>
          <w:divBdr>
            <w:top w:val="none" w:sz="0" w:space="0" w:color="auto"/>
            <w:left w:val="none" w:sz="0" w:space="0" w:color="auto"/>
            <w:bottom w:val="none" w:sz="0" w:space="0" w:color="auto"/>
            <w:right w:val="none" w:sz="0" w:space="0" w:color="auto"/>
          </w:divBdr>
        </w:div>
        <w:div w:id="754937747">
          <w:marLeft w:val="0"/>
          <w:marRight w:val="0"/>
          <w:marTop w:val="0"/>
          <w:marBottom w:val="0"/>
          <w:divBdr>
            <w:top w:val="none" w:sz="0" w:space="0" w:color="auto"/>
            <w:left w:val="none" w:sz="0" w:space="0" w:color="auto"/>
            <w:bottom w:val="none" w:sz="0" w:space="0" w:color="auto"/>
            <w:right w:val="none" w:sz="0" w:space="0" w:color="auto"/>
          </w:divBdr>
        </w:div>
        <w:div w:id="756555242">
          <w:marLeft w:val="0"/>
          <w:marRight w:val="0"/>
          <w:marTop w:val="0"/>
          <w:marBottom w:val="0"/>
          <w:divBdr>
            <w:top w:val="none" w:sz="0" w:space="0" w:color="auto"/>
            <w:left w:val="none" w:sz="0" w:space="0" w:color="auto"/>
            <w:bottom w:val="none" w:sz="0" w:space="0" w:color="auto"/>
            <w:right w:val="none" w:sz="0" w:space="0" w:color="auto"/>
          </w:divBdr>
        </w:div>
        <w:div w:id="781071277">
          <w:marLeft w:val="0"/>
          <w:marRight w:val="0"/>
          <w:marTop w:val="0"/>
          <w:marBottom w:val="0"/>
          <w:divBdr>
            <w:top w:val="none" w:sz="0" w:space="0" w:color="auto"/>
            <w:left w:val="none" w:sz="0" w:space="0" w:color="auto"/>
            <w:bottom w:val="none" w:sz="0" w:space="0" w:color="auto"/>
            <w:right w:val="none" w:sz="0" w:space="0" w:color="auto"/>
          </w:divBdr>
        </w:div>
        <w:div w:id="781190562">
          <w:marLeft w:val="0"/>
          <w:marRight w:val="0"/>
          <w:marTop w:val="0"/>
          <w:marBottom w:val="0"/>
          <w:divBdr>
            <w:top w:val="none" w:sz="0" w:space="0" w:color="auto"/>
            <w:left w:val="none" w:sz="0" w:space="0" w:color="auto"/>
            <w:bottom w:val="none" w:sz="0" w:space="0" w:color="auto"/>
            <w:right w:val="none" w:sz="0" w:space="0" w:color="auto"/>
          </w:divBdr>
        </w:div>
        <w:div w:id="781728686">
          <w:marLeft w:val="0"/>
          <w:marRight w:val="0"/>
          <w:marTop w:val="0"/>
          <w:marBottom w:val="0"/>
          <w:divBdr>
            <w:top w:val="none" w:sz="0" w:space="0" w:color="auto"/>
            <w:left w:val="none" w:sz="0" w:space="0" w:color="auto"/>
            <w:bottom w:val="none" w:sz="0" w:space="0" w:color="auto"/>
            <w:right w:val="none" w:sz="0" w:space="0" w:color="auto"/>
          </w:divBdr>
        </w:div>
        <w:div w:id="788627010">
          <w:marLeft w:val="0"/>
          <w:marRight w:val="0"/>
          <w:marTop w:val="0"/>
          <w:marBottom w:val="0"/>
          <w:divBdr>
            <w:top w:val="none" w:sz="0" w:space="0" w:color="auto"/>
            <w:left w:val="none" w:sz="0" w:space="0" w:color="auto"/>
            <w:bottom w:val="none" w:sz="0" w:space="0" w:color="auto"/>
            <w:right w:val="none" w:sz="0" w:space="0" w:color="auto"/>
          </w:divBdr>
        </w:div>
        <w:div w:id="795679611">
          <w:marLeft w:val="0"/>
          <w:marRight w:val="0"/>
          <w:marTop w:val="0"/>
          <w:marBottom w:val="0"/>
          <w:divBdr>
            <w:top w:val="none" w:sz="0" w:space="0" w:color="auto"/>
            <w:left w:val="none" w:sz="0" w:space="0" w:color="auto"/>
            <w:bottom w:val="none" w:sz="0" w:space="0" w:color="auto"/>
            <w:right w:val="none" w:sz="0" w:space="0" w:color="auto"/>
          </w:divBdr>
        </w:div>
        <w:div w:id="804661304">
          <w:marLeft w:val="0"/>
          <w:marRight w:val="0"/>
          <w:marTop w:val="0"/>
          <w:marBottom w:val="0"/>
          <w:divBdr>
            <w:top w:val="none" w:sz="0" w:space="0" w:color="auto"/>
            <w:left w:val="none" w:sz="0" w:space="0" w:color="auto"/>
            <w:bottom w:val="none" w:sz="0" w:space="0" w:color="auto"/>
            <w:right w:val="none" w:sz="0" w:space="0" w:color="auto"/>
          </w:divBdr>
        </w:div>
        <w:div w:id="805439717">
          <w:marLeft w:val="0"/>
          <w:marRight w:val="0"/>
          <w:marTop w:val="0"/>
          <w:marBottom w:val="0"/>
          <w:divBdr>
            <w:top w:val="none" w:sz="0" w:space="0" w:color="auto"/>
            <w:left w:val="none" w:sz="0" w:space="0" w:color="auto"/>
            <w:bottom w:val="none" w:sz="0" w:space="0" w:color="auto"/>
            <w:right w:val="none" w:sz="0" w:space="0" w:color="auto"/>
          </w:divBdr>
        </w:div>
        <w:div w:id="805589419">
          <w:marLeft w:val="0"/>
          <w:marRight w:val="0"/>
          <w:marTop w:val="0"/>
          <w:marBottom w:val="0"/>
          <w:divBdr>
            <w:top w:val="none" w:sz="0" w:space="0" w:color="auto"/>
            <w:left w:val="none" w:sz="0" w:space="0" w:color="auto"/>
            <w:bottom w:val="none" w:sz="0" w:space="0" w:color="auto"/>
            <w:right w:val="none" w:sz="0" w:space="0" w:color="auto"/>
          </w:divBdr>
        </w:div>
        <w:div w:id="835608856">
          <w:marLeft w:val="0"/>
          <w:marRight w:val="0"/>
          <w:marTop w:val="0"/>
          <w:marBottom w:val="0"/>
          <w:divBdr>
            <w:top w:val="none" w:sz="0" w:space="0" w:color="auto"/>
            <w:left w:val="none" w:sz="0" w:space="0" w:color="auto"/>
            <w:bottom w:val="none" w:sz="0" w:space="0" w:color="auto"/>
            <w:right w:val="none" w:sz="0" w:space="0" w:color="auto"/>
          </w:divBdr>
        </w:div>
        <w:div w:id="845873229">
          <w:marLeft w:val="0"/>
          <w:marRight w:val="0"/>
          <w:marTop w:val="0"/>
          <w:marBottom w:val="0"/>
          <w:divBdr>
            <w:top w:val="none" w:sz="0" w:space="0" w:color="auto"/>
            <w:left w:val="none" w:sz="0" w:space="0" w:color="auto"/>
            <w:bottom w:val="none" w:sz="0" w:space="0" w:color="auto"/>
            <w:right w:val="none" w:sz="0" w:space="0" w:color="auto"/>
          </w:divBdr>
        </w:div>
        <w:div w:id="852690780">
          <w:marLeft w:val="0"/>
          <w:marRight w:val="0"/>
          <w:marTop w:val="0"/>
          <w:marBottom w:val="0"/>
          <w:divBdr>
            <w:top w:val="none" w:sz="0" w:space="0" w:color="auto"/>
            <w:left w:val="none" w:sz="0" w:space="0" w:color="auto"/>
            <w:bottom w:val="none" w:sz="0" w:space="0" w:color="auto"/>
            <w:right w:val="none" w:sz="0" w:space="0" w:color="auto"/>
          </w:divBdr>
        </w:div>
        <w:div w:id="866136928">
          <w:marLeft w:val="0"/>
          <w:marRight w:val="0"/>
          <w:marTop w:val="0"/>
          <w:marBottom w:val="0"/>
          <w:divBdr>
            <w:top w:val="none" w:sz="0" w:space="0" w:color="auto"/>
            <w:left w:val="none" w:sz="0" w:space="0" w:color="auto"/>
            <w:bottom w:val="none" w:sz="0" w:space="0" w:color="auto"/>
            <w:right w:val="none" w:sz="0" w:space="0" w:color="auto"/>
          </w:divBdr>
        </w:div>
        <w:div w:id="869759729">
          <w:marLeft w:val="0"/>
          <w:marRight w:val="0"/>
          <w:marTop w:val="0"/>
          <w:marBottom w:val="0"/>
          <w:divBdr>
            <w:top w:val="none" w:sz="0" w:space="0" w:color="auto"/>
            <w:left w:val="none" w:sz="0" w:space="0" w:color="auto"/>
            <w:bottom w:val="none" w:sz="0" w:space="0" w:color="auto"/>
            <w:right w:val="none" w:sz="0" w:space="0" w:color="auto"/>
          </w:divBdr>
        </w:div>
        <w:div w:id="877855413">
          <w:marLeft w:val="0"/>
          <w:marRight w:val="0"/>
          <w:marTop w:val="0"/>
          <w:marBottom w:val="0"/>
          <w:divBdr>
            <w:top w:val="none" w:sz="0" w:space="0" w:color="auto"/>
            <w:left w:val="none" w:sz="0" w:space="0" w:color="auto"/>
            <w:bottom w:val="none" w:sz="0" w:space="0" w:color="auto"/>
            <w:right w:val="none" w:sz="0" w:space="0" w:color="auto"/>
          </w:divBdr>
        </w:div>
        <w:div w:id="880091741">
          <w:marLeft w:val="0"/>
          <w:marRight w:val="0"/>
          <w:marTop w:val="0"/>
          <w:marBottom w:val="0"/>
          <w:divBdr>
            <w:top w:val="none" w:sz="0" w:space="0" w:color="auto"/>
            <w:left w:val="none" w:sz="0" w:space="0" w:color="auto"/>
            <w:bottom w:val="none" w:sz="0" w:space="0" w:color="auto"/>
            <w:right w:val="none" w:sz="0" w:space="0" w:color="auto"/>
          </w:divBdr>
        </w:div>
        <w:div w:id="883522900">
          <w:marLeft w:val="0"/>
          <w:marRight w:val="0"/>
          <w:marTop w:val="0"/>
          <w:marBottom w:val="0"/>
          <w:divBdr>
            <w:top w:val="none" w:sz="0" w:space="0" w:color="auto"/>
            <w:left w:val="none" w:sz="0" w:space="0" w:color="auto"/>
            <w:bottom w:val="none" w:sz="0" w:space="0" w:color="auto"/>
            <w:right w:val="none" w:sz="0" w:space="0" w:color="auto"/>
          </w:divBdr>
        </w:div>
        <w:div w:id="933128084">
          <w:marLeft w:val="0"/>
          <w:marRight w:val="0"/>
          <w:marTop w:val="0"/>
          <w:marBottom w:val="0"/>
          <w:divBdr>
            <w:top w:val="none" w:sz="0" w:space="0" w:color="auto"/>
            <w:left w:val="none" w:sz="0" w:space="0" w:color="auto"/>
            <w:bottom w:val="none" w:sz="0" w:space="0" w:color="auto"/>
            <w:right w:val="none" w:sz="0" w:space="0" w:color="auto"/>
          </w:divBdr>
        </w:div>
        <w:div w:id="954481544">
          <w:marLeft w:val="0"/>
          <w:marRight w:val="0"/>
          <w:marTop w:val="0"/>
          <w:marBottom w:val="0"/>
          <w:divBdr>
            <w:top w:val="none" w:sz="0" w:space="0" w:color="auto"/>
            <w:left w:val="none" w:sz="0" w:space="0" w:color="auto"/>
            <w:bottom w:val="none" w:sz="0" w:space="0" w:color="auto"/>
            <w:right w:val="none" w:sz="0" w:space="0" w:color="auto"/>
          </w:divBdr>
        </w:div>
        <w:div w:id="962687539">
          <w:marLeft w:val="0"/>
          <w:marRight w:val="0"/>
          <w:marTop w:val="0"/>
          <w:marBottom w:val="0"/>
          <w:divBdr>
            <w:top w:val="none" w:sz="0" w:space="0" w:color="auto"/>
            <w:left w:val="none" w:sz="0" w:space="0" w:color="auto"/>
            <w:bottom w:val="none" w:sz="0" w:space="0" w:color="auto"/>
            <w:right w:val="none" w:sz="0" w:space="0" w:color="auto"/>
          </w:divBdr>
        </w:div>
        <w:div w:id="971405762">
          <w:marLeft w:val="0"/>
          <w:marRight w:val="0"/>
          <w:marTop w:val="0"/>
          <w:marBottom w:val="0"/>
          <w:divBdr>
            <w:top w:val="none" w:sz="0" w:space="0" w:color="auto"/>
            <w:left w:val="none" w:sz="0" w:space="0" w:color="auto"/>
            <w:bottom w:val="none" w:sz="0" w:space="0" w:color="auto"/>
            <w:right w:val="none" w:sz="0" w:space="0" w:color="auto"/>
          </w:divBdr>
        </w:div>
        <w:div w:id="984429328">
          <w:marLeft w:val="0"/>
          <w:marRight w:val="0"/>
          <w:marTop w:val="0"/>
          <w:marBottom w:val="0"/>
          <w:divBdr>
            <w:top w:val="none" w:sz="0" w:space="0" w:color="auto"/>
            <w:left w:val="none" w:sz="0" w:space="0" w:color="auto"/>
            <w:bottom w:val="none" w:sz="0" w:space="0" w:color="auto"/>
            <w:right w:val="none" w:sz="0" w:space="0" w:color="auto"/>
          </w:divBdr>
        </w:div>
        <w:div w:id="990213758">
          <w:marLeft w:val="0"/>
          <w:marRight w:val="0"/>
          <w:marTop w:val="0"/>
          <w:marBottom w:val="0"/>
          <w:divBdr>
            <w:top w:val="none" w:sz="0" w:space="0" w:color="auto"/>
            <w:left w:val="none" w:sz="0" w:space="0" w:color="auto"/>
            <w:bottom w:val="none" w:sz="0" w:space="0" w:color="auto"/>
            <w:right w:val="none" w:sz="0" w:space="0" w:color="auto"/>
          </w:divBdr>
        </w:div>
        <w:div w:id="1004163705">
          <w:marLeft w:val="0"/>
          <w:marRight w:val="0"/>
          <w:marTop w:val="0"/>
          <w:marBottom w:val="0"/>
          <w:divBdr>
            <w:top w:val="none" w:sz="0" w:space="0" w:color="auto"/>
            <w:left w:val="none" w:sz="0" w:space="0" w:color="auto"/>
            <w:bottom w:val="none" w:sz="0" w:space="0" w:color="auto"/>
            <w:right w:val="none" w:sz="0" w:space="0" w:color="auto"/>
          </w:divBdr>
        </w:div>
        <w:div w:id="1014497468">
          <w:marLeft w:val="0"/>
          <w:marRight w:val="0"/>
          <w:marTop w:val="0"/>
          <w:marBottom w:val="0"/>
          <w:divBdr>
            <w:top w:val="none" w:sz="0" w:space="0" w:color="auto"/>
            <w:left w:val="none" w:sz="0" w:space="0" w:color="auto"/>
            <w:bottom w:val="none" w:sz="0" w:space="0" w:color="auto"/>
            <w:right w:val="none" w:sz="0" w:space="0" w:color="auto"/>
          </w:divBdr>
        </w:div>
        <w:div w:id="1016156983">
          <w:marLeft w:val="0"/>
          <w:marRight w:val="0"/>
          <w:marTop w:val="0"/>
          <w:marBottom w:val="0"/>
          <w:divBdr>
            <w:top w:val="none" w:sz="0" w:space="0" w:color="auto"/>
            <w:left w:val="none" w:sz="0" w:space="0" w:color="auto"/>
            <w:bottom w:val="none" w:sz="0" w:space="0" w:color="auto"/>
            <w:right w:val="none" w:sz="0" w:space="0" w:color="auto"/>
          </w:divBdr>
        </w:div>
        <w:div w:id="1022590070">
          <w:marLeft w:val="0"/>
          <w:marRight w:val="0"/>
          <w:marTop w:val="0"/>
          <w:marBottom w:val="0"/>
          <w:divBdr>
            <w:top w:val="none" w:sz="0" w:space="0" w:color="auto"/>
            <w:left w:val="none" w:sz="0" w:space="0" w:color="auto"/>
            <w:bottom w:val="none" w:sz="0" w:space="0" w:color="auto"/>
            <w:right w:val="none" w:sz="0" w:space="0" w:color="auto"/>
          </w:divBdr>
        </w:div>
        <w:div w:id="1024284128">
          <w:marLeft w:val="0"/>
          <w:marRight w:val="0"/>
          <w:marTop w:val="0"/>
          <w:marBottom w:val="0"/>
          <w:divBdr>
            <w:top w:val="none" w:sz="0" w:space="0" w:color="auto"/>
            <w:left w:val="none" w:sz="0" w:space="0" w:color="auto"/>
            <w:bottom w:val="none" w:sz="0" w:space="0" w:color="auto"/>
            <w:right w:val="none" w:sz="0" w:space="0" w:color="auto"/>
          </w:divBdr>
        </w:div>
        <w:div w:id="1067142797">
          <w:marLeft w:val="0"/>
          <w:marRight w:val="0"/>
          <w:marTop w:val="0"/>
          <w:marBottom w:val="0"/>
          <w:divBdr>
            <w:top w:val="none" w:sz="0" w:space="0" w:color="auto"/>
            <w:left w:val="none" w:sz="0" w:space="0" w:color="auto"/>
            <w:bottom w:val="none" w:sz="0" w:space="0" w:color="auto"/>
            <w:right w:val="none" w:sz="0" w:space="0" w:color="auto"/>
          </w:divBdr>
        </w:div>
        <w:div w:id="1069771606">
          <w:marLeft w:val="0"/>
          <w:marRight w:val="0"/>
          <w:marTop w:val="0"/>
          <w:marBottom w:val="0"/>
          <w:divBdr>
            <w:top w:val="none" w:sz="0" w:space="0" w:color="auto"/>
            <w:left w:val="none" w:sz="0" w:space="0" w:color="auto"/>
            <w:bottom w:val="none" w:sz="0" w:space="0" w:color="auto"/>
            <w:right w:val="none" w:sz="0" w:space="0" w:color="auto"/>
          </w:divBdr>
        </w:div>
        <w:div w:id="1070470662">
          <w:marLeft w:val="0"/>
          <w:marRight w:val="0"/>
          <w:marTop w:val="0"/>
          <w:marBottom w:val="0"/>
          <w:divBdr>
            <w:top w:val="none" w:sz="0" w:space="0" w:color="auto"/>
            <w:left w:val="none" w:sz="0" w:space="0" w:color="auto"/>
            <w:bottom w:val="none" w:sz="0" w:space="0" w:color="auto"/>
            <w:right w:val="none" w:sz="0" w:space="0" w:color="auto"/>
          </w:divBdr>
        </w:div>
        <w:div w:id="1071805921">
          <w:marLeft w:val="0"/>
          <w:marRight w:val="0"/>
          <w:marTop w:val="0"/>
          <w:marBottom w:val="0"/>
          <w:divBdr>
            <w:top w:val="none" w:sz="0" w:space="0" w:color="auto"/>
            <w:left w:val="none" w:sz="0" w:space="0" w:color="auto"/>
            <w:bottom w:val="none" w:sz="0" w:space="0" w:color="auto"/>
            <w:right w:val="none" w:sz="0" w:space="0" w:color="auto"/>
          </w:divBdr>
        </w:div>
        <w:div w:id="1079861595">
          <w:marLeft w:val="0"/>
          <w:marRight w:val="0"/>
          <w:marTop w:val="0"/>
          <w:marBottom w:val="0"/>
          <w:divBdr>
            <w:top w:val="none" w:sz="0" w:space="0" w:color="auto"/>
            <w:left w:val="none" w:sz="0" w:space="0" w:color="auto"/>
            <w:bottom w:val="none" w:sz="0" w:space="0" w:color="auto"/>
            <w:right w:val="none" w:sz="0" w:space="0" w:color="auto"/>
          </w:divBdr>
        </w:div>
        <w:div w:id="1080102461">
          <w:marLeft w:val="0"/>
          <w:marRight w:val="0"/>
          <w:marTop w:val="0"/>
          <w:marBottom w:val="0"/>
          <w:divBdr>
            <w:top w:val="none" w:sz="0" w:space="0" w:color="auto"/>
            <w:left w:val="none" w:sz="0" w:space="0" w:color="auto"/>
            <w:bottom w:val="none" w:sz="0" w:space="0" w:color="auto"/>
            <w:right w:val="none" w:sz="0" w:space="0" w:color="auto"/>
          </w:divBdr>
        </w:div>
        <w:div w:id="1091464489">
          <w:marLeft w:val="0"/>
          <w:marRight w:val="0"/>
          <w:marTop w:val="0"/>
          <w:marBottom w:val="0"/>
          <w:divBdr>
            <w:top w:val="none" w:sz="0" w:space="0" w:color="auto"/>
            <w:left w:val="none" w:sz="0" w:space="0" w:color="auto"/>
            <w:bottom w:val="none" w:sz="0" w:space="0" w:color="auto"/>
            <w:right w:val="none" w:sz="0" w:space="0" w:color="auto"/>
          </w:divBdr>
        </w:div>
        <w:div w:id="1099956882">
          <w:marLeft w:val="0"/>
          <w:marRight w:val="0"/>
          <w:marTop w:val="0"/>
          <w:marBottom w:val="0"/>
          <w:divBdr>
            <w:top w:val="none" w:sz="0" w:space="0" w:color="auto"/>
            <w:left w:val="none" w:sz="0" w:space="0" w:color="auto"/>
            <w:bottom w:val="none" w:sz="0" w:space="0" w:color="auto"/>
            <w:right w:val="none" w:sz="0" w:space="0" w:color="auto"/>
          </w:divBdr>
        </w:div>
        <w:div w:id="1099985108">
          <w:marLeft w:val="0"/>
          <w:marRight w:val="0"/>
          <w:marTop w:val="0"/>
          <w:marBottom w:val="0"/>
          <w:divBdr>
            <w:top w:val="none" w:sz="0" w:space="0" w:color="auto"/>
            <w:left w:val="none" w:sz="0" w:space="0" w:color="auto"/>
            <w:bottom w:val="none" w:sz="0" w:space="0" w:color="auto"/>
            <w:right w:val="none" w:sz="0" w:space="0" w:color="auto"/>
          </w:divBdr>
        </w:div>
        <w:div w:id="1112020331">
          <w:marLeft w:val="0"/>
          <w:marRight w:val="0"/>
          <w:marTop w:val="0"/>
          <w:marBottom w:val="0"/>
          <w:divBdr>
            <w:top w:val="none" w:sz="0" w:space="0" w:color="auto"/>
            <w:left w:val="none" w:sz="0" w:space="0" w:color="auto"/>
            <w:bottom w:val="none" w:sz="0" w:space="0" w:color="auto"/>
            <w:right w:val="none" w:sz="0" w:space="0" w:color="auto"/>
          </w:divBdr>
        </w:div>
        <w:div w:id="1118599393">
          <w:marLeft w:val="0"/>
          <w:marRight w:val="0"/>
          <w:marTop w:val="0"/>
          <w:marBottom w:val="0"/>
          <w:divBdr>
            <w:top w:val="none" w:sz="0" w:space="0" w:color="auto"/>
            <w:left w:val="none" w:sz="0" w:space="0" w:color="auto"/>
            <w:bottom w:val="none" w:sz="0" w:space="0" w:color="auto"/>
            <w:right w:val="none" w:sz="0" w:space="0" w:color="auto"/>
          </w:divBdr>
        </w:div>
        <w:div w:id="1122111105">
          <w:marLeft w:val="0"/>
          <w:marRight w:val="0"/>
          <w:marTop w:val="0"/>
          <w:marBottom w:val="0"/>
          <w:divBdr>
            <w:top w:val="none" w:sz="0" w:space="0" w:color="auto"/>
            <w:left w:val="none" w:sz="0" w:space="0" w:color="auto"/>
            <w:bottom w:val="none" w:sz="0" w:space="0" w:color="auto"/>
            <w:right w:val="none" w:sz="0" w:space="0" w:color="auto"/>
          </w:divBdr>
        </w:div>
        <w:div w:id="1128278700">
          <w:marLeft w:val="0"/>
          <w:marRight w:val="0"/>
          <w:marTop w:val="0"/>
          <w:marBottom w:val="0"/>
          <w:divBdr>
            <w:top w:val="none" w:sz="0" w:space="0" w:color="auto"/>
            <w:left w:val="none" w:sz="0" w:space="0" w:color="auto"/>
            <w:bottom w:val="none" w:sz="0" w:space="0" w:color="auto"/>
            <w:right w:val="none" w:sz="0" w:space="0" w:color="auto"/>
          </w:divBdr>
        </w:div>
        <w:div w:id="1152915292">
          <w:marLeft w:val="0"/>
          <w:marRight w:val="0"/>
          <w:marTop w:val="0"/>
          <w:marBottom w:val="0"/>
          <w:divBdr>
            <w:top w:val="none" w:sz="0" w:space="0" w:color="auto"/>
            <w:left w:val="none" w:sz="0" w:space="0" w:color="auto"/>
            <w:bottom w:val="none" w:sz="0" w:space="0" w:color="auto"/>
            <w:right w:val="none" w:sz="0" w:space="0" w:color="auto"/>
          </w:divBdr>
        </w:div>
        <w:div w:id="1170370443">
          <w:marLeft w:val="0"/>
          <w:marRight w:val="0"/>
          <w:marTop w:val="0"/>
          <w:marBottom w:val="0"/>
          <w:divBdr>
            <w:top w:val="none" w:sz="0" w:space="0" w:color="auto"/>
            <w:left w:val="none" w:sz="0" w:space="0" w:color="auto"/>
            <w:bottom w:val="none" w:sz="0" w:space="0" w:color="auto"/>
            <w:right w:val="none" w:sz="0" w:space="0" w:color="auto"/>
          </w:divBdr>
        </w:div>
        <w:div w:id="1180049552">
          <w:marLeft w:val="0"/>
          <w:marRight w:val="0"/>
          <w:marTop w:val="0"/>
          <w:marBottom w:val="0"/>
          <w:divBdr>
            <w:top w:val="none" w:sz="0" w:space="0" w:color="auto"/>
            <w:left w:val="none" w:sz="0" w:space="0" w:color="auto"/>
            <w:bottom w:val="none" w:sz="0" w:space="0" w:color="auto"/>
            <w:right w:val="none" w:sz="0" w:space="0" w:color="auto"/>
          </w:divBdr>
        </w:div>
        <w:div w:id="1181775539">
          <w:marLeft w:val="0"/>
          <w:marRight w:val="0"/>
          <w:marTop w:val="0"/>
          <w:marBottom w:val="0"/>
          <w:divBdr>
            <w:top w:val="none" w:sz="0" w:space="0" w:color="auto"/>
            <w:left w:val="none" w:sz="0" w:space="0" w:color="auto"/>
            <w:bottom w:val="none" w:sz="0" w:space="0" w:color="auto"/>
            <w:right w:val="none" w:sz="0" w:space="0" w:color="auto"/>
          </w:divBdr>
        </w:div>
        <w:div w:id="1184050476">
          <w:marLeft w:val="0"/>
          <w:marRight w:val="0"/>
          <w:marTop w:val="0"/>
          <w:marBottom w:val="0"/>
          <w:divBdr>
            <w:top w:val="none" w:sz="0" w:space="0" w:color="auto"/>
            <w:left w:val="none" w:sz="0" w:space="0" w:color="auto"/>
            <w:bottom w:val="none" w:sz="0" w:space="0" w:color="auto"/>
            <w:right w:val="none" w:sz="0" w:space="0" w:color="auto"/>
          </w:divBdr>
        </w:div>
        <w:div w:id="1211503019">
          <w:marLeft w:val="0"/>
          <w:marRight w:val="0"/>
          <w:marTop w:val="0"/>
          <w:marBottom w:val="0"/>
          <w:divBdr>
            <w:top w:val="none" w:sz="0" w:space="0" w:color="auto"/>
            <w:left w:val="none" w:sz="0" w:space="0" w:color="auto"/>
            <w:bottom w:val="none" w:sz="0" w:space="0" w:color="auto"/>
            <w:right w:val="none" w:sz="0" w:space="0" w:color="auto"/>
          </w:divBdr>
        </w:div>
        <w:div w:id="1214999493">
          <w:marLeft w:val="0"/>
          <w:marRight w:val="0"/>
          <w:marTop w:val="0"/>
          <w:marBottom w:val="0"/>
          <w:divBdr>
            <w:top w:val="none" w:sz="0" w:space="0" w:color="auto"/>
            <w:left w:val="none" w:sz="0" w:space="0" w:color="auto"/>
            <w:bottom w:val="none" w:sz="0" w:space="0" w:color="auto"/>
            <w:right w:val="none" w:sz="0" w:space="0" w:color="auto"/>
          </w:divBdr>
        </w:div>
        <w:div w:id="1218517261">
          <w:marLeft w:val="0"/>
          <w:marRight w:val="0"/>
          <w:marTop w:val="0"/>
          <w:marBottom w:val="0"/>
          <w:divBdr>
            <w:top w:val="none" w:sz="0" w:space="0" w:color="auto"/>
            <w:left w:val="none" w:sz="0" w:space="0" w:color="auto"/>
            <w:bottom w:val="none" w:sz="0" w:space="0" w:color="auto"/>
            <w:right w:val="none" w:sz="0" w:space="0" w:color="auto"/>
          </w:divBdr>
        </w:div>
        <w:div w:id="1228110370">
          <w:marLeft w:val="0"/>
          <w:marRight w:val="0"/>
          <w:marTop w:val="0"/>
          <w:marBottom w:val="0"/>
          <w:divBdr>
            <w:top w:val="none" w:sz="0" w:space="0" w:color="auto"/>
            <w:left w:val="none" w:sz="0" w:space="0" w:color="auto"/>
            <w:bottom w:val="none" w:sz="0" w:space="0" w:color="auto"/>
            <w:right w:val="none" w:sz="0" w:space="0" w:color="auto"/>
          </w:divBdr>
        </w:div>
        <w:div w:id="1236624514">
          <w:marLeft w:val="0"/>
          <w:marRight w:val="0"/>
          <w:marTop w:val="0"/>
          <w:marBottom w:val="0"/>
          <w:divBdr>
            <w:top w:val="none" w:sz="0" w:space="0" w:color="auto"/>
            <w:left w:val="none" w:sz="0" w:space="0" w:color="auto"/>
            <w:bottom w:val="none" w:sz="0" w:space="0" w:color="auto"/>
            <w:right w:val="none" w:sz="0" w:space="0" w:color="auto"/>
          </w:divBdr>
        </w:div>
        <w:div w:id="1240750366">
          <w:marLeft w:val="0"/>
          <w:marRight w:val="0"/>
          <w:marTop w:val="0"/>
          <w:marBottom w:val="0"/>
          <w:divBdr>
            <w:top w:val="none" w:sz="0" w:space="0" w:color="auto"/>
            <w:left w:val="none" w:sz="0" w:space="0" w:color="auto"/>
            <w:bottom w:val="none" w:sz="0" w:space="0" w:color="auto"/>
            <w:right w:val="none" w:sz="0" w:space="0" w:color="auto"/>
          </w:divBdr>
        </w:div>
        <w:div w:id="1258446496">
          <w:marLeft w:val="0"/>
          <w:marRight w:val="0"/>
          <w:marTop w:val="0"/>
          <w:marBottom w:val="0"/>
          <w:divBdr>
            <w:top w:val="none" w:sz="0" w:space="0" w:color="auto"/>
            <w:left w:val="none" w:sz="0" w:space="0" w:color="auto"/>
            <w:bottom w:val="none" w:sz="0" w:space="0" w:color="auto"/>
            <w:right w:val="none" w:sz="0" w:space="0" w:color="auto"/>
          </w:divBdr>
        </w:div>
        <w:div w:id="1283418247">
          <w:marLeft w:val="0"/>
          <w:marRight w:val="0"/>
          <w:marTop w:val="0"/>
          <w:marBottom w:val="0"/>
          <w:divBdr>
            <w:top w:val="none" w:sz="0" w:space="0" w:color="auto"/>
            <w:left w:val="none" w:sz="0" w:space="0" w:color="auto"/>
            <w:bottom w:val="none" w:sz="0" w:space="0" w:color="auto"/>
            <w:right w:val="none" w:sz="0" w:space="0" w:color="auto"/>
          </w:divBdr>
        </w:div>
        <w:div w:id="1295210822">
          <w:marLeft w:val="0"/>
          <w:marRight w:val="0"/>
          <w:marTop w:val="0"/>
          <w:marBottom w:val="0"/>
          <w:divBdr>
            <w:top w:val="none" w:sz="0" w:space="0" w:color="auto"/>
            <w:left w:val="none" w:sz="0" w:space="0" w:color="auto"/>
            <w:bottom w:val="none" w:sz="0" w:space="0" w:color="auto"/>
            <w:right w:val="none" w:sz="0" w:space="0" w:color="auto"/>
          </w:divBdr>
        </w:div>
        <w:div w:id="1295217536">
          <w:marLeft w:val="0"/>
          <w:marRight w:val="0"/>
          <w:marTop w:val="0"/>
          <w:marBottom w:val="0"/>
          <w:divBdr>
            <w:top w:val="none" w:sz="0" w:space="0" w:color="auto"/>
            <w:left w:val="none" w:sz="0" w:space="0" w:color="auto"/>
            <w:bottom w:val="none" w:sz="0" w:space="0" w:color="auto"/>
            <w:right w:val="none" w:sz="0" w:space="0" w:color="auto"/>
          </w:divBdr>
        </w:div>
        <w:div w:id="1303584897">
          <w:marLeft w:val="0"/>
          <w:marRight w:val="0"/>
          <w:marTop w:val="0"/>
          <w:marBottom w:val="0"/>
          <w:divBdr>
            <w:top w:val="none" w:sz="0" w:space="0" w:color="auto"/>
            <w:left w:val="none" w:sz="0" w:space="0" w:color="auto"/>
            <w:bottom w:val="none" w:sz="0" w:space="0" w:color="auto"/>
            <w:right w:val="none" w:sz="0" w:space="0" w:color="auto"/>
          </w:divBdr>
        </w:div>
        <w:div w:id="1313757535">
          <w:marLeft w:val="0"/>
          <w:marRight w:val="0"/>
          <w:marTop w:val="0"/>
          <w:marBottom w:val="0"/>
          <w:divBdr>
            <w:top w:val="none" w:sz="0" w:space="0" w:color="auto"/>
            <w:left w:val="none" w:sz="0" w:space="0" w:color="auto"/>
            <w:bottom w:val="none" w:sz="0" w:space="0" w:color="auto"/>
            <w:right w:val="none" w:sz="0" w:space="0" w:color="auto"/>
          </w:divBdr>
        </w:div>
        <w:div w:id="1326787023">
          <w:marLeft w:val="0"/>
          <w:marRight w:val="0"/>
          <w:marTop w:val="0"/>
          <w:marBottom w:val="0"/>
          <w:divBdr>
            <w:top w:val="none" w:sz="0" w:space="0" w:color="auto"/>
            <w:left w:val="none" w:sz="0" w:space="0" w:color="auto"/>
            <w:bottom w:val="none" w:sz="0" w:space="0" w:color="auto"/>
            <w:right w:val="none" w:sz="0" w:space="0" w:color="auto"/>
          </w:divBdr>
        </w:div>
        <w:div w:id="1337418279">
          <w:marLeft w:val="0"/>
          <w:marRight w:val="0"/>
          <w:marTop w:val="0"/>
          <w:marBottom w:val="0"/>
          <w:divBdr>
            <w:top w:val="none" w:sz="0" w:space="0" w:color="auto"/>
            <w:left w:val="none" w:sz="0" w:space="0" w:color="auto"/>
            <w:bottom w:val="none" w:sz="0" w:space="0" w:color="auto"/>
            <w:right w:val="none" w:sz="0" w:space="0" w:color="auto"/>
          </w:divBdr>
        </w:div>
        <w:div w:id="1355305514">
          <w:marLeft w:val="0"/>
          <w:marRight w:val="0"/>
          <w:marTop w:val="0"/>
          <w:marBottom w:val="0"/>
          <w:divBdr>
            <w:top w:val="none" w:sz="0" w:space="0" w:color="auto"/>
            <w:left w:val="none" w:sz="0" w:space="0" w:color="auto"/>
            <w:bottom w:val="none" w:sz="0" w:space="0" w:color="auto"/>
            <w:right w:val="none" w:sz="0" w:space="0" w:color="auto"/>
          </w:divBdr>
        </w:div>
        <w:div w:id="1362780160">
          <w:marLeft w:val="0"/>
          <w:marRight w:val="0"/>
          <w:marTop w:val="0"/>
          <w:marBottom w:val="0"/>
          <w:divBdr>
            <w:top w:val="none" w:sz="0" w:space="0" w:color="auto"/>
            <w:left w:val="none" w:sz="0" w:space="0" w:color="auto"/>
            <w:bottom w:val="none" w:sz="0" w:space="0" w:color="auto"/>
            <w:right w:val="none" w:sz="0" w:space="0" w:color="auto"/>
          </w:divBdr>
        </w:div>
        <w:div w:id="1366785980">
          <w:marLeft w:val="0"/>
          <w:marRight w:val="0"/>
          <w:marTop w:val="0"/>
          <w:marBottom w:val="0"/>
          <w:divBdr>
            <w:top w:val="none" w:sz="0" w:space="0" w:color="auto"/>
            <w:left w:val="none" w:sz="0" w:space="0" w:color="auto"/>
            <w:bottom w:val="none" w:sz="0" w:space="0" w:color="auto"/>
            <w:right w:val="none" w:sz="0" w:space="0" w:color="auto"/>
          </w:divBdr>
        </w:div>
        <w:div w:id="1372536528">
          <w:marLeft w:val="0"/>
          <w:marRight w:val="0"/>
          <w:marTop w:val="0"/>
          <w:marBottom w:val="0"/>
          <w:divBdr>
            <w:top w:val="none" w:sz="0" w:space="0" w:color="auto"/>
            <w:left w:val="none" w:sz="0" w:space="0" w:color="auto"/>
            <w:bottom w:val="none" w:sz="0" w:space="0" w:color="auto"/>
            <w:right w:val="none" w:sz="0" w:space="0" w:color="auto"/>
          </w:divBdr>
        </w:div>
        <w:div w:id="1422876007">
          <w:marLeft w:val="0"/>
          <w:marRight w:val="0"/>
          <w:marTop w:val="0"/>
          <w:marBottom w:val="0"/>
          <w:divBdr>
            <w:top w:val="none" w:sz="0" w:space="0" w:color="auto"/>
            <w:left w:val="none" w:sz="0" w:space="0" w:color="auto"/>
            <w:bottom w:val="none" w:sz="0" w:space="0" w:color="auto"/>
            <w:right w:val="none" w:sz="0" w:space="0" w:color="auto"/>
          </w:divBdr>
        </w:div>
        <w:div w:id="1460219797">
          <w:marLeft w:val="0"/>
          <w:marRight w:val="0"/>
          <w:marTop w:val="0"/>
          <w:marBottom w:val="0"/>
          <w:divBdr>
            <w:top w:val="none" w:sz="0" w:space="0" w:color="auto"/>
            <w:left w:val="none" w:sz="0" w:space="0" w:color="auto"/>
            <w:bottom w:val="none" w:sz="0" w:space="0" w:color="auto"/>
            <w:right w:val="none" w:sz="0" w:space="0" w:color="auto"/>
          </w:divBdr>
        </w:div>
        <w:div w:id="1461805535">
          <w:marLeft w:val="0"/>
          <w:marRight w:val="0"/>
          <w:marTop w:val="0"/>
          <w:marBottom w:val="0"/>
          <w:divBdr>
            <w:top w:val="none" w:sz="0" w:space="0" w:color="auto"/>
            <w:left w:val="none" w:sz="0" w:space="0" w:color="auto"/>
            <w:bottom w:val="none" w:sz="0" w:space="0" w:color="auto"/>
            <w:right w:val="none" w:sz="0" w:space="0" w:color="auto"/>
          </w:divBdr>
        </w:div>
        <w:div w:id="1463229483">
          <w:marLeft w:val="0"/>
          <w:marRight w:val="0"/>
          <w:marTop w:val="0"/>
          <w:marBottom w:val="0"/>
          <w:divBdr>
            <w:top w:val="none" w:sz="0" w:space="0" w:color="auto"/>
            <w:left w:val="none" w:sz="0" w:space="0" w:color="auto"/>
            <w:bottom w:val="none" w:sz="0" w:space="0" w:color="auto"/>
            <w:right w:val="none" w:sz="0" w:space="0" w:color="auto"/>
          </w:divBdr>
        </w:div>
        <w:div w:id="1466242529">
          <w:marLeft w:val="0"/>
          <w:marRight w:val="0"/>
          <w:marTop w:val="0"/>
          <w:marBottom w:val="0"/>
          <w:divBdr>
            <w:top w:val="none" w:sz="0" w:space="0" w:color="auto"/>
            <w:left w:val="none" w:sz="0" w:space="0" w:color="auto"/>
            <w:bottom w:val="none" w:sz="0" w:space="0" w:color="auto"/>
            <w:right w:val="none" w:sz="0" w:space="0" w:color="auto"/>
          </w:divBdr>
        </w:div>
        <w:div w:id="1472596930">
          <w:marLeft w:val="0"/>
          <w:marRight w:val="0"/>
          <w:marTop w:val="0"/>
          <w:marBottom w:val="0"/>
          <w:divBdr>
            <w:top w:val="none" w:sz="0" w:space="0" w:color="auto"/>
            <w:left w:val="none" w:sz="0" w:space="0" w:color="auto"/>
            <w:bottom w:val="none" w:sz="0" w:space="0" w:color="auto"/>
            <w:right w:val="none" w:sz="0" w:space="0" w:color="auto"/>
          </w:divBdr>
        </w:div>
        <w:div w:id="1475948915">
          <w:marLeft w:val="0"/>
          <w:marRight w:val="0"/>
          <w:marTop w:val="0"/>
          <w:marBottom w:val="0"/>
          <w:divBdr>
            <w:top w:val="none" w:sz="0" w:space="0" w:color="auto"/>
            <w:left w:val="none" w:sz="0" w:space="0" w:color="auto"/>
            <w:bottom w:val="none" w:sz="0" w:space="0" w:color="auto"/>
            <w:right w:val="none" w:sz="0" w:space="0" w:color="auto"/>
          </w:divBdr>
        </w:div>
        <w:div w:id="1489325814">
          <w:marLeft w:val="0"/>
          <w:marRight w:val="0"/>
          <w:marTop w:val="0"/>
          <w:marBottom w:val="0"/>
          <w:divBdr>
            <w:top w:val="none" w:sz="0" w:space="0" w:color="auto"/>
            <w:left w:val="none" w:sz="0" w:space="0" w:color="auto"/>
            <w:bottom w:val="none" w:sz="0" w:space="0" w:color="auto"/>
            <w:right w:val="none" w:sz="0" w:space="0" w:color="auto"/>
          </w:divBdr>
        </w:div>
        <w:div w:id="1520122354">
          <w:marLeft w:val="0"/>
          <w:marRight w:val="0"/>
          <w:marTop w:val="0"/>
          <w:marBottom w:val="0"/>
          <w:divBdr>
            <w:top w:val="none" w:sz="0" w:space="0" w:color="auto"/>
            <w:left w:val="none" w:sz="0" w:space="0" w:color="auto"/>
            <w:bottom w:val="none" w:sz="0" w:space="0" w:color="auto"/>
            <w:right w:val="none" w:sz="0" w:space="0" w:color="auto"/>
          </w:divBdr>
        </w:div>
        <w:div w:id="1530028337">
          <w:marLeft w:val="0"/>
          <w:marRight w:val="0"/>
          <w:marTop w:val="0"/>
          <w:marBottom w:val="0"/>
          <w:divBdr>
            <w:top w:val="none" w:sz="0" w:space="0" w:color="auto"/>
            <w:left w:val="none" w:sz="0" w:space="0" w:color="auto"/>
            <w:bottom w:val="none" w:sz="0" w:space="0" w:color="auto"/>
            <w:right w:val="none" w:sz="0" w:space="0" w:color="auto"/>
          </w:divBdr>
        </w:div>
        <w:div w:id="1541698085">
          <w:marLeft w:val="0"/>
          <w:marRight w:val="0"/>
          <w:marTop w:val="0"/>
          <w:marBottom w:val="0"/>
          <w:divBdr>
            <w:top w:val="none" w:sz="0" w:space="0" w:color="auto"/>
            <w:left w:val="none" w:sz="0" w:space="0" w:color="auto"/>
            <w:bottom w:val="none" w:sz="0" w:space="0" w:color="auto"/>
            <w:right w:val="none" w:sz="0" w:space="0" w:color="auto"/>
          </w:divBdr>
        </w:div>
        <w:div w:id="1551573834">
          <w:marLeft w:val="0"/>
          <w:marRight w:val="0"/>
          <w:marTop w:val="0"/>
          <w:marBottom w:val="0"/>
          <w:divBdr>
            <w:top w:val="none" w:sz="0" w:space="0" w:color="auto"/>
            <w:left w:val="none" w:sz="0" w:space="0" w:color="auto"/>
            <w:bottom w:val="none" w:sz="0" w:space="0" w:color="auto"/>
            <w:right w:val="none" w:sz="0" w:space="0" w:color="auto"/>
          </w:divBdr>
        </w:div>
        <w:div w:id="1575431523">
          <w:marLeft w:val="0"/>
          <w:marRight w:val="0"/>
          <w:marTop w:val="0"/>
          <w:marBottom w:val="0"/>
          <w:divBdr>
            <w:top w:val="none" w:sz="0" w:space="0" w:color="auto"/>
            <w:left w:val="none" w:sz="0" w:space="0" w:color="auto"/>
            <w:bottom w:val="none" w:sz="0" w:space="0" w:color="auto"/>
            <w:right w:val="none" w:sz="0" w:space="0" w:color="auto"/>
          </w:divBdr>
        </w:div>
        <w:div w:id="1586376373">
          <w:marLeft w:val="0"/>
          <w:marRight w:val="0"/>
          <w:marTop w:val="0"/>
          <w:marBottom w:val="0"/>
          <w:divBdr>
            <w:top w:val="none" w:sz="0" w:space="0" w:color="auto"/>
            <w:left w:val="none" w:sz="0" w:space="0" w:color="auto"/>
            <w:bottom w:val="none" w:sz="0" w:space="0" w:color="auto"/>
            <w:right w:val="none" w:sz="0" w:space="0" w:color="auto"/>
          </w:divBdr>
        </w:div>
        <w:div w:id="1591160311">
          <w:marLeft w:val="0"/>
          <w:marRight w:val="0"/>
          <w:marTop w:val="0"/>
          <w:marBottom w:val="0"/>
          <w:divBdr>
            <w:top w:val="none" w:sz="0" w:space="0" w:color="auto"/>
            <w:left w:val="none" w:sz="0" w:space="0" w:color="auto"/>
            <w:bottom w:val="none" w:sz="0" w:space="0" w:color="auto"/>
            <w:right w:val="none" w:sz="0" w:space="0" w:color="auto"/>
          </w:divBdr>
        </w:div>
        <w:div w:id="1604387197">
          <w:marLeft w:val="0"/>
          <w:marRight w:val="0"/>
          <w:marTop w:val="0"/>
          <w:marBottom w:val="0"/>
          <w:divBdr>
            <w:top w:val="none" w:sz="0" w:space="0" w:color="auto"/>
            <w:left w:val="none" w:sz="0" w:space="0" w:color="auto"/>
            <w:bottom w:val="none" w:sz="0" w:space="0" w:color="auto"/>
            <w:right w:val="none" w:sz="0" w:space="0" w:color="auto"/>
          </w:divBdr>
        </w:div>
        <w:div w:id="1606573789">
          <w:marLeft w:val="0"/>
          <w:marRight w:val="0"/>
          <w:marTop w:val="0"/>
          <w:marBottom w:val="0"/>
          <w:divBdr>
            <w:top w:val="none" w:sz="0" w:space="0" w:color="auto"/>
            <w:left w:val="none" w:sz="0" w:space="0" w:color="auto"/>
            <w:bottom w:val="none" w:sz="0" w:space="0" w:color="auto"/>
            <w:right w:val="none" w:sz="0" w:space="0" w:color="auto"/>
          </w:divBdr>
        </w:div>
        <w:div w:id="1609309821">
          <w:marLeft w:val="0"/>
          <w:marRight w:val="0"/>
          <w:marTop w:val="0"/>
          <w:marBottom w:val="0"/>
          <w:divBdr>
            <w:top w:val="none" w:sz="0" w:space="0" w:color="auto"/>
            <w:left w:val="none" w:sz="0" w:space="0" w:color="auto"/>
            <w:bottom w:val="none" w:sz="0" w:space="0" w:color="auto"/>
            <w:right w:val="none" w:sz="0" w:space="0" w:color="auto"/>
          </w:divBdr>
        </w:div>
        <w:div w:id="1614097709">
          <w:marLeft w:val="0"/>
          <w:marRight w:val="0"/>
          <w:marTop w:val="0"/>
          <w:marBottom w:val="0"/>
          <w:divBdr>
            <w:top w:val="none" w:sz="0" w:space="0" w:color="auto"/>
            <w:left w:val="none" w:sz="0" w:space="0" w:color="auto"/>
            <w:bottom w:val="none" w:sz="0" w:space="0" w:color="auto"/>
            <w:right w:val="none" w:sz="0" w:space="0" w:color="auto"/>
          </w:divBdr>
        </w:div>
        <w:div w:id="1617132355">
          <w:marLeft w:val="0"/>
          <w:marRight w:val="0"/>
          <w:marTop w:val="0"/>
          <w:marBottom w:val="0"/>
          <w:divBdr>
            <w:top w:val="none" w:sz="0" w:space="0" w:color="auto"/>
            <w:left w:val="none" w:sz="0" w:space="0" w:color="auto"/>
            <w:bottom w:val="none" w:sz="0" w:space="0" w:color="auto"/>
            <w:right w:val="none" w:sz="0" w:space="0" w:color="auto"/>
          </w:divBdr>
        </w:div>
        <w:div w:id="1624383048">
          <w:marLeft w:val="0"/>
          <w:marRight w:val="0"/>
          <w:marTop w:val="0"/>
          <w:marBottom w:val="0"/>
          <w:divBdr>
            <w:top w:val="none" w:sz="0" w:space="0" w:color="auto"/>
            <w:left w:val="none" w:sz="0" w:space="0" w:color="auto"/>
            <w:bottom w:val="none" w:sz="0" w:space="0" w:color="auto"/>
            <w:right w:val="none" w:sz="0" w:space="0" w:color="auto"/>
          </w:divBdr>
        </w:div>
        <w:div w:id="1626496229">
          <w:marLeft w:val="0"/>
          <w:marRight w:val="0"/>
          <w:marTop w:val="0"/>
          <w:marBottom w:val="0"/>
          <w:divBdr>
            <w:top w:val="none" w:sz="0" w:space="0" w:color="auto"/>
            <w:left w:val="none" w:sz="0" w:space="0" w:color="auto"/>
            <w:bottom w:val="none" w:sz="0" w:space="0" w:color="auto"/>
            <w:right w:val="none" w:sz="0" w:space="0" w:color="auto"/>
          </w:divBdr>
        </w:div>
        <w:div w:id="1629821334">
          <w:marLeft w:val="0"/>
          <w:marRight w:val="0"/>
          <w:marTop w:val="0"/>
          <w:marBottom w:val="0"/>
          <w:divBdr>
            <w:top w:val="none" w:sz="0" w:space="0" w:color="auto"/>
            <w:left w:val="none" w:sz="0" w:space="0" w:color="auto"/>
            <w:bottom w:val="none" w:sz="0" w:space="0" w:color="auto"/>
            <w:right w:val="none" w:sz="0" w:space="0" w:color="auto"/>
          </w:divBdr>
        </w:div>
        <w:div w:id="1635984220">
          <w:marLeft w:val="0"/>
          <w:marRight w:val="0"/>
          <w:marTop w:val="0"/>
          <w:marBottom w:val="0"/>
          <w:divBdr>
            <w:top w:val="none" w:sz="0" w:space="0" w:color="auto"/>
            <w:left w:val="none" w:sz="0" w:space="0" w:color="auto"/>
            <w:bottom w:val="none" w:sz="0" w:space="0" w:color="auto"/>
            <w:right w:val="none" w:sz="0" w:space="0" w:color="auto"/>
          </w:divBdr>
        </w:div>
        <w:div w:id="1641349479">
          <w:marLeft w:val="0"/>
          <w:marRight w:val="0"/>
          <w:marTop w:val="0"/>
          <w:marBottom w:val="0"/>
          <w:divBdr>
            <w:top w:val="none" w:sz="0" w:space="0" w:color="auto"/>
            <w:left w:val="none" w:sz="0" w:space="0" w:color="auto"/>
            <w:bottom w:val="none" w:sz="0" w:space="0" w:color="auto"/>
            <w:right w:val="none" w:sz="0" w:space="0" w:color="auto"/>
          </w:divBdr>
        </w:div>
        <w:div w:id="1642614347">
          <w:marLeft w:val="0"/>
          <w:marRight w:val="0"/>
          <w:marTop w:val="0"/>
          <w:marBottom w:val="0"/>
          <w:divBdr>
            <w:top w:val="none" w:sz="0" w:space="0" w:color="auto"/>
            <w:left w:val="none" w:sz="0" w:space="0" w:color="auto"/>
            <w:bottom w:val="none" w:sz="0" w:space="0" w:color="auto"/>
            <w:right w:val="none" w:sz="0" w:space="0" w:color="auto"/>
          </w:divBdr>
        </w:div>
        <w:div w:id="1654991507">
          <w:marLeft w:val="0"/>
          <w:marRight w:val="0"/>
          <w:marTop w:val="0"/>
          <w:marBottom w:val="0"/>
          <w:divBdr>
            <w:top w:val="none" w:sz="0" w:space="0" w:color="auto"/>
            <w:left w:val="none" w:sz="0" w:space="0" w:color="auto"/>
            <w:bottom w:val="none" w:sz="0" w:space="0" w:color="auto"/>
            <w:right w:val="none" w:sz="0" w:space="0" w:color="auto"/>
          </w:divBdr>
        </w:div>
        <w:div w:id="1655378192">
          <w:marLeft w:val="0"/>
          <w:marRight w:val="0"/>
          <w:marTop w:val="0"/>
          <w:marBottom w:val="0"/>
          <w:divBdr>
            <w:top w:val="none" w:sz="0" w:space="0" w:color="auto"/>
            <w:left w:val="none" w:sz="0" w:space="0" w:color="auto"/>
            <w:bottom w:val="none" w:sz="0" w:space="0" w:color="auto"/>
            <w:right w:val="none" w:sz="0" w:space="0" w:color="auto"/>
          </w:divBdr>
        </w:div>
        <w:div w:id="1661304095">
          <w:marLeft w:val="0"/>
          <w:marRight w:val="0"/>
          <w:marTop w:val="0"/>
          <w:marBottom w:val="0"/>
          <w:divBdr>
            <w:top w:val="none" w:sz="0" w:space="0" w:color="auto"/>
            <w:left w:val="none" w:sz="0" w:space="0" w:color="auto"/>
            <w:bottom w:val="none" w:sz="0" w:space="0" w:color="auto"/>
            <w:right w:val="none" w:sz="0" w:space="0" w:color="auto"/>
          </w:divBdr>
        </w:div>
        <w:div w:id="1662611738">
          <w:marLeft w:val="0"/>
          <w:marRight w:val="0"/>
          <w:marTop w:val="0"/>
          <w:marBottom w:val="0"/>
          <w:divBdr>
            <w:top w:val="none" w:sz="0" w:space="0" w:color="auto"/>
            <w:left w:val="none" w:sz="0" w:space="0" w:color="auto"/>
            <w:bottom w:val="none" w:sz="0" w:space="0" w:color="auto"/>
            <w:right w:val="none" w:sz="0" w:space="0" w:color="auto"/>
          </w:divBdr>
        </w:div>
        <w:div w:id="1670522473">
          <w:marLeft w:val="0"/>
          <w:marRight w:val="0"/>
          <w:marTop w:val="0"/>
          <w:marBottom w:val="0"/>
          <w:divBdr>
            <w:top w:val="none" w:sz="0" w:space="0" w:color="auto"/>
            <w:left w:val="none" w:sz="0" w:space="0" w:color="auto"/>
            <w:bottom w:val="none" w:sz="0" w:space="0" w:color="auto"/>
            <w:right w:val="none" w:sz="0" w:space="0" w:color="auto"/>
          </w:divBdr>
        </w:div>
        <w:div w:id="1673878094">
          <w:marLeft w:val="0"/>
          <w:marRight w:val="0"/>
          <w:marTop w:val="0"/>
          <w:marBottom w:val="0"/>
          <w:divBdr>
            <w:top w:val="none" w:sz="0" w:space="0" w:color="auto"/>
            <w:left w:val="none" w:sz="0" w:space="0" w:color="auto"/>
            <w:bottom w:val="none" w:sz="0" w:space="0" w:color="auto"/>
            <w:right w:val="none" w:sz="0" w:space="0" w:color="auto"/>
          </w:divBdr>
        </w:div>
        <w:div w:id="1681080709">
          <w:marLeft w:val="0"/>
          <w:marRight w:val="0"/>
          <w:marTop w:val="0"/>
          <w:marBottom w:val="0"/>
          <w:divBdr>
            <w:top w:val="none" w:sz="0" w:space="0" w:color="auto"/>
            <w:left w:val="none" w:sz="0" w:space="0" w:color="auto"/>
            <w:bottom w:val="none" w:sz="0" w:space="0" w:color="auto"/>
            <w:right w:val="none" w:sz="0" w:space="0" w:color="auto"/>
          </w:divBdr>
        </w:div>
        <w:div w:id="1693258902">
          <w:marLeft w:val="0"/>
          <w:marRight w:val="0"/>
          <w:marTop w:val="0"/>
          <w:marBottom w:val="0"/>
          <w:divBdr>
            <w:top w:val="none" w:sz="0" w:space="0" w:color="auto"/>
            <w:left w:val="none" w:sz="0" w:space="0" w:color="auto"/>
            <w:bottom w:val="none" w:sz="0" w:space="0" w:color="auto"/>
            <w:right w:val="none" w:sz="0" w:space="0" w:color="auto"/>
          </w:divBdr>
        </w:div>
        <w:div w:id="1695107686">
          <w:marLeft w:val="0"/>
          <w:marRight w:val="0"/>
          <w:marTop w:val="0"/>
          <w:marBottom w:val="0"/>
          <w:divBdr>
            <w:top w:val="none" w:sz="0" w:space="0" w:color="auto"/>
            <w:left w:val="none" w:sz="0" w:space="0" w:color="auto"/>
            <w:bottom w:val="none" w:sz="0" w:space="0" w:color="auto"/>
            <w:right w:val="none" w:sz="0" w:space="0" w:color="auto"/>
          </w:divBdr>
        </w:div>
        <w:div w:id="1698195545">
          <w:marLeft w:val="0"/>
          <w:marRight w:val="0"/>
          <w:marTop w:val="0"/>
          <w:marBottom w:val="0"/>
          <w:divBdr>
            <w:top w:val="none" w:sz="0" w:space="0" w:color="auto"/>
            <w:left w:val="none" w:sz="0" w:space="0" w:color="auto"/>
            <w:bottom w:val="none" w:sz="0" w:space="0" w:color="auto"/>
            <w:right w:val="none" w:sz="0" w:space="0" w:color="auto"/>
          </w:divBdr>
        </w:div>
        <w:div w:id="1710492901">
          <w:marLeft w:val="0"/>
          <w:marRight w:val="0"/>
          <w:marTop w:val="0"/>
          <w:marBottom w:val="0"/>
          <w:divBdr>
            <w:top w:val="none" w:sz="0" w:space="0" w:color="auto"/>
            <w:left w:val="none" w:sz="0" w:space="0" w:color="auto"/>
            <w:bottom w:val="none" w:sz="0" w:space="0" w:color="auto"/>
            <w:right w:val="none" w:sz="0" w:space="0" w:color="auto"/>
          </w:divBdr>
        </w:div>
        <w:div w:id="1727680300">
          <w:marLeft w:val="0"/>
          <w:marRight w:val="0"/>
          <w:marTop w:val="0"/>
          <w:marBottom w:val="0"/>
          <w:divBdr>
            <w:top w:val="none" w:sz="0" w:space="0" w:color="auto"/>
            <w:left w:val="none" w:sz="0" w:space="0" w:color="auto"/>
            <w:bottom w:val="none" w:sz="0" w:space="0" w:color="auto"/>
            <w:right w:val="none" w:sz="0" w:space="0" w:color="auto"/>
          </w:divBdr>
        </w:div>
        <w:div w:id="1797092362">
          <w:marLeft w:val="0"/>
          <w:marRight w:val="0"/>
          <w:marTop w:val="0"/>
          <w:marBottom w:val="0"/>
          <w:divBdr>
            <w:top w:val="none" w:sz="0" w:space="0" w:color="auto"/>
            <w:left w:val="none" w:sz="0" w:space="0" w:color="auto"/>
            <w:bottom w:val="none" w:sz="0" w:space="0" w:color="auto"/>
            <w:right w:val="none" w:sz="0" w:space="0" w:color="auto"/>
          </w:divBdr>
        </w:div>
        <w:div w:id="1823542364">
          <w:marLeft w:val="0"/>
          <w:marRight w:val="0"/>
          <w:marTop w:val="0"/>
          <w:marBottom w:val="0"/>
          <w:divBdr>
            <w:top w:val="none" w:sz="0" w:space="0" w:color="auto"/>
            <w:left w:val="none" w:sz="0" w:space="0" w:color="auto"/>
            <w:bottom w:val="none" w:sz="0" w:space="0" w:color="auto"/>
            <w:right w:val="none" w:sz="0" w:space="0" w:color="auto"/>
          </w:divBdr>
        </w:div>
        <w:div w:id="1846044946">
          <w:marLeft w:val="0"/>
          <w:marRight w:val="0"/>
          <w:marTop w:val="0"/>
          <w:marBottom w:val="0"/>
          <w:divBdr>
            <w:top w:val="none" w:sz="0" w:space="0" w:color="auto"/>
            <w:left w:val="none" w:sz="0" w:space="0" w:color="auto"/>
            <w:bottom w:val="none" w:sz="0" w:space="0" w:color="auto"/>
            <w:right w:val="none" w:sz="0" w:space="0" w:color="auto"/>
          </w:divBdr>
        </w:div>
        <w:div w:id="1851068013">
          <w:marLeft w:val="0"/>
          <w:marRight w:val="0"/>
          <w:marTop w:val="0"/>
          <w:marBottom w:val="0"/>
          <w:divBdr>
            <w:top w:val="none" w:sz="0" w:space="0" w:color="auto"/>
            <w:left w:val="none" w:sz="0" w:space="0" w:color="auto"/>
            <w:bottom w:val="none" w:sz="0" w:space="0" w:color="auto"/>
            <w:right w:val="none" w:sz="0" w:space="0" w:color="auto"/>
          </w:divBdr>
        </w:div>
        <w:div w:id="1851985978">
          <w:marLeft w:val="0"/>
          <w:marRight w:val="0"/>
          <w:marTop w:val="0"/>
          <w:marBottom w:val="0"/>
          <w:divBdr>
            <w:top w:val="none" w:sz="0" w:space="0" w:color="auto"/>
            <w:left w:val="none" w:sz="0" w:space="0" w:color="auto"/>
            <w:bottom w:val="none" w:sz="0" w:space="0" w:color="auto"/>
            <w:right w:val="none" w:sz="0" w:space="0" w:color="auto"/>
          </w:divBdr>
        </w:div>
        <w:div w:id="1857767451">
          <w:marLeft w:val="0"/>
          <w:marRight w:val="0"/>
          <w:marTop w:val="0"/>
          <w:marBottom w:val="0"/>
          <w:divBdr>
            <w:top w:val="none" w:sz="0" w:space="0" w:color="auto"/>
            <w:left w:val="none" w:sz="0" w:space="0" w:color="auto"/>
            <w:bottom w:val="none" w:sz="0" w:space="0" w:color="auto"/>
            <w:right w:val="none" w:sz="0" w:space="0" w:color="auto"/>
          </w:divBdr>
        </w:div>
        <w:div w:id="1863201008">
          <w:marLeft w:val="0"/>
          <w:marRight w:val="0"/>
          <w:marTop w:val="0"/>
          <w:marBottom w:val="0"/>
          <w:divBdr>
            <w:top w:val="none" w:sz="0" w:space="0" w:color="auto"/>
            <w:left w:val="none" w:sz="0" w:space="0" w:color="auto"/>
            <w:bottom w:val="none" w:sz="0" w:space="0" w:color="auto"/>
            <w:right w:val="none" w:sz="0" w:space="0" w:color="auto"/>
          </w:divBdr>
        </w:div>
        <w:div w:id="1866406486">
          <w:marLeft w:val="0"/>
          <w:marRight w:val="0"/>
          <w:marTop w:val="0"/>
          <w:marBottom w:val="0"/>
          <w:divBdr>
            <w:top w:val="none" w:sz="0" w:space="0" w:color="auto"/>
            <w:left w:val="none" w:sz="0" w:space="0" w:color="auto"/>
            <w:bottom w:val="none" w:sz="0" w:space="0" w:color="auto"/>
            <w:right w:val="none" w:sz="0" w:space="0" w:color="auto"/>
          </w:divBdr>
        </w:div>
        <w:div w:id="1866863750">
          <w:marLeft w:val="0"/>
          <w:marRight w:val="0"/>
          <w:marTop w:val="0"/>
          <w:marBottom w:val="0"/>
          <w:divBdr>
            <w:top w:val="none" w:sz="0" w:space="0" w:color="auto"/>
            <w:left w:val="none" w:sz="0" w:space="0" w:color="auto"/>
            <w:bottom w:val="none" w:sz="0" w:space="0" w:color="auto"/>
            <w:right w:val="none" w:sz="0" w:space="0" w:color="auto"/>
          </w:divBdr>
        </w:div>
        <w:div w:id="1869947314">
          <w:marLeft w:val="0"/>
          <w:marRight w:val="0"/>
          <w:marTop w:val="0"/>
          <w:marBottom w:val="0"/>
          <w:divBdr>
            <w:top w:val="none" w:sz="0" w:space="0" w:color="auto"/>
            <w:left w:val="none" w:sz="0" w:space="0" w:color="auto"/>
            <w:bottom w:val="none" w:sz="0" w:space="0" w:color="auto"/>
            <w:right w:val="none" w:sz="0" w:space="0" w:color="auto"/>
          </w:divBdr>
        </w:div>
        <w:div w:id="1873877227">
          <w:marLeft w:val="0"/>
          <w:marRight w:val="0"/>
          <w:marTop w:val="0"/>
          <w:marBottom w:val="0"/>
          <w:divBdr>
            <w:top w:val="none" w:sz="0" w:space="0" w:color="auto"/>
            <w:left w:val="none" w:sz="0" w:space="0" w:color="auto"/>
            <w:bottom w:val="none" w:sz="0" w:space="0" w:color="auto"/>
            <w:right w:val="none" w:sz="0" w:space="0" w:color="auto"/>
          </w:divBdr>
        </w:div>
        <w:div w:id="1893037244">
          <w:marLeft w:val="0"/>
          <w:marRight w:val="0"/>
          <w:marTop w:val="0"/>
          <w:marBottom w:val="0"/>
          <w:divBdr>
            <w:top w:val="none" w:sz="0" w:space="0" w:color="auto"/>
            <w:left w:val="none" w:sz="0" w:space="0" w:color="auto"/>
            <w:bottom w:val="none" w:sz="0" w:space="0" w:color="auto"/>
            <w:right w:val="none" w:sz="0" w:space="0" w:color="auto"/>
          </w:divBdr>
        </w:div>
        <w:div w:id="1895198127">
          <w:marLeft w:val="0"/>
          <w:marRight w:val="0"/>
          <w:marTop w:val="0"/>
          <w:marBottom w:val="0"/>
          <w:divBdr>
            <w:top w:val="none" w:sz="0" w:space="0" w:color="auto"/>
            <w:left w:val="none" w:sz="0" w:space="0" w:color="auto"/>
            <w:bottom w:val="none" w:sz="0" w:space="0" w:color="auto"/>
            <w:right w:val="none" w:sz="0" w:space="0" w:color="auto"/>
          </w:divBdr>
        </w:div>
        <w:div w:id="1945452308">
          <w:marLeft w:val="0"/>
          <w:marRight w:val="0"/>
          <w:marTop w:val="0"/>
          <w:marBottom w:val="0"/>
          <w:divBdr>
            <w:top w:val="none" w:sz="0" w:space="0" w:color="auto"/>
            <w:left w:val="none" w:sz="0" w:space="0" w:color="auto"/>
            <w:bottom w:val="none" w:sz="0" w:space="0" w:color="auto"/>
            <w:right w:val="none" w:sz="0" w:space="0" w:color="auto"/>
          </w:divBdr>
        </w:div>
        <w:div w:id="1967275676">
          <w:marLeft w:val="0"/>
          <w:marRight w:val="0"/>
          <w:marTop w:val="0"/>
          <w:marBottom w:val="0"/>
          <w:divBdr>
            <w:top w:val="none" w:sz="0" w:space="0" w:color="auto"/>
            <w:left w:val="none" w:sz="0" w:space="0" w:color="auto"/>
            <w:bottom w:val="none" w:sz="0" w:space="0" w:color="auto"/>
            <w:right w:val="none" w:sz="0" w:space="0" w:color="auto"/>
          </w:divBdr>
        </w:div>
        <w:div w:id="1972440874">
          <w:marLeft w:val="0"/>
          <w:marRight w:val="0"/>
          <w:marTop w:val="0"/>
          <w:marBottom w:val="0"/>
          <w:divBdr>
            <w:top w:val="none" w:sz="0" w:space="0" w:color="auto"/>
            <w:left w:val="none" w:sz="0" w:space="0" w:color="auto"/>
            <w:bottom w:val="none" w:sz="0" w:space="0" w:color="auto"/>
            <w:right w:val="none" w:sz="0" w:space="0" w:color="auto"/>
          </w:divBdr>
        </w:div>
        <w:div w:id="1973898994">
          <w:marLeft w:val="0"/>
          <w:marRight w:val="0"/>
          <w:marTop w:val="0"/>
          <w:marBottom w:val="0"/>
          <w:divBdr>
            <w:top w:val="none" w:sz="0" w:space="0" w:color="auto"/>
            <w:left w:val="none" w:sz="0" w:space="0" w:color="auto"/>
            <w:bottom w:val="none" w:sz="0" w:space="0" w:color="auto"/>
            <w:right w:val="none" w:sz="0" w:space="0" w:color="auto"/>
          </w:divBdr>
        </w:div>
        <w:div w:id="1974826541">
          <w:marLeft w:val="0"/>
          <w:marRight w:val="0"/>
          <w:marTop w:val="0"/>
          <w:marBottom w:val="0"/>
          <w:divBdr>
            <w:top w:val="none" w:sz="0" w:space="0" w:color="auto"/>
            <w:left w:val="none" w:sz="0" w:space="0" w:color="auto"/>
            <w:bottom w:val="none" w:sz="0" w:space="0" w:color="auto"/>
            <w:right w:val="none" w:sz="0" w:space="0" w:color="auto"/>
          </w:divBdr>
        </w:div>
        <w:div w:id="2004426877">
          <w:marLeft w:val="0"/>
          <w:marRight w:val="0"/>
          <w:marTop w:val="0"/>
          <w:marBottom w:val="0"/>
          <w:divBdr>
            <w:top w:val="none" w:sz="0" w:space="0" w:color="auto"/>
            <w:left w:val="none" w:sz="0" w:space="0" w:color="auto"/>
            <w:bottom w:val="none" w:sz="0" w:space="0" w:color="auto"/>
            <w:right w:val="none" w:sz="0" w:space="0" w:color="auto"/>
          </w:divBdr>
        </w:div>
        <w:div w:id="2010209427">
          <w:marLeft w:val="0"/>
          <w:marRight w:val="0"/>
          <w:marTop w:val="0"/>
          <w:marBottom w:val="0"/>
          <w:divBdr>
            <w:top w:val="none" w:sz="0" w:space="0" w:color="auto"/>
            <w:left w:val="none" w:sz="0" w:space="0" w:color="auto"/>
            <w:bottom w:val="none" w:sz="0" w:space="0" w:color="auto"/>
            <w:right w:val="none" w:sz="0" w:space="0" w:color="auto"/>
          </w:divBdr>
        </w:div>
        <w:div w:id="2016028581">
          <w:marLeft w:val="0"/>
          <w:marRight w:val="0"/>
          <w:marTop w:val="0"/>
          <w:marBottom w:val="0"/>
          <w:divBdr>
            <w:top w:val="none" w:sz="0" w:space="0" w:color="auto"/>
            <w:left w:val="none" w:sz="0" w:space="0" w:color="auto"/>
            <w:bottom w:val="none" w:sz="0" w:space="0" w:color="auto"/>
            <w:right w:val="none" w:sz="0" w:space="0" w:color="auto"/>
          </w:divBdr>
        </w:div>
        <w:div w:id="2029019544">
          <w:marLeft w:val="0"/>
          <w:marRight w:val="0"/>
          <w:marTop w:val="0"/>
          <w:marBottom w:val="0"/>
          <w:divBdr>
            <w:top w:val="none" w:sz="0" w:space="0" w:color="auto"/>
            <w:left w:val="none" w:sz="0" w:space="0" w:color="auto"/>
            <w:bottom w:val="none" w:sz="0" w:space="0" w:color="auto"/>
            <w:right w:val="none" w:sz="0" w:space="0" w:color="auto"/>
          </w:divBdr>
        </w:div>
        <w:div w:id="2043941104">
          <w:marLeft w:val="0"/>
          <w:marRight w:val="0"/>
          <w:marTop w:val="0"/>
          <w:marBottom w:val="0"/>
          <w:divBdr>
            <w:top w:val="none" w:sz="0" w:space="0" w:color="auto"/>
            <w:left w:val="none" w:sz="0" w:space="0" w:color="auto"/>
            <w:bottom w:val="none" w:sz="0" w:space="0" w:color="auto"/>
            <w:right w:val="none" w:sz="0" w:space="0" w:color="auto"/>
          </w:divBdr>
        </w:div>
        <w:div w:id="2067988868">
          <w:marLeft w:val="0"/>
          <w:marRight w:val="0"/>
          <w:marTop w:val="0"/>
          <w:marBottom w:val="0"/>
          <w:divBdr>
            <w:top w:val="none" w:sz="0" w:space="0" w:color="auto"/>
            <w:left w:val="none" w:sz="0" w:space="0" w:color="auto"/>
            <w:bottom w:val="none" w:sz="0" w:space="0" w:color="auto"/>
            <w:right w:val="none" w:sz="0" w:space="0" w:color="auto"/>
          </w:divBdr>
        </w:div>
        <w:div w:id="2075932118">
          <w:marLeft w:val="0"/>
          <w:marRight w:val="0"/>
          <w:marTop w:val="0"/>
          <w:marBottom w:val="0"/>
          <w:divBdr>
            <w:top w:val="none" w:sz="0" w:space="0" w:color="auto"/>
            <w:left w:val="none" w:sz="0" w:space="0" w:color="auto"/>
            <w:bottom w:val="none" w:sz="0" w:space="0" w:color="auto"/>
            <w:right w:val="none" w:sz="0" w:space="0" w:color="auto"/>
          </w:divBdr>
        </w:div>
        <w:div w:id="2077043995">
          <w:marLeft w:val="0"/>
          <w:marRight w:val="0"/>
          <w:marTop w:val="0"/>
          <w:marBottom w:val="0"/>
          <w:divBdr>
            <w:top w:val="none" w:sz="0" w:space="0" w:color="auto"/>
            <w:left w:val="none" w:sz="0" w:space="0" w:color="auto"/>
            <w:bottom w:val="none" w:sz="0" w:space="0" w:color="auto"/>
            <w:right w:val="none" w:sz="0" w:space="0" w:color="auto"/>
          </w:divBdr>
        </w:div>
        <w:div w:id="2080013277">
          <w:marLeft w:val="0"/>
          <w:marRight w:val="0"/>
          <w:marTop w:val="0"/>
          <w:marBottom w:val="0"/>
          <w:divBdr>
            <w:top w:val="none" w:sz="0" w:space="0" w:color="auto"/>
            <w:left w:val="none" w:sz="0" w:space="0" w:color="auto"/>
            <w:bottom w:val="none" w:sz="0" w:space="0" w:color="auto"/>
            <w:right w:val="none" w:sz="0" w:space="0" w:color="auto"/>
          </w:divBdr>
        </w:div>
        <w:div w:id="2091804929">
          <w:marLeft w:val="0"/>
          <w:marRight w:val="0"/>
          <w:marTop w:val="0"/>
          <w:marBottom w:val="0"/>
          <w:divBdr>
            <w:top w:val="none" w:sz="0" w:space="0" w:color="auto"/>
            <w:left w:val="none" w:sz="0" w:space="0" w:color="auto"/>
            <w:bottom w:val="none" w:sz="0" w:space="0" w:color="auto"/>
            <w:right w:val="none" w:sz="0" w:space="0" w:color="auto"/>
          </w:divBdr>
        </w:div>
        <w:div w:id="2099669351">
          <w:marLeft w:val="0"/>
          <w:marRight w:val="0"/>
          <w:marTop w:val="0"/>
          <w:marBottom w:val="0"/>
          <w:divBdr>
            <w:top w:val="none" w:sz="0" w:space="0" w:color="auto"/>
            <w:left w:val="none" w:sz="0" w:space="0" w:color="auto"/>
            <w:bottom w:val="none" w:sz="0" w:space="0" w:color="auto"/>
            <w:right w:val="none" w:sz="0" w:space="0" w:color="auto"/>
          </w:divBdr>
        </w:div>
        <w:div w:id="2099788896">
          <w:marLeft w:val="0"/>
          <w:marRight w:val="0"/>
          <w:marTop w:val="0"/>
          <w:marBottom w:val="0"/>
          <w:divBdr>
            <w:top w:val="none" w:sz="0" w:space="0" w:color="auto"/>
            <w:left w:val="none" w:sz="0" w:space="0" w:color="auto"/>
            <w:bottom w:val="none" w:sz="0" w:space="0" w:color="auto"/>
            <w:right w:val="none" w:sz="0" w:space="0" w:color="auto"/>
          </w:divBdr>
        </w:div>
        <w:div w:id="2103715748">
          <w:marLeft w:val="0"/>
          <w:marRight w:val="0"/>
          <w:marTop w:val="0"/>
          <w:marBottom w:val="0"/>
          <w:divBdr>
            <w:top w:val="none" w:sz="0" w:space="0" w:color="auto"/>
            <w:left w:val="none" w:sz="0" w:space="0" w:color="auto"/>
            <w:bottom w:val="none" w:sz="0" w:space="0" w:color="auto"/>
            <w:right w:val="none" w:sz="0" w:space="0" w:color="auto"/>
          </w:divBdr>
        </w:div>
        <w:div w:id="2106655716">
          <w:marLeft w:val="0"/>
          <w:marRight w:val="0"/>
          <w:marTop w:val="0"/>
          <w:marBottom w:val="0"/>
          <w:divBdr>
            <w:top w:val="none" w:sz="0" w:space="0" w:color="auto"/>
            <w:left w:val="none" w:sz="0" w:space="0" w:color="auto"/>
            <w:bottom w:val="none" w:sz="0" w:space="0" w:color="auto"/>
            <w:right w:val="none" w:sz="0" w:space="0" w:color="auto"/>
          </w:divBdr>
        </w:div>
        <w:div w:id="2108696069">
          <w:marLeft w:val="0"/>
          <w:marRight w:val="0"/>
          <w:marTop w:val="0"/>
          <w:marBottom w:val="0"/>
          <w:divBdr>
            <w:top w:val="none" w:sz="0" w:space="0" w:color="auto"/>
            <w:left w:val="none" w:sz="0" w:space="0" w:color="auto"/>
            <w:bottom w:val="none" w:sz="0" w:space="0" w:color="auto"/>
            <w:right w:val="none" w:sz="0" w:space="0" w:color="auto"/>
          </w:divBdr>
        </w:div>
        <w:div w:id="2115322368">
          <w:marLeft w:val="0"/>
          <w:marRight w:val="0"/>
          <w:marTop w:val="0"/>
          <w:marBottom w:val="0"/>
          <w:divBdr>
            <w:top w:val="none" w:sz="0" w:space="0" w:color="auto"/>
            <w:left w:val="none" w:sz="0" w:space="0" w:color="auto"/>
            <w:bottom w:val="none" w:sz="0" w:space="0" w:color="auto"/>
            <w:right w:val="none" w:sz="0" w:space="0" w:color="auto"/>
          </w:divBdr>
        </w:div>
        <w:div w:id="2146115901">
          <w:marLeft w:val="0"/>
          <w:marRight w:val="0"/>
          <w:marTop w:val="0"/>
          <w:marBottom w:val="0"/>
          <w:divBdr>
            <w:top w:val="none" w:sz="0" w:space="0" w:color="auto"/>
            <w:left w:val="none" w:sz="0" w:space="0" w:color="auto"/>
            <w:bottom w:val="none" w:sz="0" w:space="0" w:color="auto"/>
            <w:right w:val="none" w:sz="0" w:space="0" w:color="auto"/>
          </w:divBdr>
        </w:div>
      </w:divsChild>
    </w:div>
    <w:div w:id="661011398">
      <w:bodyDiv w:val="1"/>
      <w:marLeft w:val="0"/>
      <w:marRight w:val="0"/>
      <w:marTop w:val="0"/>
      <w:marBottom w:val="0"/>
      <w:divBdr>
        <w:top w:val="none" w:sz="0" w:space="0" w:color="auto"/>
        <w:left w:val="none" w:sz="0" w:space="0" w:color="auto"/>
        <w:bottom w:val="none" w:sz="0" w:space="0" w:color="auto"/>
        <w:right w:val="none" w:sz="0" w:space="0" w:color="auto"/>
      </w:divBdr>
      <w:divsChild>
        <w:div w:id="3872870">
          <w:marLeft w:val="0"/>
          <w:marRight w:val="0"/>
          <w:marTop w:val="0"/>
          <w:marBottom w:val="0"/>
          <w:divBdr>
            <w:top w:val="none" w:sz="0" w:space="0" w:color="auto"/>
            <w:left w:val="none" w:sz="0" w:space="0" w:color="auto"/>
            <w:bottom w:val="none" w:sz="0" w:space="0" w:color="auto"/>
            <w:right w:val="none" w:sz="0" w:space="0" w:color="auto"/>
          </w:divBdr>
        </w:div>
        <w:div w:id="83649759">
          <w:marLeft w:val="0"/>
          <w:marRight w:val="0"/>
          <w:marTop w:val="0"/>
          <w:marBottom w:val="0"/>
          <w:divBdr>
            <w:top w:val="none" w:sz="0" w:space="0" w:color="auto"/>
            <w:left w:val="none" w:sz="0" w:space="0" w:color="auto"/>
            <w:bottom w:val="none" w:sz="0" w:space="0" w:color="auto"/>
            <w:right w:val="none" w:sz="0" w:space="0" w:color="auto"/>
          </w:divBdr>
        </w:div>
        <w:div w:id="132066123">
          <w:marLeft w:val="0"/>
          <w:marRight w:val="0"/>
          <w:marTop w:val="0"/>
          <w:marBottom w:val="0"/>
          <w:divBdr>
            <w:top w:val="none" w:sz="0" w:space="0" w:color="auto"/>
            <w:left w:val="none" w:sz="0" w:space="0" w:color="auto"/>
            <w:bottom w:val="none" w:sz="0" w:space="0" w:color="auto"/>
            <w:right w:val="none" w:sz="0" w:space="0" w:color="auto"/>
          </w:divBdr>
        </w:div>
        <w:div w:id="144785839">
          <w:marLeft w:val="0"/>
          <w:marRight w:val="0"/>
          <w:marTop w:val="0"/>
          <w:marBottom w:val="0"/>
          <w:divBdr>
            <w:top w:val="none" w:sz="0" w:space="0" w:color="auto"/>
            <w:left w:val="none" w:sz="0" w:space="0" w:color="auto"/>
            <w:bottom w:val="none" w:sz="0" w:space="0" w:color="auto"/>
            <w:right w:val="none" w:sz="0" w:space="0" w:color="auto"/>
          </w:divBdr>
        </w:div>
        <w:div w:id="220990109">
          <w:marLeft w:val="0"/>
          <w:marRight w:val="0"/>
          <w:marTop w:val="0"/>
          <w:marBottom w:val="0"/>
          <w:divBdr>
            <w:top w:val="none" w:sz="0" w:space="0" w:color="auto"/>
            <w:left w:val="none" w:sz="0" w:space="0" w:color="auto"/>
            <w:bottom w:val="none" w:sz="0" w:space="0" w:color="auto"/>
            <w:right w:val="none" w:sz="0" w:space="0" w:color="auto"/>
          </w:divBdr>
        </w:div>
        <w:div w:id="315425968">
          <w:marLeft w:val="0"/>
          <w:marRight w:val="0"/>
          <w:marTop w:val="0"/>
          <w:marBottom w:val="0"/>
          <w:divBdr>
            <w:top w:val="none" w:sz="0" w:space="0" w:color="auto"/>
            <w:left w:val="none" w:sz="0" w:space="0" w:color="auto"/>
            <w:bottom w:val="none" w:sz="0" w:space="0" w:color="auto"/>
            <w:right w:val="none" w:sz="0" w:space="0" w:color="auto"/>
          </w:divBdr>
        </w:div>
        <w:div w:id="390155222">
          <w:marLeft w:val="0"/>
          <w:marRight w:val="0"/>
          <w:marTop w:val="0"/>
          <w:marBottom w:val="0"/>
          <w:divBdr>
            <w:top w:val="none" w:sz="0" w:space="0" w:color="auto"/>
            <w:left w:val="none" w:sz="0" w:space="0" w:color="auto"/>
            <w:bottom w:val="none" w:sz="0" w:space="0" w:color="auto"/>
            <w:right w:val="none" w:sz="0" w:space="0" w:color="auto"/>
          </w:divBdr>
        </w:div>
        <w:div w:id="399644457">
          <w:marLeft w:val="0"/>
          <w:marRight w:val="0"/>
          <w:marTop w:val="0"/>
          <w:marBottom w:val="0"/>
          <w:divBdr>
            <w:top w:val="none" w:sz="0" w:space="0" w:color="auto"/>
            <w:left w:val="none" w:sz="0" w:space="0" w:color="auto"/>
            <w:bottom w:val="none" w:sz="0" w:space="0" w:color="auto"/>
            <w:right w:val="none" w:sz="0" w:space="0" w:color="auto"/>
          </w:divBdr>
        </w:div>
        <w:div w:id="476922333">
          <w:marLeft w:val="0"/>
          <w:marRight w:val="0"/>
          <w:marTop w:val="0"/>
          <w:marBottom w:val="0"/>
          <w:divBdr>
            <w:top w:val="none" w:sz="0" w:space="0" w:color="auto"/>
            <w:left w:val="none" w:sz="0" w:space="0" w:color="auto"/>
            <w:bottom w:val="none" w:sz="0" w:space="0" w:color="auto"/>
            <w:right w:val="none" w:sz="0" w:space="0" w:color="auto"/>
          </w:divBdr>
        </w:div>
        <w:div w:id="575751972">
          <w:marLeft w:val="0"/>
          <w:marRight w:val="0"/>
          <w:marTop w:val="0"/>
          <w:marBottom w:val="0"/>
          <w:divBdr>
            <w:top w:val="none" w:sz="0" w:space="0" w:color="auto"/>
            <w:left w:val="none" w:sz="0" w:space="0" w:color="auto"/>
            <w:bottom w:val="none" w:sz="0" w:space="0" w:color="auto"/>
            <w:right w:val="none" w:sz="0" w:space="0" w:color="auto"/>
          </w:divBdr>
        </w:div>
        <w:div w:id="714503305">
          <w:marLeft w:val="0"/>
          <w:marRight w:val="0"/>
          <w:marTop w:val="0"/>
          <w:marBottom w:val="0"/>
          <w:divBdr>
            <w:top w:val="none" w:sz="0" w:space="0" w:color="auto"/>
            <w:left w:val="none" w:sz="0" w:space="0" w:color="auto"/>
            <w:bottom w:val="none" w:sz="0" w:space="0" w:color="auto"/>
            <w:right w:val="none" w:sz="0" w:space="0" w:color="auto"/>
          </w:divBdr>
        </w:div>
        <w:div w:id="800268106">
          <w:marLeft w:val="0"/>
          <w:marRight w:val="0"/>
          <w:marTop w:val="0"/>
          <w:marBottom w:val="0"/>
          <w:divBdr>
            <w:top w:val="none" w:sz="0" w:space="0" w:color="auto"/>
            <w:left w:val="none" w:sz="0" w:space="0" w:color="auto"/>
            <w:bottom w:val="none" w:sz="0" w:space="0" w:color="auto"/>
            <w:right w:val="none" w:sz="0" w:space="0" w:color="auto"/>
          </w:divBdr>
        </w:div>
        <w:div w:id="1042247219">
          <w:marLeft w:val="0"/>
          <w:marRight w:val="0"/>
          <w:marTop w:val="0"/>
          <w:marBottom w:val="0"/>
          <w:divBdr>
            <w:top w:val="none" w:sz="0" w:space="0" w:color="auto"/>
            <w:left w:val="none" w:sz="0" w:space="0" w:color="auto"/>
            <w:bottom w:val="none" w:sz="0" w:space="0" w:color="auto"/>
            <w:right w:val="none" w:sz="0" w:space="0" w:color="auto"/>
          </w:divBdr>
        </w:div>
        <w:div w:id="1084301577">
          <w:marLeft w:val="0"/>
          <w:marRight w:val="0"/>
          <w:marTop w:val="0"/>
          <w:marBottom w:val="0"/>
          <w:divBdr>
            <w:top w:val="none" w:sz="0" w:space="0" w:color="auto"/>
            <w:left w:val="none" w:sz="0" w:space="0" w:color="auto"/>
            <w:bottom w:val="none" w:sz="0" w:space="0" w:color="auto"/>
            <w:right w:val="none" w:sz="0" w:space="0" w:color="auto"/>
          </w:divBdr>
        </w:div>
        <w:div w:id="1120224698">
          <w:marLeft w:val="0"/>
          <w:marRight w:val="0"/>
          <w:marTop w:val="0"/>
          <w:marBottom w:val="0"/>
          <w:divBdr>
            <w:top w:val="none" w:sz="0" w:space="0" w:color="auto"/>
            <w:left w:val="none" w:sz="0" w:space="0" w:color="auto"/>
            <w:bottom w:val="none" w:sz="0" w:space="0" w:color="auto"/>
            <w:right w:val="none" w:sz="0" w:space="0" w:color="auto"/>
          </w:divBdr>
        </w:div>
        <w:div w:id="1130513201">
          <w:marLeft w:val="0"/>
          <w:marRight w:val="0"/>
          <w:marTop w:val="0"/>
          <w:marBottom w:val="0"/>
          <w:divBdr>
            <w:top w:val="none" w:sz="0" w:space="0" w:color="auto"/>
            <w:left w:val="none" w:sz="0" w:space="0" w:color="auto"/>
            <w:bottom w:val="none" w:sz="0" w:space="0" w:color="auto"/>
            <w:right w:val="none" w:sz="0" w:space="0" w:color="auto"/>
          </w:divBdr>
        </w:div>
        <w:div w:id="1196039389">
          <w:marLeft w:val="0"/>
          <w:marRight w:val="0"/>
          <w:marTop w:val="0"/>
          <w:marBottom w:val="0"/>
          <w:divBdr>
            <w:top w:val="none" w:sz="0" w:space="0" w:color="auto"/>
            <w:left w:val="none" w:sz="0" w:space="0" w:color="auto"/>
            <w:bottom w:val="none" w:sz="0" w:space="0" w:color="auto"/>
            <w:right w:val="none" w:sz="0" w:space="0" w:color="auto"/>
          </w:divBdr>
        </w:div>
        <w:div w:id="1226574949">
          <w:marLeft w:val="0"/>
          <w:marRight w:val="0"/>
          <w:marTop w:val="0"/>
          <w:marBottom w:val="0"/>
          <w:divBdr>
            <w:top w:val="none" w:sz="0" w:space="0" w:color="auto"/>
            <w:left w:val="none" w:sz="0" w:space="0" w:color="auto"/>
            <w:bottom w:val="none" w:sz="0" w:space="0" w:color="auto"/>
            <w:right w:val="none" w:sz="0" w:space="0" w:color="auto"/>
          </w:divBdr>
        </w:div>
        <w:div w:id="1346974825">
          <w:marLeft w:val="0"/>
          <w:marRight w:val="0"/>
          <w:marTop w:val="0"/>
          <w:marBottom w:val="0"/>
          <w:divBdr>
            <w:top w:val="none" w:sz="0" w:space="0" w:color="auto"/>
            <w:left w:val="none" w:sz="0" w:space="0" w:color="auto"/>
            <w:bottom w:val="none" w:sz="0" w:space="0" w:color="auto"/>
            <w:right w:val="none" w:sz="0" w:space="0" w:color="auto"/>
          </w:divBdr>
        </w:div>
        <w:div w:id="1353190451">
          <w:marLeft w:val="0"/>
          <w:marRight w:val="0"/>
          <w:marTop w:val="0"/>
          <w:marBottom w:val="0"/>
          <w:divBdr>
            <w:top w:val="none" w:sz="0" w:space="0" w:color="auto"/>
            <w:left w:val="none" w:sz="0" w:space="0" w:color="auto"/>
            <w:bottom w:val="none" w:sz="0" w:space="0" w:color="auto"/>
            <w:right w:val="none" w:sz="0" w:space="0" w:color="auto"/>
          </w:divBdr>
        </w:div>
        <w:div w:id="1369603543">
          <w:marLeft w:val="0"/>
          <w:marRight w:val="0"/>
          <w:marTop w:val="0"/>
          <w:marBottom w:val="0"/>
          <w:divBdr>
            <w:top w:val="none" w:sz="0" w:space="0" w:color="auto"/>
            <w:left w:val="none" w:sz="0" w:space="0" w:color="auto"/>
            <w:bottom w:val="none" w:sz="0" w:space="0" w:color="auto"/>
            <w:right w:val="none" w:sz="0" w:space="0" w:color="auto"/>
          </w:divBdr>
        </w:div>
        <w:div w:id="1413238911">
          <w:marLeft w:val="0"/>
          <w:marRight w:val="0"/>
          <w:marTop w:val="0"/>
          <w:marBottom w:val="0"/>
          <w:divBdr>
            <w:top w:val="none" w:sz="0" w:space="0" w:color="auto"/>
            <w:left w:val="none" w:sz="0" w:space="0" w:color="auto"/>
            <w:bottom w:val="none" w:sz="0" w:space="0" w:color="auto"/>
            <w:right w:val="none" w:sz="0" w:space="0" w:color="auto"/>
          </w:divBdr>
        </w:div>
        <w:div w:id="1445541089">
          <w:marLeft w:val="0"/>
          <w:marRight w:val="0"/>
          <w:marTop w:val="0"/>
          <w:marBottom w:val="0"/>
          <w:divBdr>
            <w:top w:val="none" w:sz="0" w:space="0" w:color="auto"/>
            <w:left w:val="none" w:sz="0" w:space="0" w:color="auto"/>
            <w:bottom w:val="none" w:sz="0" w:space="0" w:color="auto"/>
            <w:right w:val="none" w:sz="0" w:space="0" w:color="auto"/>
          </w:divBdr>
        </w:div>
        <w:div w:id="1470978852">
          <w:marLeft w:val="0"/>
          <w:marRight w:val="0"/>
          <w:marTop w:val="0"/>
          <w:marBottom w:val="0"/>
          <w:divBdr>
            <w:top w:val="none" w:sz="0" w:space="0" w:color="auto"/>
            <w:left w:val="none" w:sz="0" w:space="0" w:color="auto"/>
            <w:bottom w:val="none" w:sz="0" w:space="0" w:color="auto"/>
            <w:right w:val="none" w:sz="0" w:space="0" w:color="auto"/>
          </w:divBdr>
        </w:div>
        <w:div w:id="1543399279">
          <w:marLeft w:val="0"/>
          <w:marRight w:val="0"/>
          <w:marTop w:val="0"/>
          <w:marBottom w:val="0"/>
          <w:divBdr>
            <w:top w:val="none" w:sz="0" w:space="0" w:color="auto"/>
            <w:left w:val="none" w:sz="0" w:space="0" w:color="auto"/>
            <w:bottom w:val="none" w:sz="0" w:space="0" w:color="auto"/>
            <w:right w:val="none" w:sz="0" w:space="0" w:color="auto"/>
          </w:divBdr>
        </w:div>
        <w:div w:id="1627198404">
          <w:marLeft w:val="0"/>
          <w:marRight w:val="0"/>
          <w:marTop w:val="0"/>
          <w:marBottom w:val="0"/>
          <w:divBdr>
            <w:top w:val="none" w:sz="0" w:space="0" w:color="auto"/>
            <w:left w:val="none" w:sz="0" w:space="0" w:color="auto"/>
            <w:bottom w:val="none" w:sz="0" w:space="0" w:color="auto"/>
            <w:right w:val="none" w:sz="0" w:space="0" w:color="auto"/>
          </w:divBdr>
        </w:div>
        <w:div w:id="1698503235">
          <w:marLeft w:val="0"/>
          <w:marRight w:val="0"/>
          <w:marTop w:val="0"/>
          <w:marBottom w:val="0"/>
          <w:divBdr>
            <w:top w:val="none" w:sz="0" w:space="0" w:color="auto"/>
            <w:left w:val="none" w:sz="0" w:space="0" w:color="auto"/>
            <w:bottom w:val="none" w:sz="0" w:space="0" w:color="auto"/>
            <w:right w:val="none" w:sz="0" w:space="0" w:color="auto"/>
          </w:divBdr>
        </w:div>
        <w:div w:id="1714966988">
          <w:marLeft w:val="0"/>
          <w:marRight w:val="0"/>
          <w:marTop w:val="0"/>
          <w:marBottom w:val="0"/>
          <w:divBdr>
            <w:top w:val="none" w:sz="0" w:space="0" w:color="auto"/>
            <w:left w:val="none" w:sz="0" w:space="0" w:color="auto"/>
            <w:bottom w:val="none" w:sz="0" w:space="0" w:color="auto"/>
            <w:right w:val="none" w:sz="0" w:space="0" w:color="auto"/>
          </w:divBdr>
        </w:div>
        <w:div w:id="1724980629">
          <w:marLeft w:val="0"/>
          <w:marRight w:val="0"/>
          <w:marTop w:val="0"/>
          <w:marBottom w:val="0"/>
          <w:divBdr>
            <w:top w:val="none" w:sz="0" w:space="0" w:color="auto"/>
            <w:left w:val="none" w:sz="0" w:space="0" w:color="auto"/>
            <w:bottom w:val="none" w:sz="0" w:space="0" w:color="auto"/>
            <w:right w:val="none" w:sz="0" w:space="0" w:color="auto"/>
          </w:divBdr>
        </w:div>
        <w:div w:id="1745106758">
          <w:marLeft w:val="0"/>
          <w:marRight w:val="0"/>
          <w:marTop w:val="0"/>
          <w:marBottom w:val="0"/>
          <w:divBdr>
            <w:top w:val="none" w:sz="0" w:space="0" w:color="auto"/>
            <w:left w:val="none" w:sz="0" w:space="0" w:color="auto"/>
            <w:bottom w:val="none" w:sz="0" w:space="0" w:color="auto"/>
            <w:right w:val="none" w:sz="0" w:space="0" w:color="auto"/>
          </w:divBdr>
        </w:div>
        <w:div w:id="1953634004">
          <w:marLeft w:val="0"/>
          <w:marRight w:val="0"/>
          <w:marTop w:val="0"/>
          <w:marBottom w:val="0"/>
          <w:divBdr>
            <w:top w:val="none" w:sz="0" w:space="0" w:color="auto"/>
            <w:left w:val="none" w:sz="0" w:space="0" w:color="auto"/>
            <w:bottom w:val="none" w:sz="0" w:space="0" w:color="auto"/>
            <w:right w:val="none" w:sz="0" w:space="0" w:color="auto"/>
          </w:divBdr>
        </w:div>
        <w:div w:id="1976594679">
          <w:marLeft w:val="0"/>
          <w:marRight w:val="0"/>
          <w:marTop w:val="0"/>
          <w:marBottom w:val="0"/>
          <w:divBdr>
            <w:top w:val="none" w:sz="0" w:space="0" w:color="auto"/>
            <w:left w:val="none" w:sz="0" w:space="0" w:color="auto"/>
            <w:bottom w:val="none" w:sz="0" w:space="0" w:color="auto"/>
            <w:right w:val="none" w:sz="0" w:space="0" w:color="auto"/>
          </w:divBdr>
        </w:div>
        <w:div w:id="2027361780">
          <w:marLeft w:val="0"/>
          <w:marRight w:val="0"/>
          <w:marTop w:val="0"/>
          <w:marBottom w:val="0"/>
          <w:divBdr>
            <w:top w:val="none" w:sz="0" w:space="0" w:color="auto"/>
            <w:left w:val="none" w:sz="0" w:space="0" w:color="auto"/>
            <w:bottom w:val="none" w:sz="0" w:space="0" w:color="auto"/>
            <w:right w:val="none" w:sz="0" w:space="0" w:color="auto"/>
          </w:divBdr>
        </w:div>
        <w:div w:id="2054191698">
          <w:marLeft w:val="0"/>
          <w:marRight w:val="0"/>
          <w:marTop w:val="0"/>
          <w:marBottom w:val="0"/>
          <w:divBdr>
            <w:top w:val="none" w:sz="0" w:space="0" w:color="auto"/>
            <w:left w:val="none" w:sz="0" w:space="0" w:color="auto"/>
            <w:bottom w:val="none" w:sz="0" w:space="0" w:color="auto"/>
            <w:right w:val="none" w:sz="0" w:space="0" w:color="auto"/>
          </w:divBdr>
        </w:div>
      </w:divsChild>
    </w:div>
    <w:div w:id="673341165">
      <w:bodyDiv w:val="1"/>
      <w:marLeft w:val="0"/>
      <w:marRight w:val="0"/>
      <w:marTop w:val="0"/>
      <w:marBottom w:val="0"/>
      <w:divBdr>
        <w:top w:val="none" w:sz="0" w:space="0" w:color="auto"/>
        <w:left w:val="none" w:sz="0" w:space="0" w:color="auto"/>
        <w:bottom w:val="none" w:sz="0" w:space="0" w:color="auto"/>
        <w:right w:val="none" w:sz="0" w:space="0" w:color="auto"/>
      </w:divBdr>
    </w:div>
    <w:div w:id="747389821">
      <w:bodyDiv w:val="1"/>
      <w:marLeft w:val="0"/>
      <w:marRight w:val="0"/>
      <w:marTop w:val="0"/>
      <w:marBottom w:val="0"/>
      <w:divBdr>
        <w:top w:val="none" w:sz="0" w:space="0" w:color="auto"/>
        <w:left w:val="none" w:sz="0" w:space="0" w:color="auto"/>
        <w:bottom w:val="none" w:sz="0" w:space="0" w:color="auto"/>
        <w:right w:val="none" w:sz="0" w:space="0" w:color="auto"/>
      </w:divBdr>
      <w:divsChild>
        <w:div w:id="407729916">
          <w:marLeft w:val="0"/>
          <w:marRight w:val="0"/>
          <w:marTop w:val="0"/>
          <w:marBottom w:val="0"/>
          <w:divBdr>
            <w:top w:val="none" w:sz="0" w:space="0" w:color="auto"/>
            <w:left w:val="none" w:sz="0" w:space="0" w:color="auto"/>
            <w:bottom w:val="none" w:sz="0" w:space="0" w:color="auto"/>
            <w:right w:val="none" w:sz="0" w:space="0" w:color="auto"/>
          </w:divBdr>
        </w:div>
        <w:div w:id="703405466">
          <w:marLeft w:val="0"/>
          <w:marRight w:val="0"/>
          <w:marTop w:val="0"/>
          <w:marBottom w:val="0"/>
          <w:divBdr>
            <w:top w:val="none" w:sz="0" w:space="0" w:color="auto"/>
            <w:left w:val="none" w:sz="0" w:space="0" w:color="auto"/>
            <w:bottom w:val="none" w:sz="0" w:space="0" w:color="auto"/>
            <w:right w:val="none" w:sz="0" w:space="0" w:color="auto"/>
          </w:divBdr>
        </w:div>
        <w:div w:id="719742967">
          <w:marLeft w:val="0"/>
          <w:marRight w:val="0"/>
          <w:marTop w:val="0"/>
          <w:marBottom w:val="0"/>
          <w:divBdr>
            <w:top w:val="none" w:sz="0" w:space="0" w:color="auto"/>
            <w:left w:val="none" w:sz="0" w:space="0" w:color="auto"/>
            <w:bottom w:val="none" w:sz="0" w:space="0" w:color="auto"/>
            <w:right w:val="none" w:sz="0" w:space="0" w:color="auto"/>
          </w:divBdr>
        </w:div>
        <w:div w:id="1206672455">
          <w:marLeft w:val="0"/>
          <w:marRight w:val="0"/>
          <w:marTop w:val="0"/>
          <w:marBottom w:val="0"/>
          <w:divBdr>
            <w:top w:val="none" w:sz="0" w:space="0" w:color="auto"/>
            <w:left w:val="none" w:sz="0" w:space="0" w:color="auto"/>
            <w:bottom w:val="none" w:sz="0" w:space="0" w:color="auto"/>
            <w:right w:val="none" w:sz="0" w:space="0" w:color="auto"/>
          </w:divBdr>
        </w:div>
        <w:div w:id="1355840628">
          <w:marLeft w:val="0"/>
          <w:marRight w:val="0"/>
          <w:marTop w:val="0"/>
          <w:marBottom w:val="0"/>
          <w:divBdr>
            <w:top w:val="none" w:sz="0" w:space="0" w:color="auto"/>
            <w:left w:val="none" w:sz="0" w:space="0" w:color="auto"/>
            <w:bottom w:val="none" w:sz="0" w:space="0" w:color="auto"/>
            <w:right w:val="none" w:sz="0" w:space="0" w:color="auto"/>
          </w:divBdr>
        </w:div>
      </w:divsChild>
    </w:div>
    <w:div w:id="783383675">
      <w:bodyDiv w:val="1"/>
      <w:marLeft w:val="0"/>
      <w:marRight w:val="0"/>
      <w:marTop w:val="0"/>
      <w:marBottom w:val="0"/>
      <w:divBdr>
        <w:top w:val="none" w:sz="0" w:space="0" w:color="auto"/>
        <w:left w:val="none" w:sz="0" w:space="0" w:color="auto"/>
        <w:bottom w:val="none" w:sz="0" w:space="0" w:color="auto"/>
        <w:right w:val="none" w:sz="0" w:space="0" w:color="auto"/>
      </w:divBdr>
      <w:divsChild>
        <w:div w:id="558051773">
          <w:marLeft w:val="0"/>
          <w:marRight w:val="0"/>
          <w:marTop w:val="0"/>
          <w:marBottom w:val="0"/>
          <w:divBdr>
            <w:top w:val="none" w:sz="0" w:space="0" w:color="auto"/>
            <w:left w:val="none" w:sz="0" w:space="0" w:color="auto"/>
            <w:bottom w:val="none" w:sz="0" w:space="0" w:color="auto"/>
            <w:right w:val="none" w:sz="0" w:space="0" w:color="auto"/>
          </w:divBdr>
          <w:divsChild>
            <w:div w:id="20130862">
              <w:marLeft w:val="0"/>
              <w:marRight w:val="0"/>
              <w:marTop w:val="0"/>
              <w:marBottom w:val="0"/>
              <w:divBdr>
                <w:top w:val="none" w:sz="0" w:space="0" w:color="auto"/>
                <w:left w:val="none" w:sz="0" w:space="0" w:color="auto"/>
                <w:bottom w:val="none" w:sz="0" w:space="0" w:color="auto"/>
                <w:right w:val="none" w:sz="0" w:space="0" w:color="auto"/>
              </w:divBdr>
            </w:div>
            <w:div w:id="41903741">
              <w:marLeft w:val="0"/>
              <w:marRight w:val="0"/>
              <w:marTop w:val="0"/>
              <w:marBottom w:val="0"/>
              <w:divBdr>
                <w:top w:val="none" w:sz="0" w:space="0" w:color="auto"/>
                <w:left w:val="none" w:sz="0" w:space="0" w:color="auto"/>
                <w:bottom w:val="none" w:sz="0" w:space="0" w:color="auto"/>
                <w:right w:val="none" w:sz="0" w:space="0" w:color="auto"/>
              </w:divBdr>
            </w:div>
            <w:div w:id="70199309">
              <w:marLeft w:val="0"/>
              <w:marRight w:val="0"/>
              <w:marTop w:val="0"/>
              <w:marBottom w:val="0"/>
              <w:divBdr>
                <w:top w:val="none" w:sz="0" w:space="0" w:color="auto"/>
                <w:left w:val="none" w:sz="0" w:space="0" w:color="auto"/>
                <w:bottom w:val="none" w:sz="0" w:space="0" w:color="auto"/>
                <w:right w:val="none" w:sz="0" w:space="0" w:color="auto"/>
              </w:divBdr>
            </w:div>
            <w:div w:id="79715479">
              <w:marLeft w:val="0"/>
              <w:marRight w:val="0"/>
              <w:marTop w:val="0"/>
              <w:marBottom w:val="0"/>
              <w:divBdr>
                <w:top w:val="none" w:sz="0" w:space="0" w:color="auto"/>
                <w:left w:val="none" w:sz="0" w:space="0" w:color="auto"/>
                <w:bottom w:val="none" w:sz="0" w:space="0" w:color="auto"/>
                <w:right w:val="none" w:sz="0" w:space="0" w:color="auto"/>
              </w:divBdr>
            </w:div>
            <w:div w:id="114639650">
              <w:marLeft w:val="0"/>
              <w:marRight w:val="0"/>
              <w:marTop w:val="0"/>
              <w:marBottom w:val="0"/>
              <w:divBdr>
                <w:top w:val="none" w:sz="0" w:space="0" w:color="auto"/>
                <w:left w:val="none" w:sz="0" w:space="0" w:color="auto"/>
                <w:bottom w:val="none" w:sz="0" w:space="0" w:color="auto"/>
                <w:right w:val="none" w:sz="0" w:space="0" w:color="auto"/>
              </w:divBdr>
            </w:div>
            <w:div w:id="190656843">
              <w:marLeft w:val="0"/>
              <w:marRight w:val="0"/>
              <w:marTop w:val="0"/>
              <w:marBottom w:val="0"/>
              <w:divBdr>
                <w:top w:val="none" w:sz="0" w:space="0" w:color="auto"/>
                <w:left w:val="none" w:sz="0" w:space="0" w:color="auto"/>
                <w:bottom w:val="none" w:sz="0" w:space="0" w:color="auto"/>
                <w:right w:val="none" w:sz="0" w:space="0" w:color="auto"/>
              </w:divBdr>
            </w:div>
            <w:div w:id="253171894">
              <w:marLeft w:val="0"/>
              <w:marRight w:val="0"/>
              <w:marTop w:val="0"/>
              <w:marBottom w:val="0"/>
              <w:divBdr>
                <w:top w:val="none" w:sz="0" w:space="0" w:color="auto"/>
                <w:left w:val="none" w:sz="0" w:space="0" w:color="auto"/>
                <w:bottom w:val="none" w:sz="0" w:space="0" w:color="auto"/>
                <w:right w:val="none" w:sz="0" w:space="0" w:color="auto"/>
              </w:divBdr>
            </w:div>
            <w:div w:id="277105416">
              <w:marLeft w:val="0"/>
              <w:marRight w:val="0"/>
              <w:marTop w:val="0"/>
              <w:marBottom w:val="0"/>
              <w:divBdr>
                <w:top w:val="none" w:sz="0" w:space="0" w:color="auto"/>
                <w:left w:val="none" w:sz="0" w:space="0" w:color="auto"/>
                <w:bottom w:val="none" w:sz="0" w:space="0" w:color="auto"/>
                <w:right w:val="none" w:sz="0" w:space="0" w:color="auto"/>
              </w:divBdr>
            </w:div>
            <w:div w:id="328753451">
              <w:marLeft w:val="0"/>
              <w:marRight w:val="0"/>
              <w:marTop w:val="0"/>
              <w:marBottom w:val="0"/>
              <w:divBdr>
                <w:top w:val="none" w:sz="0" w:space="0" w:color="auto"/>
                <w:left w:val="none" w:sz="0" w:space="0" w:color="auto"/>
                <w:bottom w:val="none" w:sz="0" w:space="0" w:color="auto"/>
                <w:right w:val="none" w:sz="0" w:space="0" w:color="auto"/>
              </w:divBdr>
            </w:div>
            <w:div w:id="340815429">
              <w:marLeft w:val="0"/>
              <w:marRight w:val="0"/>
              <w:marTop w:val="0"/>
              <w:marBottom w:val="0"/>
              <w:divBdr>
                <w:top w:val="none" w:sz="0" w:space="0" w:color="auto"/>
                <w:left w:val="none" w:sz="0" w:space="0" w:color="auto"/>
                <w:bottom w:val="none" w:sz="0" w:space="0" w:color="auto"/>
                <w:right w:val="none" w:sz="0" w:space="0" w:color="auto"/>
              </w:divBdr>
            </w:div>
            <w:div w:id="346908078">
              <w:marLeft w:val="0"/>
              <w:marRight w:val="0"/>
              <w:marTop w:val="0"/>
              <w:marBottom w:val="0"/>
              <w:divBdr>
                <w:top w:val="none" w:sz="0" w:space="0" w:color="auto"/>
                <w:left w:val="none" w:sz="0" w:space="0" w:color="auto"/>
                <w:bottom w:val="none" w:sz="0" w:space="0" w:color="auto"/>
                <w:right w:val="none" w:sz="0" w:space="0" w:color="auto"/>
              </w:divBdr>
            </w:div>
            <w:div w:id="366562405">
              <w:marLeft w:val="0"/>
              <w:marRight w:val="0"/>
              <w:marTop w:val="0"/>
              <w:marBottom w:val="0"/>
              <w:divBdr>
                <w:top w:val="none" w:sz="0" w:space="0" w:color="auto"/>
                <w:left w:val="none" w:sz="0" w:space="0" w:color="auto"/>
                <w:bottom w:val="none" w:sz="0" w:space="0" w:color="auto"/>
                <w:right w:val="none" w:sz="0" w:space="0" w:color="auto"/>
              </w:divBdr>
            </w:div>
            <w:div w:id="407189744">
              <w:marLeft w:val="0"/>
              <w:marRight w:val="0"/>
              <w:marTop w:val="0"/>
              <w:marBottom w:val="0"/>
              <w:divBdr>
                <w:top w:val="none" w:sz="0" w:space="0" w:color="auto"/>
                <w:left w:val="none" w:sz="0" w:space="0" w:color="auto"/>
                <w:bottom w:val="none" w:sz="0" w:space="0" w:color="auto"/>
                <w:right w:val="none" w:sz="0" w:space="0" w:color="auto"/>
              </w:divBdr>
            </w:div>
            <w:div w:id="486089044">
              <w:marLeft w:val="0"/>
              <w:marRight w:val="0"/>
              <w:marTop w:val="0"/>
              <w:marBottom w:val="0"/>
              <w:divBdr>
                <w:top w:val="none" w:sz="0" w:space="0" w:color="auto"/>
                <w:left w:val="none" w:sz="0" w:space="0" w:color="auto"/>
                <w:bottom w:val="none" w:sz="0" w:space="0" w:color="auto"/>
                <w:right w:val="none" w:sz="0" w:space="0" w:color="auto"/>
              </w:divBdr>
            </w:div>
            <w:div w:id="517037320">
              <w:marLeft w:val="0"/>
              <w:marRight w:val="0"/>
              <w:marTop w:val="0"/>
              <w:marBottom w:val="0"/>
              <w:divBdr>
                <w:top w:val="none" w:sz="0" w:space="0" w:color="auto"/>
                <w:left w:val="none" w:sz="0" w:space="0" w:color="auto"/>
                <w:bottom w:val="none" w:sz="0" w:space="0" w:color="auto"/>
                <w:right w:val="none" w:sz="0" w:space="0" w:color="auto"/>
              </w:divBdr>
            </w:div>
            <w:div w:id="533736753">
              <w:marLeft w:val="0"/>
              <w:marRight w:val="0"/>
              <w:marTop w:val="0"/>
              <w:marBottom w:val="0"/>
              <w:divBdr>
                <w:top w:val="none" w:sz="0" w:space="0" w:color="auto"/>
                <w:left w:val="none" w:sz="0" w:space="0" w:color="auto"/>
                <w:bottom w:val="none" w:sz="0" w:space="0" w:color="auto"/>
                <w:right w:val="none" w:sz="0" w:space="0" w:color="auto"/>
              </w:divBdr>
            </w:div>
            <w:div w:id="549658565">
              <w:marLeft w:val="0"/>
              <w:marRight w:val="0"/>
              <w:marTop w:val="0"/>
              <w:marBottom w:val="0"/>
              <w:divBdr>
                <w:top w:val="none" w:sz="0" w:space="0" w:color="auto"/>
                <w:left w:val="none" w:sz="0" w:space="0" w:color="auto"/>
                <w:bottom w:val="none" w:sz="0" w:space="0" w:color="auto"/>
                <w:right w:val="none" w:sz="0" w:space="0" w:color="auto"/>
              </w:divBdr>
            </w:div>
            <w:div w:id="562527452">
              <w:marLeft w:val="0"/>
              <w:marRight w:val="0"/>
              <w:marTop w:val="0"/>
              <w:marBottom w:val="0"/>
              <w:divBdr>
                <w:top w:val="none" w:sz="0" w:space="0" w:color="auto"/>
                <w:left w:val="none" w:sz="0" w:space="0" w:color="auto"/>
                <w:bottom w:val="none" w:sz="0" w:space="0" w:color="auto"/>
                <w:right w:val="none" w:sz="0" w:space="0" w:color="auto"/>
              </w:divBdr>
            </w:div>
            <w:div w:id="573006132">
              <w:marLeft w:val="0"/>
              <w:marRight w:val="0"/>
              <w:marTop w:val="0"/>
              <w:marBottom w:val="0"/>
              <w:divBdr>
                <w:top w:val="none" w:sz="0" w:space="0" w:color="auto"/>
                <w:left w:val="none" w:sz="0" w:space="0" w:color="auto"/>
                <w:bottom w:val="none" w:sz="0" w:space="0" w:color="auto"/>
                <w:right w:val="none" w:sz="0" w:space="0" w:color="auto"/>
              </w:divBdr>
            </w:div>
            <w:div w:id="646788163">
              <w:marLeft w:val="0"/>
              <w:marRight w:val="0"/>
              <w:marTop w:val="0"/>
              <w:marBottom w:val="0"/>
              <w:divBdr>
                <w:top w:val="none" w:sz="0" w:space="0" w:color="auto"/>
                <w:left w:val="none" w:sz="0" w:space="0" w:color="auto"/>
                <w:bottom w:val="none" w:sz="0" w:space="0" w:color="auto"/>
                <w:right w:val="none" w:sz="0" w:space="0" w:color="auto"/>
              </w:divBdr>
            </w:div>
            <w:div w:id="659230851">
              <w:marLeft w:val="0"/>
              <w:marRight w:val="0"/>
              <w:marTop w:val="0"/>
              <w:marBottom w:val="0"/>
              <w:divBdr>
                <w:top w:val="none" w:sz="0" w:space="0" w:color="auto"/>
                <w:left w:val="none" w:sz="0" w:space="0" w:color="auto"/>
                <w:bottom w:val="none" w:sz="0" w:space="0" w:color="auto"/>
                <w:right w:val="none" w:sz="0" w:space="0" w:color="auto"/>
              </w:divBdr>
            </w:div>
            <w:div w:id="661929002">
              <w:marLeft w:val="0"/>
              <w:marRight w:val="0"/>
              <w:marTop w:val="0"/>
              <w:marBottom w:val="0"/>
              <w:divBdr>
                <w:top w:val="none" w:sz="0" w:space="0" w:color="auto"/>
                <w:left w:val="none" w:sz="0" w:space="0" w:color="auto"/>
                <w:bottom w:val="none" w:sz="0" w:space="0" w:color="auto"/>
                <w:right w:val="none" w:sz="0" w:space="0" w:color="auto"/>
              </w:divBdr>
            </w:div>
            <w:div w:id="667287792">
              <w:marLeft w:val="0"/>
              <w:marRight w:val="0"/>
              <w:marTop w:val="0"/>
              <w:marBottom w:val="0"/>
              <w:divBdr>
                <w:top w:val="none" w:sz="0" w:space="0" w:color="auto"/>
                <w:left w:val="none" w:sz="0" w:space="0" w:color="auto"/>
                <w:bottom w:val="none" w:sz="0" w:space="0" w:color="auto"/>
                <w:right w:val="none" w:sz="0" w:space="0" w:color="auto"/>
              </w:divBdr>
            </w:div>
            <w:div w:id="722485524">
              <w:marLeft w:val="0"/>
              <w:marRight w:val="0"/>
              <w:marTop w:val="0"/>
              <w:marBottom w:val="0"/>
              <w:divBdr>
                <w:top w:val="none" w:sz="0" w:space="0" w:color="auto"/>
                <w:left w:val="none" w:sz="0" w:space="0" w:color="auto"/>
                <w:bottom w:val="none" w:sz="0" w:space="0" w:color="auto"/>
                <w:right w:val="none" w:sz="0" w:space="0" w:color="auto"/>
              </w:divBdr>
            </w:div>
            <w:div w:id="734354474">
              <w:marLeft w:val="0"/>
              <w:marRight w:val="0"/>
              <w:marTop w:val="0"/>
              <w:marBottom w:val="0"/>
              <w:divBdr>
                <w:top w:val="none" w:sz="0" w:space="0" w:color="auto"/>
                <w:left w:val="none" w:sz="0" w:space="0" w:color="auto"/>
                <w:bottom w:val="none" w:sz="0" w:space="0" w:color="auto"/>
                <w:right w:val="none" w:sz="0" w:space="0" w:color="auto"/>
              </w:divBdr>
            </w:div>
            <w:div w:id="740099484">
              <w:marLeft w:val="0"/>
              <w:marRight w:val="0"/>
              <w:marTop w:val="0"/>
              <w:marBottom w:val="0"/>
              <w:divBdr>
                <w:top w:val="none" w:sz="0" w:space="0" w:color="auto"/>
                <w:left w:val="none" w:sz="0" w:space="0" w:color="auto"/>
                <w:bottom w:val="none" w:sz="0" w:space="0" w:color="auto"/>
                <w:right w:val="none" w:sz="0" w:space="0" w:color="auto"/>
              </w:divBdr>
            </w:div>
            <w:div w:id="794376262">
              <w:marLeft w:val="0"/>
              <w:marRight w:val="0"/>
              <w:marTop w:val="0"/>
              <w:marBottom w:val="0"/>
              <w:divBdr>
                <w:top w:val="none" w:sz="0" w:space="0" w:color="auto"/>
                <w:left w:val="none" w:sz="0" w:space="0" w:color="auto"/>
                <w:bottom w:val="none" w:sz="0" w:space="0" w:color="auto"/>
                <w:right w:val="none" w:sz="0" w:space="0" w:color="auto"/>
              </w:divBdr>
            </w:div>
            <w:div w:id="806514234">
              <w:marLeft w:val="0"/>
              <w:marRight w:val="0"/>
              <w:marTop w:val="0"/>
              <w:marBottom w:val="0"/>
              <w:divBdr>
                <w:top w:val="none" w:sz="0" w:space="0" w:color="auto"/>
                <w:left w:val="none" w:sz="0" w:space="0" w:color="auto"/>
                <w:bottom w:val="none" w:sz="0" w:space="0" w:color="auto"/>
                <w:right w:val="none" w:sz="0" w:space="0" w:color="auto"/>
              </w:divBdr>
            </w:div>
            <w:div w:id="829252027">
              <w:marLeft w:val="0"/>
              <w:marRight w:val="0"/>
              <w:marTop w:val="0"/>
              <w:marBottom w:val="0"/>
              <w:divBdr>
                <w:top w:val="none" w:sz="0" w:space="0" w:color="auto"/>
                <w:left w:val="none" w:sz="0" w:space="0" w:color="auto"/>
                <w:bottom w:val="none" w:sz="0" w:space="0" w:color="auto"/>
                <w:right w:val="none" w:sz="0" w:space="0" w:color="auto"/>
              </w:divBdr>
            </w:div>
            <w:div w:id="858399052">
              <w:marLeft w:val="0"/>
              <w:marRight w:val="0"/>
              <w:marTop w:val="0"/>
              <w:marBottom w:val="0"/>
              <w:divBdr>
                <w:top w:val="none" w:sz="0" w:space="0" w:color="auto"/>
                <w:left w:val="none" w:sz="0" w:space="0" w:color="auto"/>
                <w:bottom w:val="none" w:sz="0" w:space="0" w:color="auto"/>
                <w:right w:val="none" w:sz="0" w:space="0" w:color="auto"/>
              </w:divBdr>
            </w:div>
            <w:div w:id="889074077">
              <w:marLeft w:val="0"/>
              <w:marRight w:val="0"/>
              <w:marTop w:val="0"/>
              <w:marBottom w:val="0"/>
              <w:divBdr>
                <w:top w:val="none" w:sz="0" w:space="0" w:color="auto"/>
                <w:left w:val="none" w:sz="0" w:space="0" w:color="auto"/>
                <w:bottom w:val="none" w:sz="0" w:space="0" w:color="auto"/>
                <w:right w:val="none" w:sz="0" w:space="0" w:color="auto"/>
              </w:divBdr>
            </w:div>
            <w:div w:id="970404083">
              <w:marLeft w:val="0"/>
              <w:marRight w:val="0"/>
              <w:marTop w:val="0"/>
              <w:marBottom w:val="0"/>
              <w:divBdr>
                <w:top w:val="none" w:sz="0" w:space="0" w:color="auto"/>
                <w:left w:val="none" w:sz="0" w:space="0" w:color="auto"/>
                <w:bottom w:val="none" w:sz="0" w:space="0" w:color="auto"/>
                <w:right w:val="none" w:sz="0" w:space="0" w:color="auto"/>
              </w:divBdr>
            </w:div>
            <w:div w:id="1005287123">
              <w:marLeft w:val="0"/>
              <w:marRight w:val="0"/>
              <w:marTop w:val="0"/>
              <w:marBottom w:val="0"/>
              <w:divBdr>
                <w:top w:val="none" w:sz="0" w:space="0" w:color="auto"/>
                <w:left w:val="none" w:sz="0" w:space="0" w:color="auto"/>
                <w:bottom w:val="none" w:sz="0" w:space="0" w:color="auto"/>
                <w:right w:val="none" w:sz="0" w:space="0" w:color="auto"/>
              </w:divBdr>
            </w:div>
            <w:div w:id="1055545592">
              <w:marLeft w:val="0"/>
              <w:marRight w:val="0"/>
              <w:marTop w:val="0"/>
              <w:marBottom w:val="0"/>
              <w:divBdr>
                <w:top w:val="none" w:sz="0" w:space="0" w:color="auto"/>
                <w:left w:val="none" w:sz="0" w:space="0" w:color="auto"/>
                <w:bottom w:val="none" w:sz="0" w:space="0" w:color="auto"/>
                <w:right w:val="none" w:sz="0" w:space="0" w:color="auto"/>
              </w:divBdr>
            </w:div>
            <w:div w:id="1083185311">
              <w:marLeft w:val="0"/>
              <w:marRight w:val="0"/>
              <w:marTop w:val="0"/>
              <w:marBottom w:val="0"/>
              <w:divBdr>
                <w:top w:val="none" w:sz="0" w:space="0" w:color="auto"/>
                <w:left w:val="none" w:sz="0" w:space="0" w:color="auto"/>
                <w:bottom w:val="none" w:sz="0" w:space="0" w:color="auto"/>
                <w:right w:val="none" w:sz="0" w:space="0" w:color="auto"/>
              </w:divBdr>
            </w:div>
            <w:div w:id="1095174852">
              <w:marLeft w:val="0"/>
              <w:marRight w:val="0"/>
              <w:marTop w:val="0"/>
              <w:marBottom w:val="0"/>
              <w:divBdr>
                <w:top w:val="none" w:sz="0" w:space="0" w:color="auto"/>
                <w:left w:val="none" w:sz="0" w:space="0" w:color="auto"/>
                <w:bottom w:val="none" w:sz="0" w:space="0" w:color="auto"/>
                <w:right w:val="none" w:sz="0" w:space="0" w:color="auto"/>
              </w:divBdr>
            </w:div>
            <w:div w:id="1147743784">
              <w:marLeft w:val="0"/>
              <w:marRight w:val="0"/>
              <w:marTop w:val="0"/>
              <w:marBottom w:val="0"/>
              <w:divBdr>
                <w:top w:val="none" w:sz="0" w:space="0" w:color="auto"/>
                <w:left w:val="none" w:sz="0" w:space="0" w:color="auto"/>
                <w:bottom w:val="none" w:sz="0" w:space="0" w:color="auto"/>
                <w:right w:val="none" w:sz="0" w:space="0" w:color="auto"/>
              </w:divBdr>
            </w:div>
            <w:div w:id="1196041695">
              <w:marLeft w:val="0"/>
              <w:marRight w:val="0"/>
              <w:marTop w:val="0"/>
              <w:marBottom w:val="0"/>
              <w:divBdr>
                <w:top w:val="none" w:sz="0" w:space="0" w:color="auto"/>
                <w:left w:val="none" w:sz="0" w:space="0" w:color="auto"/>
                <w:bottom w:val="none" w:sz="0" w:space="0" w:color="auto"/>
                <w:right w:val="none" w:sz="0" w:space="0" w:color="auto"/>
              </w:divBdr>
            </w:div>
            <w:div w:id="1217202635">
              <w:marLeft w:val="0"/>
              <w:marRight w:val="0"/>
              <w:marTop w:val="0"/>
              <w:marBottom w:val="0"/>
              <w:divBdr>
                <w:top w:val="none" w:sz="0" w:space="0" w:color="auto"/>
                <w:left w:val="none" w:sz="0" w:space="0" w:color="auto"/>
                <w:bottom w:val="none" w:sz="0" w:space="0" w:color="auto"/>
                <w:right w:val="none" w:sz="0" w:space="0" w:color="auto"/>
              </w:divBdr>
            </w:div>
            <w:div w:id="1222910680">
              <w:marLeft w:val="0"/>
              <w:marRight w:val="0"/>
              <w:marTop w:val="0"/>
              <w:marBottom w:val="0"/>
              <w:divBdr>
                <w:top w:val="none" w:sz="0" w:space="0" w:color="auto"/>
                <w:left w:val="none" w:sz="0" w:space="0" w:color="auto"/>
                <w:bottom w:val="none" w:sz="0" w:space="0" w:color="auto"/>
                <w:right w:val="none" w:sz="0" w:space="0" w:color="auto"/>
              </w:divBdr>
            </w:div>
            <w:div w:id="1265459084">
              <w:marLeft w:val="0"/>
              <w:marRight w:val="0"/>
              <w:marTop w:val="0"/>
              <w:marBottom w:val="0"/>
              <w:divBdr>
                <w:top w:val="none" w:sz="0" w:space="0" w:color="auto"/>
                <w:left w:val="none" w:sz="0" w:space="0" w:color="auto"/>
                <w:bottom w:val="none" w:sz="0" w:space="0" w:color="auto"/>
                <w:right w:val="none" w:sz="0" w:space="0" w:color="auto"/>
              </w:divBdr>
            </w:div>
            <w:div w:id="1297834961">
              <w:marLeft w:val="0"/>
              <w:marRight w:val="0"/>
              <w:marTop w:val="0"/>
              <w:marBottom w:val="0"/>
              <w:divBdr>
                <w:top w:val="none" w:sz="0" w:space="0" w:color="auto"/>
                <w:left w:val="none" w:sz="0" w:space="0" w:color="auto"/>
                <w:bottom w:val="none" w:sz="0" w:space="0" w:color="auto"/>
                <w:right w:val="none" w:sz="0" w:space="0" w:color="auto"/>
              </w:divBdr>
            </w:div>
            <w:div w:id="1341932933">
              <w:marLeft w:val="0"/>
              <w:marRight w:val="0"/>
              <w:marTop w:val="0"/>
              <w:marBottom w:val="0"/>
              <w:divBdr>
                <w:top w:val="none" w:sz="0" w:space="0" w:color="auto"/>
                <w:left w:val="none" w:sz="0" w:space="0" w:color="auto"/>
                <w:bottom w:val="none" w:sz="0" w:space="0" w:color="auto"/>
                <w:right w:val="none" w:sz="0" w:space="0" w:color="auto"/>
              </w:divBdr>
            </w:div>
            <w:div w:id="1345740710">
              <w:marLeft w:val="0"/>
              <w:marRight w:val="0"/>
              <w:marTop w:val="0"/>
              <w:marBottom w:val="0"/>
              <w:divBdr>
                <w:top w:val="none" w:sz="0" w:space="0" w:color="auto"/>
                <w:left w:val="none" w:sz="0" w:space="0" w:color="auto"/>
                <w:bottom w:val="none" w:sz="0" w:space="0" w:color="auto"/>
                <w:right w:val="none" w:sz="0" w:space="0" w:color="auto"/>
              </w:divBdr>
            </w:div>
            <w:div w:id="1447116959">
              <w:marLeft w:val="0"/>
              <w:marRight w:val="0"/>
              <w:marTop w:val="0"/>
              <w:marBottom w:val="0"/>
              <w:divBdr>
                <w:top w:val="none" w:sz="0" w:space="0" w:color="auto"/>
                <w:left w:val="none" w:sz="0" w:space="0" w:color="auto"/>
                <w:bottom w:val="none" w:sz="0" w:space="0" w:color="auto"/>
                <w:right w:val="none" w:sz="0" w:space="0" w:color="auto"/>
              </w:divBdr>
            </w:div>
            <w:div w:id="1471903383">
              <w:marLeft w:val="0"/>
              <w:marRight w:val="0"/>
              <w:marTop w:val="0"/>
              <w:marBottom w:val="0"/>
              <w:divBdr>
                <w:top w:val="none" w:sz="0" w:space="0" w:color="auto"/>
                <w:left w:val="none" w:sz="0" w:space="0" w:color="auto"/>
                <w:bottom w:val="none" w:sz="0" w:space="0" w:color="auto"/>
                <w:right w:val="none" w:sz="0" w:space="0" w:color="auto"/>
              </w:divBdr>
            </w:div>
            <w:div w:id="1505972986">
              <w:marLeft w:val="0"/>
              <w:marRight w:val="0"/>
              <w:marTop w:val="0"/>
              <w:marBottom w:val="0"/>
              <w:divBdr>
                <w:top w:val="none" w:sz="0" w:space="0" w:color="auto"/>
                <w:left w:val="none" w:sz="0" w:space="0" w:color="auto"/>
                <w:bottom w:val="none" w:sz="0" w:space="0" w:color="auto"/>
                <w:right w:val="none" w:sz="0" w:space="0" w:color="auto"/>
              </w:divBdr>
            </w:div>
            <w:div w:id="1590651053">
              <w:marLeft w:val="0"/>
              <w:marRight w:val="0"/>
              <w:marTop w:val="0"/>
              <w:marBottom w:val="0"/>
              <w:divBdr>
                <w:top w:val="none" w:sz="0" w:space="0" w:color="auto"/>
                <w:left w:val="none" w:sz="0" w:space="0" w:color="auto"/>
                <w:bottom w:val="none" w:sz="0" w:space="0" w:color="auto"/>
                <w:right w:val="none" w:sz="0" w:space="0" w:color="auto"/>
              </w:divBdr>
            </w:div>
            <w:div w:id="1599947034">
              <w:marLeft w:val="0"/>
              <w:marRight w:val="0"/>
              <w:marTop w:val="0"/>
              <w:marBottom w:val="0"/>
              <w:divBdr>
                <w:top w:val="none" w:sz="0" w:space="0" w:color="auto"/>
                <w:left w:val="none" w:sz="0" w:space="0" w:color="auto"/>
                <w:bottom w:val="none" w:sz="0" w:space="0" w:color="auto"/>
                <w:right w:val="none" w:sz="0" w:space="0" w:color="auto"/>
              </w:divBdr>
            </w:div>
            <w:div w:id="1697582720">
              <w:marLeft w:val="0"/>
              <w:marRight w:val="0"/>
              <w:marTop w:val="0"/>
              <w:marBottom w:val="0"/>
              <w:divBdr>
                <w:top w:val="none" w:sz="0" w:space="0" w:color="auto"/>
                <w:left w:val="none" w:sz="0" w:space="0" w:color="auto"/>
                <w:bottom w:val="none" w:sz="0" w:space="0" w:color="auto"/>
                <w:right w:val="none" w:sz="0" w:space="0" w:color="auto"/>
              </w:divBdr>
            </w:div>
            <w:div w:id="1723554346">
              <w:marLeft w:val="0"/>
              <w:marRight w:val="0"/>
              <w:marTop w:val="0"/>
              <w:marBottom w:val="0"/>
              <w:divBdr>
                <w:top w:val="none" w:sz="0" w:space="0" w:color="auto"/>
                <w:left w:val="none" w:sz="0" w:space="0" w:color="auto"/>
                <w:bottom w:val="none" w:sz="0" w:space="0" w:color="auto"/>
                <w:right w:val="none" w:sz="0" w:space="0" w:color="auto"/>
              </w:divBdr>
            </w:div>
            <w:div w:id="1793019434">
              <w:marLeft w:val="0"/>
              <w:marRight w:val="0"/>
              <w:marTop w:val="0"/>
              <w:marBottom w:val="0"/>
              <w:divBdr>
                <w:top w:val="none" w:sz="0" w:space="0" w:color="auto"/>
                <w:left w:val="none" w:sz="0" w:space="0" w:color="auto"/>
                <w:bottom w:val="none" w:sz="0" w:space="0" w:color="auto"/>
                <w:right w:val="none" w:sz="0" w:space="0" w:color="auto"/>
              </w:divBdr>
            </w:div>
            <w:div w:id="1844776843">
              <w:marLeft w:val="0"/>
              <w:marRight w:val="0"/>
              <w:marTop w:val="0"/>
              <w:marBottom w:val="0"/>
              <w:divBdr>
                <w:top w:val="none" w:sz="0" w:space="0" w:color="auto"/>
                <w:left w:val="none" w:sz="0" w:space="0" w:color="auto"/>
                <w:bottom w:val="none" w:sz="0" w:space="0" w:color="auto"/>
                <w:right w:val="none" w:sz="0" w:space="0" w:color="auto"/>
              </w:divBdr>
            </w:div>
            <w:div w:id="1858344265">
              <w:marLeft w:val="0"/>
              <w:marRight w:val="0"/>
              <w:marTop w:val="0"/>
              <w:marBottom w:val="0"/>
              <w:divBdr>
                <w:top w:val="none" w:sz="0" w:space="0" w:color="auto"/>
                <w:left w:val="none" w:sz="0" w:space="0" w:color="auto"/>
                <w:bottom w:val="none" w:sz="0" w:space="0" w:color="auto"/>
                <w:right w:val="none" w:sz="0" w:space="0" w:color="auto"/>
              </w:divBdr>
            </w:div>
            <w:div w:id="1875576399">
              <w:marLeft w:val="0"/>
              <w:marRight w:val="0"/>
              <w:marTop w:val="0"/>
              <w:marBottom w:val="0"/>
              <w:divBdr>
                <w:top w:val="none" w:sz="0" w:space="0" w:color="auto"/>
                <w:left w:val="none" w:sz="0" w:space="0" w:color="auto"/>
                <w:bottom w:val="none" w:sz="0" w:space="0" w:color="auto"/>
                <w:right w:val="none" w:sz="0" w:space="0" w:color="auto"/>
              </w:divBdr>
            </w:div>
            <w:div w:id="1887792767">
              <w:marLeft w:val="0"/>
              <w:marRight w:val="0"/>
              <w:marTop w:val="0"/>
              <w:marBottom w:val="0"/>
              <w:divBdr>
                <w:top w:val="none" w:sz="0" w:space="0" w:color="auto"/>
                <w:left w:val="none" w:sz="0" w:space="0" w:color="auto"/>
                <w:bottom w:val="none" w:sz="0" w:space="0" w:color="auto"/>
                <w:right w:val="none" w:sz="0" w:space="0" w:color="auto"/>
              </w:divBdr>
            </w:div>
            <w:div w:id="1906991961">
              <w:marLeft w:val="0"/>
              <w:marRight w:val="0"/>
              <w:marTop w:val="0"/>
              <w:marBottom w:val="0"/>
              <w:divBdr>
                <w:top w:val="none" w:sz="0" w:space="0" w:color="auto"/>
                <w:left w:val="none" w:sz="0" w:space="0" w:color="auto"/>
                <w:bottom w:val="none" w:sz="0" w:space="0" w:color="auto"/>
                <w:right w:val="none" w:sz="0" w:space="0" w:color="auto"/>
              </w:divBdr>
            </w:div>
            <w:div w:id="1919288103">
              <w:marLeft w:val="0"/>
              <w:marRight w:val="0"/>
              <w:marTop w:val="0"/>
              <w:marBottom w:val="0"/>
              <w:divBdr>
                <w:top w:val="none" w:sz="0" w:space="0" w:color="auto"/>
                <w:left w:val="none" w:sz="0" w:space="0" w:color="auto"/>
                <w:bottom w:val="none" w:sz="0" w:space="0" w:color="auto"/>
                <w:right w:val="none" w:sz="0" w:space="0" w:color="auto"/>
              </w:divBdr>
            </w:div>
            <w:div w:id="1920171134">
              <w:marLeft w:val="0"/>
              <w:marRight w:val="0"/>
              <w:marTop w:val="0"/>
              <w:marBottom w:val="0"/>
              <w:divBdr>
                <w:top w:val="none" w:sz="0" w:space="0" w:color="auto"/>
                <w:left w:val="none" w:sz="0" w:space="0" w:color="auto"/>
                <w:bottom w:val="none" w:sz="0" w:space="0" w:color="auto"/>
                <w:right w:val="none" w:sz="0" w:space="0" w:color="auto"/>
              </w:divBdr>
            </w:div>
            <w:div w:id="1933708885">
              <w:marLeft w:val="0"/>
              <w:marRight w:val="0"/>
              <w:marTop w:val="0"/>
              <w:marBottom w:val="0"/>
              <w:divBdr>
                <w:top w:val="none" w:sz="0" w:space="0" w:color="auto"/>
                <w:left w:val="none" w:sz="0" w:space="0" w:color="auto"/>
                <w:bottom w:val="none" w:sz="0" w:space="0" w:color="auto"/>
                <w:right w:val="none" w:sz="0" w:space="0" w:color="auto"/>
              </w:divBdr>
            </w:div>
            <w:div w:id="1980067012">
              <w:marLeft w:val="0"/>
              <w:marRight w:val="0"/>
              <w:marTop w:val="0"/>
              <w:marBottom w:val="0"/>
              <w:divBdr>
                <w:top w:val="none" w:sz="0" w:space="0" w:color="auto"/>
                <w:left w:val="none" w:sz="0" w:space="0" w:color="auto"/>
                <w:bottom w:val="none" w:sz="0" w:space="0" w:color="auto"/>
                <w:right w:val="none" w:sz="0" w:space="0" w:color="auto"/>
              </w:divBdr>
            </w:div>
            <w:div w:id="1988510026">
              <w:marLeft w:val="0"/>
              <w:marRight w:val="0"/>
              <w:marTop w:val="0"/>
              <w:marBottom w:val="0"/>
              <w:divBdr>
                <w:top w:val="none" w:sz="0" w:space="0" w:color="auto"/>
                <w:left w:val="none" w:sz="0" w:space="0" w:color="auto"/>
                <w:bottom w:val="none" w:sz="0" w:space="0" w:color="auto"/>
                <w:right w:val="none" w:sz="0" w:space="0" w:color="auto"/>
              </w:divBdr>
            </w:div>
            <w:div w:id="1998728198">
              <w:marLeft w:val="0"/>
              <w:marRight w:val="0"/>
              <w:marTop w:val="0"/>
              <w:marBottom w:val="0"/>
              <w:divBdr>
                <w:top w:val="none" w:sz="0" w:space="0" w:color="auto"/>
                <w:left w:val="none" w:sz="0" w:space="0" w:color="auto"/>
                <w:bottom w:val="none" w:sz="0" w:space="0" w:color="auto"/>
                <w:right w:val="none" w:sz="0" w:space="0" w:color="auto"/>
              </w:divBdr>
            </w:div>
            <w:div w:id="2008046963">
              <w:marLeft w:val="0"/>
              <w:marRight w:val="0"/>
              <w:marTop w:val="0"/>
              <w:marBottom w:val="0"/>
              <w:divBdr>
                <w:top w:val="none" w:sz="0" w:space="0" w:color="auto"/>
                <w:left w:val="none" w:sz="0" w:space="0" w:color="auto"/>
                <w:bottom w:val="none" w:sz="0" w:space="0" w:color="auto"/>
                <w:right w:val="none" w:sz="0" w:space="0" w:color="auto"/>
              </w:divBdr>
            </w:div>
            <w:div w:id="2054303348">
              <w:marLeft w:val="0"/>
              <w:marRight w:val="0"/>
              <w:marTop w:val="0"/>
              <w:marBottom w:val="0"/>
              <w:divBdr>
                <w:top w:val="none" w:sz="0" w:space="0" w:color="auto"/>
                <w:left w:val="none" w:sz="0" w:space="0" w:color="auto"/>
                <w:bottom w:val="none" w:sz="0" w:space="0" w:color="auto"/>
                <w:right w:val="none" w:sz="0" w:space="0" w:color="auto"/>
              </w:divBdr>
            </w:div>
            <w:div w:id="2069843630">
              <w:marLeft w:val="0"/>
              <w:marRight w:val="0"/>
              <w:marTop w:val="0"/>
              <w:marBottom w:val="0"/>
              <w:divBdr>
                <w:top w:val="none" w:sz="0" w:space="0" w:color="auto"/>
                <w:left w:val="none" w:sz="0" w:space="0" w:color="auto"/>
                <w:bottom w:val="none" w:sz="0" w:space="0" w:color="auto"/>
                <w:right w:val="none" w:sz="0" w:space="0" w:color="auto"/>
              </w:divBdr>
            </w:div>
            <w:div w:id="2071927226">
              <w:marLeft w:val="0"/>
              <w:marRight w:val="0"/>
              <w:marTop w:val="0"/>
              <w:marBottom w:val="0"/>
              <w:divBdr>
                <w:top w:val="none" w:sz="0" w:space="0" w:color="auto"/>
                <w:left w:val="none" w:sz="0" w:space="0" w:color="auto"/>
                <w:bottom w:val="none" w:sz="0" w:space="0" w:color="auto"/>
                <w:right w:val="none" w:sz="0" w:space="0" w:color="auto"/>
              </w:divBdr>
            </w:div>
            <w:div w:id="2080055248">
              <w:marLeft w:val="0"/>
              <w:marRight w:val="0"/>
              <w:marTop w:val="0"/>
              <w:marBottom w:val="0"/>
              <w:divBdr>
                <w:top w:val="none" w:sz="0" w:space="0" w:color="auto"/>
                <w:left w:val="none" w:sz="0" w:space="0" w:color="auto"/>
                <w:bottom w:val="none" w:sz="0" w:space="0" w:color="auto"/>
                <w:right w:val="none" w:sz="0" w:space="0" w:color="auto"/>
              </w:divBdr>
            </w:div>
            <w:div w:id="2090076621">
              <w:marLeft w:val="0"/>
              <w:marRight w:val="0"/>
              <w:marTop w:val="0"/>
              <w:marBottom w:val="0"/>
              <w:divBdr>
                <w:top w:val="none" w:sz="0" w:space="0" w:color="auto"/>
                <w:left w:val="none" w:sz="0" w:space="0" w:color="auto"/>
                <w:bottom w:val="none" w:sz="0" w:space="0" w:color="auto"/>
                <w:right w:val="none" w:sz="0" w:space="0" w:color="auto"/>
              </w:divBdr>
            </w:div>
            <w:div w:id="2115242223">
              <w:marLeft w:val="0"/>
              <w:marRight w:val="0"/>
              <w:marTop w:val="0"/>
              <w:marBottom w:val="0"/>
              <w:divBdr>
                <w:top w:val="none" w:sz="0" w:space="0" w:color="auto"/>
                <w:left w:val="none" w:sz="0" w:space="0" w:color="auto"/>
                <w:bottom w:val="none" w:sz="0" w:space="0" w:color="auto"/>
                <w:right w:val="none" w:sz="0" w:space="0" w:color="auto"/>
              </w:divBdr>
            </w:div>
            <w:div w:id="21183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2853">
      <w:bodyDiv w:val="1"/>
      <w:marLeft w:val="0"/>
      <w:marRight w:val="0"/>
      <w:marTop w:val="0"/>
      <w:marBottom w:val="0"/>
      <w:divBdr>
        <w:top w:val="none" w:sz="0" w:space="0" w:color="auto"/>
        <w:left w:val="none" w:sz="0" w:space="0" w:color="auto"/>
        <w:bottom w:val="none" w:sz="0" w:space="0" w:color="auto"/>
        <w:right w:val="none" w:sz="0" w:space="0" w:color="auto"/>
      </w:divBdr>
    </w:div>
    <w:div w:id="876160623">
      <w:bodyDiv w:val="1"/>
      <w:marLeft w:val="0"/>
      <w:marRight w:val="0"/>
      <w:marTop w:val="0"/>
      <w:marBottom w:val="0"/>
      <w:divBdr>
        <w:top w:val="none" w:sz="0" w:space="0" w:color="auto"/>
        <w:left w:val="none" w:sz="0" w:space="0" w:color="auto"/>
        <w:bottom w:val="none" w:sz="0" w:space="0" w:color="auto"/>
        <w:right w:val="none" w:sz="0" w:space="0" w:color="auto"/>
      </w:divBdr>
      <w:divsChild>
        <w:div w:id="37517224">
          <w:marLeft w:val="0"/>
          <w:marRight w:val="0"/>
          <w:marTop w:val="0"/>
          <w:marBottom w:val="0"/>
          <w:divBdr>
            <w:top w:val="none" w:sz="0" w:space="0" w:color="auto"/>
            <w:left w:val="none" w:sz="0" w:space="0" w:color="auto"/>
            <w:bottom w:val="none" w:sz="0" w:space="0" w:color="auto"/>
            <w:right w:val="none" w:sz="0" w:space="0" w:color="auto"/>
          </w:divBdr>
        </w:div>
        <w:div w:id="41878494">
          <w:marLeft w:val="0"/>
          <w:marRight w:val="0"/>
          <w:marTop w:val="0"/>
          <w:marBottom w:val="0"/>
          <w:divBdr>
            <w:top w:val="none" w:sz="0" w:space="0" w:color="auto"/>
            <w:left w:val="none" w:sz="0" w:space="0" w:color="auto"/>
            <w:bottom w:val="none" w:sz="0" w:space="0" w:color="auto"/>
            <w:right w:val="none" w:sz="0" w:space="0" w:color="auto"/>
          </w:divBdr>
        </w:div>
        <w:div w:id="91972219">
          <w:marLeft w:val="0"/>
          <w:marRight w:val="0"/>
          <w:marTop w:val="0"/>
          <w:marBottom w:val="0"/>
          <w:divBdr>
            <w:top w:val="none" w:sz="0" w:space="0" w:color="auto"/>
            <w:left w:val="none" w:sz="0" w:space="0" w:color="auto"/>
            <w:bottom w:val="none" w:sz="0" w:space="0" w:color="auto"/>
            <w:right w:val="none" w:sz="0" w:space="0" w:color="auto"/>
          </w:divBdr>
        </w:div>
        <w:div w:id="265503891">
          <w:marLeft w:val="0"/>
          <w:marRight w:val="0"/>
          <w:marTop w:val="0"/>
          <w:marBottom w:val="0"/>
          <w:divBdr>
            <w:top w:val="none" w:sz="0" w:space="0" w:color="auto"/>
            <w:left w:val="none" w:sz="0" w:space="0" w:color="auto"/>
            <w:bottom w:val="none" w:sz="0" w:space="0" w:color="auto"/>
            <w:right w:val="none" w:sz="0" w:space="0" w:color="auto"/>
          </w:divBdr>
        </w:div>
        <w:div w:id="322516320">
          <w:marLeft w:val="0"/>
          <w:marRight w:val="0"/>
          <w:marTop w:val="0"/>
          <w:marBottom w:val="0"/>
          <w:divBdr>
            <w:top w:val="none" w:sz="0" w:space="0" w:color="auto"/>
            <w:left w:val="none" w:sz="0" w:space="0" w:color="auto"/>
            <w:bottom w:val="none" w:sz="0" w:space="0" w:color="auto"/>
            <w:right w:val="none" w:sz="0" w:space="0" w:color="auto"/>
          </w:divBdr>
        </w:div>
        <w:div w:id="339239751">
          <w:marLeft w:val="0"/>
          <w:marRight w:val="0"/>
          <w:marTop w:val="0"/>
          <w:marBottom w:val="0"/>
          <w:divBdr>
            <w:top w:val="none" w:sz="0" w:space="0" w:color="auto"/>
            <w:left w:val="none" w:sz="0" w:space="0" w:color="auto"/>
            <w:bottom w:val="none" w:sz="0" w:space="0" w:color="auto"/>
            <w:right w:val="none" w:sz="0" w:space="0" w:color="auto"/>
          </w:divBdr>
        </w:div>
        <w:div w:id="476730289">
          <w:marLeft w:val="0"/>
          <w:marRight w:val="0"/>
          <w:marTop w:val="0"/>
          <w:marBottom w:val="0"/>
          <w:divBdr>
            <w:top w:val="none" w:sz="0" w:space="0" w:color="auto"/>
            <w:left w:val="none" w:sz="0" w:space="0" w:color="auto"/>
            <w:bottom w:val="none" w:sz="0" w:space="0" w:color="auto"/>
            <w:right w:val="none" w:sz="0" w:space="0" w:color="auto"/>
          </w:divBdr>
        </w:div>
        <w:div w:id="497187372">
          <w:marLeft w:val="0"/>
          <w:marRight w:val="0"/>
          <w:marTop w:val="0"/>
          <w:marBottom w:val="0"/>
          <w:divBdr>
            <w:top w:val="none" w:sz="0" w:space="0" w:color="auto"/>
            <w:left w:val="none" w:sz="0" w:space="0" w:color="auto"/>
            <w:bottom w:val="none" w:sz="0" w:space="0" w:color="auto"/>
            <w:right w:val="none" w:sz="0" w:space="0" w:color="auto"/>
          </w:divBdr>
        </w:div>
        <w:div w:id="537275158">
          <w:marLeft w:val="0"/>
          <w:marRight w:val="0"/>
          <w:marTop w:val="0"/>
          <w:marBottom w:val="0"/>
          <w:divBdr>
            <w:top w:val="none" w:sz="0" w:space="0" w:color="auto"/>
            <w:left w:val="none" w:sz="0" w:space="0" w:color="auto"/>
            <w:bottom w:val="none" w:sz="0" w:space="0" w:color="auto"/>
            <w:right w:val="none" w:sz="0" w:space="0" w:color="auto"/>
          </w:divBdr>
        </w:div>
        <w:div w:id="544757110">
          <w:marLeft w:val="0"/>
          <w:marRight w:val="0"/>
          <w:marTop w:val="0"/>
          <w:marBottom w:val="0"/>
          <w:divBdr>
            <w:top w:val="none" w:sz="0" w:space="0" w:color="auto"/>
            <w:left w:val="none" w:sz="0" w:space="0" w:color="auto"/>
            <w:bottom w:val="none" w:sz="0" w:space="0" w:color="auto"/>
            <w:right w:val="none" w:sz="0" w:space="0" w:color="auto"/>
          </w:divBdr>
        </w:div>
        <w:div w:id="592203943">
          <w:marLeft w:val="0"/>
          <w:marRight w:val="0"/>
          <w:marTop w:val="0"/>
          <w:marBottom w:val="0"/>
          <w:divBdr>
            <w:top w:val="none" w:sz="0" w:space="0" w:color="auto"/>
            <w:left w:val="none" w:sz="0" w:space="0" w:color="auto"/>
            <w:bottom w:val="none" w:sz="0" w:space="0" w:color="auto"/>
            <w:right w:val="none" w:sz="0" w:space="0" w:color="auto"/>
          </w:divBdr>
        </w:div>
        <w:div w:id="675812093">
          <w:marLeft w:val="0"/>
          <w:marRight w:val="0"/>
          <w:marTop w:val="0"/>
          <w:marBottom w:val="0"/>
          <w:divBdr>
            <w:top w:val="none" w:sz="0" w:space="0" w:color="auto"/>
            <w:left w:val="none" w:sz="0" w:space="0" w:color="auto"/>
            <w:bottom w:val="none" w:sz="0" w:space="0" w:color="auto"/>
            <w:right w:val="none" w:sz="0" w:space="0" w:color="auto"/>
          </w:divBdr>
        </w:div>
        <w:div w:id="795757810">
          <w:marLeft w:val="0"/>
          <w:marRight w:val="0"/>
          <w:marTop w:val="0"/>
          <w:marBottom w:val="0"/>
          <w:divBdr>
            <w:top w:val="none" w:sz="0" w:space="0" w:color="auto"/>
            <w:left w:val="none" w:sz="0" w:space="0" w:color="auto"/>
            <w:bottom w:val="none" w:sz="0" w:space="0" w:color="auto"/>
            <w:right w:val="none" w:sz="0" w:space="0" w:color="auto"/>
          </w:divBdr>
        </w:div>
        <w:div w:id="945818679">
          <w:marLeft w:val="0"/>
          <w:marRight w:val="0"/>
          <w:marTop w:val="0"/>
          <w:marBottom w:val="0"/>
          <w:divBdr>
            <w:top w:val="none" w:sz="0" w:space="0" w:color="auto"/>
            <w:left w:val="none" w:sz="0" w:space="0" w:color="auto"/>
            <w:bottom w:val="none" w:sz="0" w:space="0" w:color="auto"/>
            <w:right w:val="none" w:sz="0" w:space="0" w:color="auto"/>
          </w:divBdr>
        </w:div>
        <w:div w:id="999239158">
          <w:marLeft w:val="0"/>
          <w:marRight w:val="0"/>
          <w:marTop w:val="0"/>
          <w:marBottom w:val="0"/>
          <w:divBdr>
            <w:top w:val="none" w:sz="0" w:space="0" w:color="auto"/>
            <w:left w:val="none" w:sz="0" w:space="0" w:color="auto"/>
            <w:bottom w:val="none" w:sz="0" w:space="0" w:color="auto"/>
            <w:right w:val="none" w:sz="0" w:space="0" w:color="auto"/>
          </w:divBdr>
        </w:div>
        <w:div w:id="1019818766">
          <w:marLeft w:val="0"/>
          <w:marRight w:val="0"/>
          <w:marTop w:val="0"/>
          <w:marBottom w:val="0"/>
          <w:divBdr>
            <w:top w:val="none" w:sz="0" w:space="0" w:color="auto"/>
            <w:left w:val="none" w:sz="0" w:space="0" w:color="auto"/>
            <w:bottom w:val="none" w:sz="0" w:space="0" w:color="auto"/>
            <w:right w:val="none" w:sz="0" w:space="0" w:color="auto"/>
          </w:divBdr>
        </w:div>
        <w:div w:id="1038817684">
          <w:marLeft w:val="0"/>
          <w:marRight w:val="0"/>
          <w:marTop w:val="0"/>
          <w:marBottom w:val="0"/>
          <w:divBdr>
            <w:top w:val="none" w:sz="0" w:space="0" w:color="auto"/>
            <w:left w:val="none" w:sz="0" w:space="0" w:color="auto"/>
            <w:bottom w:val="none" w:sz="0" w:space="0" w:color="auto"/>
            <w:right w:val="none" w:sz="0" w:space="0" w:color="auto"/>
          </w:divBdr>
        </w:div>
        <w:div w:id="1089349791">
          <w:marLeft w:val="0"/>
          <w:marRight w:val="0"/>
          <w:marTop w:val="0"/>
          <w:marBottom w:val="0"/>
          <w:divBdr>
            <w:top w:val="none" w:sz="0" w:space="0" w:color="auto"/>
            <w:left w:val="none" w:sz="0" w:space="0" w:color="auto"/>
            <w:bottom w:val="none" w:sz="0" w:space="0" w:color="auto"/>
            <w:right w:val="none" w:sz="0" w:space="0" w:color="auto"/>
          </w:divBdr>
        </w:div>
        <w:div w:id="1274366444">
          <w:marLeft w:val="0"/>
          <w:marRight w:val="0"/>
          <w:marTop w:val="0"/>
          <w:marBottom w:val="0"/>
          <w:divBdr>
            <w:top w:val="none" w:sz="0" w:space="0" w:color="auto"/>
            <w:left w:val="none" w:sz="0" w:space="0" w:color="auto"/>
            <w:bottom w:val="none" w:sz="0" w:space="0" w:color="auto"/>
            <w:right w:val="none" w:sz="0" w:space="0" w:color="auto"/>
          </w:divBdr>
        </w:div>
        <w:div w:id="1282952859">
          <w:marLeft w:val="0"/>
          <w:marRight w:val="0"/>
          <w:marTop w:val="0"/>
          <w:marBottom w:val="0"/>
          <w:divBdr>
            <w:top w:val="none" w:sz="0" w:space="0" w:color="auto"/>
            <w:left w:val="none" w:sz="0" w:space="0" w:color="auto"/>
            <w:bottom w:val="none" w:sz="0" w:space="0" w:color="auto"/>
            <w:right w:val="none" w:sz="0" w:space="0" w:color="auto"/>
          </w:divBdr>
        </w:div>
        <w:div w:id="1287153437">
          <w:marLeft w:val="0"/>
          <w:marRight w:val="0"/>
          <w:marTop w:val="0"/>
          <w:marBottom w:val="0"/>
          <w:divBdr>
            <w:top w:val="none" w:sz="0" w:space="0" w:color="auto"/>
            <w:left w:val="none" w:sz="0" w:space="0" w:color="auto"/>
            <w:bottom w:val="none" w:sz="0" w:space="0" w:color="auto"/>
            <w:right w:val="none" w:sz="0" w:space="0" w:color="auto"/>
          </w:divBdr>
        </w:div>
        <w:div w:id="1456292905">
          <w:marLeft w:val="0"/>
          <w:marRight w:val="0"/>
          <w:marTop w:val="0"/>
          <w:marBottom w:val="0"/>
          <w:divBdr>
            <w:top w:val="none" w:sz="0" w:space="0" w:color="auto"/>
            <w:left w:val="none" w:sz="0" w:space="0" w:color="auto"/>
            <w:bottom w:val="none" w:sz="0" w:space="0" w:color="auto"/>
            <w:right w:val="none" w:sz="0" w:space="0" w:color="auto"/>
          </w:divBdr>
        </w:div>
        <w:div w:id="1461025103">
          <w:marLeft w:val="0"/>
          <w:marRight w:val="0"/>
          <w:marTop w:val="0"/>
          <w:marBottom w:val="0"/>
          <w:divBdr>
            <w:top w:val="none" w:sz="0" w:space="0" w:color="auto"/>
            <w:left w:val="none" w:sz="0" w:space="0" w:color="auto"/>
            <w:bottom w:val="none" w:sz="0" w:space="0" w:color="auto"/>
            <w:right w:val="none" w:sz="0" w:space="0" w:color="auto"/>
          </w:divBdr>
        </w:div>
        <w:div w:id="1510832646">
          <w:marLeft w:val="0"/>
          <w:marRight w:val="0"/>
          <w:marTop w:val="0"/>
          <w:marBottom w:val="0"/>
          <w:divBdr>
            <w:top w:val="none" w:sz="0" w:space="0" w:color="auto"/>
            <w:left w:val="none" w:sz="0" w:space="0" w:color="auto"/>
            <w:bottom w:val="none" w:sz="0" w:space="0" w:color="auto"/>
            <w:right w:val="none" w:sz="0" w:space="0" w:color="auto"/>
          </w:divBdr>
        </w:div>
        <w:div w:id="1530726743">
          <w:marLeft w:val="0"/>
          <w:marRight w:val="0"/>
          <w:marTop w:val="0"/>
          <w:marBottom w:val="0"/>
          <w:divBdr>
            <w:top w:val="none" w:sz="0" w:space="0" w:color="auto"/>
            <w:left w:val="none" w:sz="0" w:space="0" w:color="auto"/>
            <w:bottom w:val="none" w:sz="0" w:space="0" w:color="auto"/>
            <w:right w:val="none" w:sz="0" w:space="0" w:color="auto"/>
          </w:divBdr>
        </w:div>
        <w:div w:id="1536193942">
          <w:marLeft w:val="0"/>
          <w:marRight w:val="0"/>
          <w:marTop w:val="0"/>
          <w:marBottom w:val="0"/>
          <w:divBdr>
            <w:top w:val="none" w:sz="0" w:space="0" w:color="auto"/>
            <w:left w:val="none" w:sz="0" w:space="0" w:color="auto"/>
            <w:bottom w:val="none" w:sz="0" w:space="0" w:color="auto"/>
            <w:right w:val="none" w:sz="0" w:space="0" w:color="auto"/>
          </w:divBdr>
        </w:div>
        <w:div w:id="1544560900">
          <w:marLeft w:val="0"/>
          <w:marRight w:val="0"/>
          <w:marTop w:val="0"/>
          <w:marBottom w:val="0"/>
          <w:divBdr>
            <w:top w:val="none" w:sz="0" w:space="0" w:color="auto"/>
            <w:left w:val="none" w:sz="0" w:space="0" w:color="auto"/>
            <w:bottom w:val="none" w:sz="0" w:space="0" w:color="auto"/>
            <w:right w:val="none" w:sz="0" w:space="0" w:color="auto"/>
          </w:divBdr>
        </w:div>
        <w:div w:id="1680737156">
          <w:marLeft w:val="0"/>
          <w:marRight w:val="0"/>
          <w:marTop w:val="0"/>
          <w:marBottom w:val="0"/>
          <w:divBdr>
            <w:top w:val="none" w:sz="0" w:space="0" w:color="auto"/>
            <w:left w:val="none" w:sz="0" w:space="0" w:color="auto"/>
            <w:bottom w:val="none" w:sz="0" w:space="0" w:color="auto"/>
            <w:right w:val="none" w:sz="0" w:space="0" w:color="auto"/>
          </w:divBdr>
        </w:div>
        <w:div w:id="1690832666">
          <w:marLeft w:val="0"/>
          <w:marRight w:val="0"/>
          <w:marTop w:val="0"/>
          <w:marBottom w:val="0"/>
          <w:divBdr>
            <w:top w:val="none" w:sz="0" w:space="0" w:color="auto"/>
            <w:left w:val="none" w:sz="0" w:space="0" w:color="auto"/>
            <w:bottom w:val="none" w:sz="0" w:space="0" w:color="auto"/>
            <w:right w:val="none" w:sz="0" w:space="0" w:color="auto"/>
          </w:divBdr>
        </w:div>
        <w:div w:id="1737049844">
          <w:marLeft w:val="0"/>
          <w:marRight w:val="0"/>
          <w:marTop w:val="0"/>
          <w:marBottom w:val="0"/>
          <w:divBdr>
            <w:top w:val="none" w:sz="0" w:space="0" w:color="auto"/>
            <w:left w:val="none" w:sz="0" w:space="0" w:color="auto"/>
            <w:bottom w:val="none" w:sz="0" w:space="0" w:color="auto"/>
            <w:right w:val="none" w:sz="0" w:space="0" w:color="auto"/>
          </w:divBdr>
        </w:div>
        <w:div w:id="1904294724">
          <w:marLeft w:val="0"/>
          <w:marRight w:val="0"/>
          <w:marTop w:val="0"/>
          <w:marBottom w:val="0"/>
          <w:divBdr>
            <w:top w:val="none" w:sz="0" w:space="0" w:color="auto"/>
            <w:left w:val="none" w:sz="0" w:space="0" w:color="auto"/>
            <w:bottom w:val="none" w:sz="0" w:space="0" w:color="auto"/>
            <w:right w:val="none" w:sz="0" w:space="0" w:color="auto"/>
          </w:divBdr>
        </w:div>
        <w:div w:id="1920746919">
          <w:marLeft w:val="0"/>
          <w:marRight w:val="0"/>
          <w:marTop w:val="0"/>
          <w:marBottom w:val="0"/>
          <w:divBdr>
            <w:top w:val="none" w:sz="0" w:space="0" w:color="auto"/>
            <w:left w:val="none" w:sz="0" w:space="0" w:color="auto"/>
            <w:bottom w:val="none" w:sz="0" w:space="0" w:color="auto"/>
            <w:right w:val="none" w:sz="0" w:space="0" w:color="auto"/>
          </w:divBdr>
        </w:div>
        <w:div w:id="2092269483">
          <w:marLeft w:val="0"/>
          <w:marRight w:val="0"/>
          <w:marTop w:val="0"/>
          <w:marBottom w:val="0"/>
          <w:divBdr>
            <w:top w:val="none" w:sz="0" w:space="0" w:color="auto"/>
            <w:left w:val="none" w:sz="0" w:space="0" w:color="auto"/>
            <w:bottom w:val="none" w:sz="0" w:space="0" w:color="auto"/>
            <w:right w:val="none" w:sz="0" w:space="0" w:color="auto"/>
          </w:divBdr>
        </w:div>
        <w:div w:id="2095317151">
          <w:marLeft w:val="0"/>
          <w:marRight w:val="0"/>
          <w:marTop w:val="0"/>
          <w:marBottom w:val="0"/>
          <w:divBdr>
            <w:top w:val="none" w:sz="0" w:space="0" w:color="auto"/>
            <w:left w:val="none" w:sz="0" w:space="0" w:color="auto"/>
            <w:bottom w:val="none" w:sz="0" w:space="0" w:color="auto"/>
            <w:right w:val="none" w:sz="0" w:space="0" w:color="auto"/>
          </w:divBdr>
        </w:div>
      </w:divsChild>
    </w:div>
    <w:div w:id="986282719">
      <w:bodyDiv w:val="1"/>
      <w:marLeft w:val="0"/>
      <w:marRight w:val="0"/>
      <w:marTop w:val="0"/>
      <w:marBottom w:val="0"/>
      <w:divBdr>
        <w:top w:val="none" w:sz="0" w:space="0" w:color="auto"/>
        <w:left w:val="none" w:sz="0" w:space="0" w:color="auto"/>
        <w:bottom w:val="none" w:sz="0" w:space="0" w:color="auto"/>
        <w:right w:val="none" w:sz="0" w:space="0" w:color="auto"/>
      </w:divBdr>
    </w:div>
    <w:div w:id="1010184643">
      <w:bodyDiv w:val="1"/>
      <w:marLeft w:val="0"/>
      <w:marRight w:val="0"/>
      <w:marTop w:val="0"/>
      <w:marBottom w:val="0"/>
      <w:divBdr>
        <w:top w:val="none" w:sz="0" w:space="0" w:color="auto"/>
        <w:left w:val="none" w:sz="0" w:space="0" w:color="auto"/>
        <w:bottom w:val="none" w:sz="0" w:space="0" w:color="auto"/>
        <w:right w:val="none" w:sz="0" w:space="0" w:color="auto"/>
      </w:divBdr>
      <w:divsChild>
        <w:div w:id="1004166260">
          <w:marLeft w:val="0"/>
          <w:marRight w:val="0"/>
          <w:marTop w:val="0"/>
          <w:marBottom w:val="0"/>
          <w:divBdr>
            <w:top w:val="none" w:sz="0" w:space="0" w:color="auto"/>
            <w:left w:val="none" w:sz="0" w:space="0" w:color="auto"/>
            <w:bottom w:val="none" w:sz="0" w:space="0" w:color="auto"/>
            <w:right w:val="none" w:sz="0" w:space="0" w:color="auto"/>
          </w:divBdr>
        </w:div>
        <w:div w:id="2138327123">
          <w:marLeft w:val="0"/>
          <w:marRight w:val="0"/>
          <w:marTop w:val="0"/>
          <w:marBottom w:val="0"/>
          <w:divBdr>
            <w:top w:val="none" w:sz="0" w:space="0" w:color="auto"/>
            <w:left w:val="none" w:sz="0" w:space="0" w:color="auto"/>
            <w:bottom w:val="none" w:sz="0" w:space="0" w:color="auto"/>
            <w:right w:val="none" w:sz="0" w:space="0" w:color="auto"/>
          </w:divBdr>
        </w:div>
      </w:divsChild>
    </w:div>
    <w:div w:id="1036081283">
      <w:bodyDiv w:val="1"/>
      <w:marLeft w:val="0"/>
      <w:marRight w:val="0"/>
      <w:marTop w:val="0"/>
      <w:marBottom w:val="0"/>
      <w:divBdr>
        <w:top w:val="none" w:sz="0" w:space="0" w:color="auto"/>
        <w:left w:val="none" w:sz="0" w:space="0" w:color="auto"/>
        <w:bottom w:val="none" w:sz="0" w:space="0" w:color="auto"/>
        <w:right w:val="none" w:sz="0" w:space="0" w:color="auto"/>
      </w:divBdr>
    </w:div>
    <w:div w:id="1095440055">
      <w:bodyDiv w:val="1"/>
      <w:marLeft w:val="0"/>
      <w:marRight w:val="0"/>
      <w:marTop w:val="0"/>
      <w:marBottom w:val="0"/>
      <w:divBdr>
        <w:top w:val="none" w:sz="0" w:space="0" w:color="auto"/>
        <w:left w:val="none" w:sz="0" w:space="0" w:color="auto"/>
        <w:bottom w:val="none" w:sz="0" w:space="0" w:color="auto"/>
        <w:right w:val="none" w:sz="0" w:space="0" w:color="auto"/>
      </w:divBdr>
    </w:div>
    <w:div w:id="1097336452">
      <w:bodyDiv w:val="1"/>
      <w:marLeft w:val="0"/>
      <w:marRight w:val="0"/>
      <w:marTop w:val="0"/>
      <w:marBottom w:val="0"/>
      <w:divBdr>
        <w:top w:val="none" w:sz="0" w:space="0" w:color="auto"/>
        <w:left w:val="none" w:sz="0" w:space="0" w:color="auto"/>
        <w:bottom w:val="none" w:sz="0" w:space="0" w:color="auto"/>
        <w:right w:val="none" w:sz="0" w:space="0" w:color="auto"/>
      </w:divBdr>
    </w:div>
    <w:div w:id="1116289685">
      <w:bodyDiv w:val="1"/>
      <w:marLeft w:val="0"/>
      <w:marRight w:val="0"/>
      <w:marTop w:val="0"/>
      <w:marBottom w:val="0"/>
      <w:divBdr>
        <w:top w:val="none" w:sz="0" w:space="0" w:color="auto"/>
        <w:left w:val="none" w:sz="0" w:space="0" w:color="auto"/>
        <w:bottom w:val="none" w:sz="0" w:space="0" w:color="auto"/>
        <w:right w:val="none" w:sz="0" w:space="0" w:color="auto"/>
      </w:divBdr>
    </w:div>
    <w:div w:id="1148205304">
      <w:bodyDiv w:val="1"/>
      <w:marLeft w:val="0"/>
      <w:marRight w:val="0"/>
      <w:marTop w:val="0"/>
      <w:marBottom w:val="0"/>
      <w:divBdr>
        <w:top w:val="none" w:sz="0" w:space="0" w:color="auto"/>
        <w:left w:val="none" w:sz="0" w:space="0" w:color="auto"/>
        <w:bottom w:val="none" w:sz="0" w:space="0" w:color="auto"/>
        <w:right w:val="none" w:sz="0" w:space="0" w:color="auto"/>
      </w:divBdr>
    </w:div>
    <w:div w:id="1214779308">
      <w:bodyDiv w:val="1"/>
      <w:marLeft w:val="0"/>
      <w:marRight w:val="0"/>
      <w:marTop w:val="0"/>
      <w:marBottom w:val="0"/>
      <w:divBdr>
        <w:top w:val="none" w:sz="0" w:space="0" w:color="auto"/>
        <w:left w:val="none" w:sz="0" w:space="0" w:color="auto"/>
        <w:bottom w:val="none" w:sz="0" w:space="0" w:color="auto"/>
        <w:right w:val="none" w:sz="0" w:space="0" w:color="auto"/>
      </w:divBdr>
    </w:div>
    <w:div w:id="1227037049">
      <w:bodyDiv w:val="1"/>
      <w:marLeft w:val="0"/>
      <w:marRight w:val="0"/>
      <w:marTop w:val="0"/>
      <w:marBottom w:val="0"/>
      <w:divBdr>
        <w:top w:val="none" w:sz="0" w:space="0" w:color="auto"/>
        <w:left w:val="none" w:sz="0" w:space="0" w:color="auto"/>
        <w:bottom w:val="none" w:sz="0" w:space="0" w:color="auto"/>
        <w:right w:val="none" w:sz="0" w:space="0" w:color="auto"/>
      </w:divBdr>
    </w:div>
    <w:div w:id="1228688722">
      <w:bodyDiv w:val="1"/>
      <w:marLeft w:val="0"/>
      <w:marRight w:val="0"/>
      <w:marTop w:val="0"/>
      <w:marBottom w:val="0"/>
      <w:divBdr>
        <w:top w:val="none" w:sz="0" w:space="0" w:color="auto"/>
        <w:left w:val="none" w:sz="0" w:space="0" w:color="auto"/>
        <w:bottom w:val="none" w:sz="0" w:space="0" w:color="auto"/>
        <w:right w:val="none" w:sz="0" w:space="0" w:color="auto"/>
      </w:divBdr>
    </w:div>
    <w:div w:id="1274286402">
      <w:bodyDiv w:val="1"/>
      <w:marLeft w:val="0"/>
      <w:marRight w:val="0"/>
      <w:marTop w:val="0"/>
      <w:marBottom w:val="0"/>
      <w:divBdr>
        <w:top w:val="none" w:sz="0" w:space="0" w:color="auto"/>
        <w:left w:val="none" w:sz="0" w:space="0" w:color="auto"/>
        <w:bottom w:val="none" w:sz="0" w:space="0" w:color="auto"/>
        <w:right w:val="none" w:sz="0" w:space="0" w:color="auto"/>
      </w:divBdr>
    </w:div>
    <w:div w:id="1311642304">
      <w:bodyDiv w:val="1"/>
      <w:marLeft w:val="0"/>
      <w:marRight w:val="0"/>
      <w:marTop w:val="0"/>
      <w:marBottom w:val="0"/>
      <w:divBdr>
        <w:top w:val="none" w:sz="0" w:space="0" w:color="auto"/>
        <w:left w:val="none" w:sz="0" w:space="0" w:color="auto"/>
        <w:bottom w:val="none" w:sz="0" w:space="0" w:color="auto"/>
        <w:right w:val="none" w:sz="0" w:space="0" w:color="auto"/>
      </w:divBdr>
    </w:div>
    <w:div w:id="1356535117">
      <w:bodyDiv w:val="1"/>
      <w:marLeft w:val="0"/>
      <w:marRight w:val="0"/>
      <w:marTop w:val="0"/>
      <w:marBottom w:val="0"/>
      <w:divBdr>
        <w:top w:val="none" w:sz="0" w:space="0" w:color="auto"/>
        <w:left w:val="none" w:sz="0" w:space="0" w:color="auto"/>
        <w:bottom w:val="none" w:sz="0" w:space="0" w:color="auto"/>
        <w:right w:val="none" w:sz="0" w:space="0" w:color="auto"/>
      </w:divBdr>
      <w:divsChild>
        <w:div w:id="1959139081">
          <w:marLeft w:val="0"/>
          <w:marRight w:val="0"/>
          <w:marTop w:val="0"/>
          <w:marBottom w:val="0"/>
          <w:divBdr>
            <w:top w:val="none" w:sz="0" w:space="0" w:color="auto"/>
            <w:left w:val="none" w:sz="0" w:space="0" w:color="auto"/>
            <w:bottom w:val="none" w:sz="0" w:space="0" w:color="auto"/>
            <w:right w:val="none" w:sz="0" w:space="0" w:color="auto"/>
          </w:divBdr>
          <w:divsChild>
            <w:div w:id="96606306">
              <w:marLeft w:val="0"/>
              <w:marRight w:val="0"/>
              <w:marTop w:val="0"/>
              <w:marBottom w:val="0"/>
              <w:divBdr>
                <w:top w:val="none" w:sz="0" w:space="0" w:color="auto"/>
                <w:left w:val="none" w:sz="0" w:space="0" w:color="auto"/>
                <w:bottom w:val="none" w:sz="0" w:space="0" w:color="auto"/>
                <w:right w:val="none" w:sz="0" w:space="0" w:color="auto"/>
              </w:divBdr>
            </w:div>
            <w:div w:id="139807087">
              <w:marLeft w:val="0"/>
              <w:marRight w:val="0"/>
              <w:marTop w:val="0"/>
              <w:marBottom w:val="0"/>
              <w:divBdr>
                <w:top w:val="none" w:sz="0" w:space="0" w:color="auto"/>
                <w:left w:val="none" w:sz="0" w:space="0" w:color="auto"/>
                <w:bottom w:val="none" w:sz="0" w:space="0" w:color="auto"/>
                <w:right w:val="none" w:sz="0" w:space="0" w:color="auto"/>
              </w:divBdr>
            </w:div>
            <w:div w:id="162011368">
              <w:marLeft w:val="0"/>
              <w:marRight w:val="0"/>
              <w:marTop w:val="0"/>
              <w:marBottom w:val="0"/>
              <w:divBdr>
                <w:top w:val="none" w:sz="0" w:space="0" w:color="auto"/>
                <w:left w:val="none" w:sz="0" w:space="0" w:color="auto"/>
                <w:bottom w:val="none" w:sz="0" w:space="0" w:color="auto"/>
                <w:right w:val="none" w:sz="0" w:space="0" w:color="auto"/>
              </w:divBdr>
            </w:div>
            <w:div w:id="242031639">
              <w:marLeft w:val="0"/>
              <w:marRight w:val="0"/>
              <w:marTop w:val="0"/>
              <w:marBottom w:val="0"/>
              <w:divBdr>
                <w:top w:val="none" w:sz="0" w:space="0" w:color="auto"/>
                <w:left w:val="none" w:sz="0" w:space="0" w:color="auto"/>
                <w:bottom w:val="none" w:sz="0" w:space="0" w:color="auto"/>
                <w:right w:val="none" w:sz="0" w:space="0" w:color="auto"/>
              </w:divBdr>
            </w:div>
            <w:div w:id="255017891">
              <w:marLeft w:val="0"/>
              <w:marRight w:val="0"/>
              <w:marTop w:val="0"/>
              <w:marBottom w:val="0"/>
              <w:divBdr>
                <w:top w:val="none" w:sz="0" w:space="0" w:color="auto"/>
                <w:left w:val="none" w:sz="0" w:space="0" w:color="auto"/>
                <w:bottom w:val="none" w:sz="0" w:space="0" w:color="auto"/>
                <w:right w:val="none" w:sz="0" w:space="0" w:color="auto"/>
              </w:divBdr>
            </w:div>
            <w:div w:id="264391103">
              <w:marLeft w:val="0"/>
              <w:marRight w:val="0"/>
              <w:marTop w:val="0"/>
              <w:marBottom w:val="0"/>
              <w:divBdr>
                <w:top w:val="none" w:sz="0" w:space="0" w:color="auto"/>
                <w:left w:val="none" w:sz="0" w:space="0" w:color="auto"/>
                <w:bottom w:val="none" w:sz="0" w:space="0" w:color="auto"/>
                <w:right w:val="none" w:sz="0" w:space="0" w:color="auto"/>
              </w:divBdr>
            </w:div>
            <w:div w:id="287249623">
              <w:marLeft w:val="0"/>
              <w:marRight w:val="0"/>
              <w:marTop w:val="0"/>
              <w:marBottom w:val="0"/>
              <w:divBdr>
                <w:top w:val="none" w:sz="0" w:space="0" w:color="auto"/>
                <w:left w:val="none" w:sz="0" w:space="0" w:color="auto"/>
                <w:bottom w:val="none" w:sz="0" w:space="0" w:color="auto"/>
                <w:right w:val="none" w:sz="0" w:space="0" w:color="auto"/>
              </w:divBdr>
            </w:div>
            <w:div w:id="393164316">
              <w:marLeft w:val="0"/>
              <w:marRight w:val="0"/>
              <w:marTop w:val="0"/>
              <w:marBottom w:val="0"/>
              <w:divBdr>
                <w:top w:val="none" w:sz="0" w:space="0" w:color="auto"/>
                <w:left w:val="none" w:sz="0" w:space="0" w:color="auto"/>
                <w:bottom w:val="none" w:sz="0" w:space="0" w:color="auto"/>
                <w:right w:val="none" w:sz="0" w:space="0" w:color="auto"/>
              </w:divBdr>
            </w:div>
            <w:div w:id="421612301">
              <w:marLeft w:val="0"/>
              <w:marRight w:val="0"/>
              <w:marTop w:val="0"/>
              <w:marBottom w:val="0"/>
              <w:divBdr>
                <w:top w:val="none" w:sz="0" w:space="0" w:color="auto"/>
                <w:left w:val="none" w:sz="0" w:space="0" w:color="auto"/>
                <w:bottom w:val="none" w:sz="0" w:space="0" w:color="auto"/>
                <w:right w:val="none" w:sz="0" w:space="0" w:color="auto"/>
              </w:divBdr>
            </w:div>
            <w:div w:id="600799335">
              <w:marLeft w:val="0"/>
              <w:marRight w:val="0"/>
              <w:marTop w:val="0"/>
              <w:marBottom w:val="0"/>
              <w:divBdr>
                <w:top w:val="none" w:sz="0" w:space="0" w:color="auto"/>
                <w:left w:val="none" w:sz="0" w:space="0" w:color="auto"/>
                <w:bottom w:val="none" w:sz="0" w:space="0" w:color="auto"/>
                <w:right w:val="none" w:sz="0" w:space="0" w:color="auto"/>
              </w:divBdr>
            </w:div>
            <w:div w:id="808016339">
              <w:marLeft w:val="0"/>
              <w:marRight w:val="0"/>
              <w:marTop w:val="0"/>
              <w:marBottom w:val="0"/>
              <w:divBdr>
                <w:top w:val="none" w:sz="0" w:space="0" w:color="auto"/>
                <w:left w:val="none" w:sz="0" w:space="0" w:color="auto"/>
                <w:bottom w:val="none" w:sz="0" w:space="0" w:color="auto"/>
                <w:right w:val="none" w:sz="0" w:space="0" w:color="auto"/>
              </w:divBdr>
            </w:div>
            <w:div w:id="809321567">
              <w:marLeft w:val="0"/>
              <w:marRight w:val="0"/>
              <w:marTop w:val="0"/>
              <w:marBottom w:val="0"/>
              <w:divBdr>
                <w:top w:val="none" w:sz="0" w:space="0" w:color="auto"/>
                <w:left w:val="none" w:sz="0" w:space="0" w:color="auto"/>
                <w:bottom w:val="none" w:sz="0" w:space="0" w:color="auto"/>
                <w:right w:val="none" w:sz="0" w:space="0" w:color="auto"/>
              </w:divBdr>
            </w:div>
            <w:div w:id="861476933">
              <w:marLeft w:val="0"/>
              <w:marRight w:val="0"/>
              <w:marTop w:val="0"/>
              <w:marBottom w:val="0"/>
              <w:divBdr>
                <w:top w:val="none" w:sz="0" w:space="0" w:color="auto"/>
                <w:left w:val="none" w:sz="0" w:space="0" w:color="auto"/>
                <w:bottom w:val="none" w:sz="0" w:space="0" w:color="auto"/>
                <w:right w:val="none" w:sz="0" w:space="0" w:color="auto"/>
              </w:divBdr>
            </w:div>
            <w:div w:id="869144812">
              <w:marLeft w:val="0"/>
              <w:marRight w:val="0"/>
              <w:marTop w:val="0"/>
              <w:marBottom w:val="0"/>
              <w:divBdr>
                <w:top w:val="none" w:sz="0" w:space="0" w:color="auto"/>
                <w:left w:val="none" w:sz="0" w:space="0" w:color="auto"/>
                <w:bottom w:val="none" w:sz="0" w:space="0" w:color="auto"/>
                <w:right w:val="none" w:sz="0" w:space="0" w:color="auto"/>
              </w:divBdr>
            </w:div>
            <w:div w:id="969288859">
              <w:marLeft w:val="0"/>
              <w:marRight w:val="0"/>
              <w:marTop w:val="0"/>
              <w:marBottom w:val="0"/>
              <w:divBdr>
                <w:top w:val="none" w:sz="0" w:space="0" w:color="auto"/>
                <w:left w:val="none" w:sz="0" w:space="0" w:color="auto"/>
                <w:bottom w:val="none" w:sz="0" w:space="0" w:color="auto"/>
                <w:right w:val="none" w:sz="0" w:space="0" w:color="auto"/>
              </w:divBdr>
            </w:div>
            <w:div w:id="986587946">
              <w:marLeft w:val="0"/>
              <w:marRight w:val="0"/>
              <w:marTop w:val="0"/>
              <w:marBottom w:val="0"/>
              <w:divBdr>
                <w:top w:val="none" w:sz="0" w:space="0" w:color="auto"/>
                <w:left w:val="none" w:sz="0" w:space="0" w:color="auto"/>
                <w:bottom w:val="none" w:sz="0" w:space="0" w:color="auto"/>
                <w:right w:val="none" w:sz="0" w:space="0" w:color="auto"/>
              </w:divBdr>
            </w:div>
            <w:div w:id="1103454154">
              <w:marLeft w:val="0"/>
              <w:marRight w:val="0"/>
              <w:marTop w:val="0"/>
              <w:marBottom w:val="0"/>
              <w:divBdr>
                <w:top w:val="none" w:sz="0" w:space="0" w:color="auto"/>
                <w:left w:val="none" w:sz="0" w:space="0" w:color="auto"/>
                <w:bottom w:val="none" w:sz="0" w:space="0" w:color="auto"/>
                <w:right w:val="none" w:sz="0" w:space="0" w:color="auto"/>
              </w:divBdr>
            </w:div>
            <w:div w:id="1188984777">
              <w:marLeft w:val="0"/>
              <w:marRight w:val="0"/>
              <w:marTop w:val="0"/>
              <w:marBottom w:val="0"/>
              <w:divBdr>
                <w:top w:val="none" w:sz="0" w:space="0" w:color="auto"/>
                <w:left w:val="none" w:sz="0" w:space="0" w:color="auto"/>
                <w:bottom w:val="none" w:sz="0" w:space="0" w:color="auto"/>
                <w:right w:val="none" w:sz="0" w:space="0" w:color="auto"/>
              </w:divBdr>
            </w:div>
            <w:div w:id="1227957081">
              <w:marLeft w:val="0"/>
              <w:marRight w:val="0"/>
              <w:marTop w:val="0"/>
              <w:marBottom w:val="0"/>
              <w:divBdr>
                <w:top w:val="none" w:sz="0" w:space="0" w:color="auto"/>
                <w:left w:val="none" w:sz="0" w:space="0" w:color="auto"/>
                <w:bottom w:val="none" w:sz="0" w:space="0" w:color="auto"/>
                <w:right w:val="none" w:sz="0" w:space="0" w:color="auto"/>
              </w:divBdr>
            </w:div>
            <w:div w:id="1259945959">
              <w:marLeft w:val="0"/>
              <w:marRight w:val="0"/>
              <w:marTop w:val="0"/>
              <w:marBottom w:val="0"/>
              <w:divBdr>
                <w:top w:val="none" w:sz="0" w:space="0" w:color="auto"/>
                <w:left w:val="none" w:sz="0" w:space="0" w:color="auto"/>
                <w:bottom w:val="none" w:sz="0" w:space="0" w:color="auto"/>
                <w:right w:val="none" w:sz="0" w:space="0" w:color="auto"/>
              </w:divBdr>
            </w:div>
            <w:div w:id="1308170095">
              <w:marLeft w:val="0"/>
              <w:marRight w:val="0"/>
              <w:marTop w:val="0"/>
              <w:marBottom w:val="0"/>
              <w:divBdr>
                <w:top w:val="none" w:sz="0" w:space="0" w:color="auto"/>
                <w:left w:val="none" w:sz="0" w:space="0" w:color="auto"/>
                <w:bottom w:val="none" w:sz="0" w:space="0" w:color="auto"/>
                <w:right w:val="none" w:sz="0" w:space="0" w:color="auto"/>
              </w:divBdr>
            </w:div>
            <w:div w:id="1310596393">
              <w:marLeft w:val="0"/>
              <w:marRight w:val="0"/>
              <w:marTop w:val="0"/>
              <w:marBottom w:val="0"/>
              <w:divBdr>
                <w:top w:val="none" w:sz="0" w:space="0" w:color="auto"/>
                <w:left w:val="none" w:sz="0" w:space="0" w:color="auto"/>
                <w:bottom w:val="none" w:sz="0" w:space="0" w:color="auto"/>
                <w:right w:val="none" w:sz="0" w:space="0" w:color="auto"/>
              </w:divBdr>
            </w:div>
            <w:div w:id="1326515896">
              <w:marLeft w:val="0"/>
              <w:marRight w:val="0"/>
              <w:marTop w:val="0"/>
              <w:marBottom w:val="0"/>
              <w:divBdr>
                <w:top w:val="none" w:sz="0" w:space="0" w:color="auto"/>
                <w:left w:val="none" w:sz="0" w:space="0" w:color="auto"/>
                <w:bottom w:val="none" w:sz="0" w:space="0" w:color="auto"/>
                <w:right w:val="none" w:sz="0" w:space="0" w:color="auto"/>
              </w:divBdr>
            </w:div>
            <w:div w:id="1337532847">
              <w:marLeft w:val="0"/>
              <w:marRight w:val="0"/>
              <w:marTop w:val="0"/>
              <w:marBottom w:val="0"/>
              <w:divBdr>
                <w:top w:val="none" w:sz="0" w:space="0" w:color="auto"/>
                <w:left w:val="none" w:sz="0" w:space="0" w:color="auto"/>
                <w:bottom w:val="none" w:sz="0" w:space="0" w:color="auto"/>
                <w:right w:val="none" w:sz="0" w:space="0" w:color="auto"/>
              </w:divBdr>
            </w:div>
            <w:div w:id="1340111909">
              <w:marLeft w:val="0"/>
              <w:marRight w:val="0"/>
              <w:marTop w:val="0"/>
              <w:marBottom w:val="0"/>
              <w:divBdr>
                <w:top w:val="none" w:sz="0" w:space="0" w:color="auto"/>
                <w:left w:val="none" w:sz="0" w:space="0" w:color="auto"/>
                <w:bottom w:val="none" w:sz="0" w:space="0" w:color="auto"/>
                <w:right w:val="none" w:sz="0" w:space="0" w:color="auto"/>
              </w:divBdr>
            </w:div>
            <w:div w:id="1497988414">
              <w:marLeft w:val="0"/>
              <w:marRight w:val="0"/>
              <w:marTop w:val="0"/>
              <w:marBottom w:val="0"/>
              <w:divBdr>
                <w:top w:val="none" w:sz="0" w:space="0" w:color="auto"/>
                <w:left w:val="none" w:sz="0" w:space="0" w:color="auto"/>
                <w:bottom w:val="none" w:sz="0" w:space="0" w:color="auto"/>
                <w:right w:val="none" w:sz="0" w:space="0" w:color="auto"/>
              </w:divBdr>
            </w:div>
            <w:div w:id="1555116131">
              <w:marLeft w:val="0"/>
              <w:marRight w:val="0"/>
              <w:marTop w:val="0"/>
              <w:marBottom w:val="0"/>
              <w:divBdr>
                <w:top w:val="none" w:sz="0" w:space="0" w:color="auto"/>
                <w:left w:val="none" w:sz="0" w:space="0" w:color="auto"/>
                <w:bottom w:val="none" w:sz="0" w:space="0" w:color="auto"/>
                <w:right w:val="none" w:sz="0" w:space="0" w:color="auto"/>
              </w:divBdr>
            </w:div>
            <w:div w:id="1581021732">
              <w:marLeft w:val="0"/>
              <w:marRight w:val="0"/>
              <w:marTop w:val="0"/>
              <w:marBottom w:val="0"/>
              <w:divBdr>
                <w:top w:val="none" w:sz="0" w:space="0" w:color="auto"/>
                <w:left w:val="none" w:sz="0" w:space="0" w:color="auto"/>
                <w:bottom w:val="none" w:sz="0" w:space="0" w:color="auto"/>
                <w:right w:val="none" w:sz="0" w:space="0" w:color="auto"/>
              </w:divBdr>
            </w:div>
            <w:div w:id="1783064553">
              <w:marLeft w:val="0"/>
              <w:marRight w:val="0"/>
              <w:marTop w:val="0"/>
              <w:marBottom w:val="0"/>
              <w:divBdr>
                <w:top w:val="none" w:sz="0" w:space="0" w:color="auto"/>
                <w:left w:val="none" w:sz="0" w:space="0" w:color="auto"/>
                <w:bottom w:val="none" w:sz="0" w:space="0" w:color="auto"/>
                <w:right w:val="none" w:sz="0" w:space="0" w:color="auto"/>
              </w:divBdr>
            </w:div>
            <w:div w:id="1932199266">
              <w:marLeft w:val="0"/>
              <w:marRight w:val="0"/>
              <w:marTop w:val="0"/>
              <w:marBottom w:val="0"/>
              <w:divBdr>
                <w:top w:val="none" w:sz="0" w:space="0" w:color="auto"/>
                <w:left w:val="none" w:sz="0" w:space="0" w:color="auto"/>
                <w:bottom w:val="none" w:sz="0" w:space="0" w:color="auto"/>
                <w:right w:val="none" w:sz="0" w:space="0" w:color="auto"/>
              </w:divBdr>
            </w:div>
            <w:div w:id="1976326771">
              <w:marLeft w:val="0"/>
              <w:marRight w:val="0"/>
              <w:marTop w:val="0"/>
              <w:marBottom w:val="0"/>
              <w:divBdr>
                <w:top w:val="none" w:sz="0" w:space="0" w:color="auto"/>
                <w:left w:val="none" w:sz="0" w:space="0" w:color="auto"/>
                <w:bottom w:val="none" w:sz="0" w:space="0" w:color="auto"/>
                <w:right w:val="none" w:sz="0" w:space="0" w:color="auto"/>
              </w:divBdr>
            </w:div>
            <w:div w:id="2003384239">
              <w:marLeft w:val="0"/>
              <w:marRight w:val="0"/>
              <w:marTop w:val="0"/>
              <w:marBottom w:val="0"/>
              <w:divBdr>
                <w:top w:val="none" w:sz="0" w:space="0" w:color="auto"/>
                <w:left w:val="none" w:sz="0" w:space="0" w:color="auto"/>
                <w:bottom w:val="none" w:sz="0" w:space="0" w:color="auto"/>
                <w:right w:val="none" w:sz="0" w:space="0" w:color="auto"/>
              </w:divBdr>
            </w:div>
            <w:div w:id="2052142805">
              <w:marLeft w:val="0"/>
              <w:marRight w:val="0"/>
              <w:marTop w:val="0"/>
              <w:marBottom w:val="0"/>
              <w:divBdr>
                <w:top w:val="none" w:sz="0" w:space="0" w:color="auto"/>
                <w:left w:val="none" w:sz="0" w:space="0" w:color="auto"/>
                <w:bottom w:val="none" w:sz="0" w:space="0" w:color="auto"/>
                <w:right w:val="none" w:sz="0" w:space="0" w:color="auto"/>
              </w:divBdr>
            </w:div>
            <w:div w:id="2053114213">
              <w:marLeft w:val="0"/>
              <w:marRight w:val="0"/>
              <w:marTop w:val="0"/>
              <w:marBottom w:val="0"/>
              <w:divBdr>
                <w:top w:val="none" w:sz="0" w:space="0" w:color="auto"/>
                <w:left w:val="none" w:sz="0" w:space="0" w:color="auto"/>
                <w:bottom w:val="none" w:sz="0" w:space="0" w:color="auto"/>
                <w:right w:val="none" w:sz="0" w:space="0" w:color="auto"/>
              </w:divBdr>
            </w:div>
            <w:div w:id="2057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6590">
      <w:bodyDiv w:val="1"/>
      <w:marLeft w:val="0"/>
      <w:marRight w:val="0"/>
      <w:marTop w:val="0"/>
      <w:marBottom w:val="0"/>
      <w:divBdr>
        <w:top w:val="none" w:sz="0" w:space="0" w:color="auto"/>
        <w:left w:val="none" w:sz="0" w:space="0" w:color="auto"/>
        <w:bottom w:val="none" w:sz="0" w:space="0" w:color="auto"/>
        <w:right w:val="none" w:sz="0" w:space="0" w:color="auto"/>
      </w:divBdr>
    </w:div>
    <w:div w:id="1361395862">
      <w:bodyDiv w:val="1"/>
      <w:marLeft w:val="0"/>
      <w:marRight w:val="0"/>
      <w:marTop w:val="0"/>
      <w:marBottom w:val="0"/>
      <w:divBdr>
        <w:top w:val="none" w:sz="0" w:space="0" w:color="auto"/>
        <w:left w:val="none" w:sz="0" w:space="0" w:color="auto"/>
        <w:bottom w:val="none" w:sz="0" w:space="0" w:color="auto"/>
        <w:right w:val="none" w:sz="0" w:space="0" w:color="auto"/>
      </w:divBdr>
    </w:div>
    <w:div w:id="1404332124">
      <w:bodyDiv w:val="1"/>
      <w:marLeft w:val="0"/>
      <w:marRight w:val="0"/>
      <w:marTop w:val="0"/>
      <w:marBottom w:val="0"/>
      <w:divBdr>
        <w:top w:val="none" w:sz="0" w:space="0" w:color="auto"/>
        <w:left w:val="none" w:sz="0" w:space="0" w:color="auto"/>
        <w:bottom w:val="none" w:sz="0" w:space="0" w:color="auto"/>
        <w:right w:val="none" w:sz="0" w:space="0" w:color="auto"/>
      </w:divBdr>
    </w:div>
    <w:div w:id="1508670143">
      <w:bodyDiv w:val="1"/>
      <w:marLeft w:val="0"/>
      <w:marRight w:val="0"/>
      <w:marTop w:val="0"/>
      <w:marBottom w:val="0"/>
      <w:divBdr>
        <w:top w:val="none" w:sz="0" w:space="0" w:color="auto"/>
        <w:left w:val="none" w:sz="0" w:space="0" w:color="auto"/>
        <w:bottom w:val="none" w:sz="0" w:space="0" w:color="auto"/>
        <w:right w:val="none" w:sz="0" w:space="0" w:color="auto"/>
      </w:divBdr>
    </w:div>
    <w:div w:id="1514491841">
      <w:bodyDiv w:val="1"/>
      <w:marLeft w:val="0"/>
      <w:marRight w:val="0"/>
      <w:marTop w:val="0"/>
      <w:marBottom w:val="0"/>
      <w:divBdr>
        <w:top w:val="none" w:sz="0" w:space="0" w:color="auto"/>
        <w:left w:val="none" w:sz="0" w:space="0" w:color="auto"/>
        <w:bottom w:val="none" w:sz="0" w:space="0" w:color="auto"/>
        <w:right w:val="none" w:sz="0" w:space="0" w:color="auto"/>
      </w:divBdr>
    </w:div>
    <w:div w:id="1580359268">
      <w:bodyDiv w:val="1"/>
      <w:marLeft w:val="0"/>
      <w:marRight w:val="0"/>
      <w:marTop w:val="0"/>
      <w:marBottom w:val="0"/>
      <w:divBdr>
        <w:top w:val="none" w:sz="0" w:space="0" w:color="auto"/>
        <w:left w:val="none" w:sz="0" w:space="0" w:color="auto"/>
        <w:bottom w:val="none" w:sz="0" w:space="0" w:color="auto"/>
        <w:right w:val="none" w:sz="0" w:space="0" w:color="auto"/>
      </w:divBdr>
    </w:div>
    <w:div w:id="1582836621">
      <w:bodyDiv w:val="1"/>
      <w:marLeft w:val="0"/>
      <w:marRight w:val="0"/>
      <w:marTop w:val="0"/>
      <w:marBottom w:val="0"/>
      <w:divBdr>
        <w:top w:val="none" w:sz="0" w:space="0" w:color="auto"/>
        <w:left w:val="none" w:sz="0" w:space="0" w:color="auto"/>
        <w:bottom w:val="none" w:sz="0" w:space="0" w:color="auto"/>
        <w:right w:val="none" w:sz="0" w:space="0" w:color="auto"/>
      </w:divBdr>
    </w:div>
    <w:div w:id="1583373954">
      <w:bodyDiv w:val="1"/>
      <w:marLeft w:val="0"/>
      <w:marRight w:val="0"/>
      <w:marTop w:val="0"/>
      <w:marBottom w:val="0"/>
      <w:divBdr>
        <w:top w:val="none" w:sz="0" w:space="0" w:color="auto"/>
        <w:left w:val="none" w:sz="0" w:space="0" w:color="auto"/>
        <w:bottom w:val="none" w:sz="0" w:space="0" w:color="auto"/>
        <w:right w:val="none" w:sz="0" w:space="0" w:color="auto"/>
      </w:divBdr>
    </w:div>
    <w:div w:id="1593514299">
      <w:bodyDiv w:val="1"/>
      <w:marLeft w:val="0"/>
      <w:marRight w:val="0"/>
      <w:marTop w:val="0"/>
      <w:marBottom w:val="0"/>
      <w:divBdr>
        <w:top w:val="none" w:sz="0" w:space="0" w:color="auto"/>
        <w:left w:val="none" w:sz="0" w:space="0" w:color="auto"/>
        <w:bottom w:val="none" w:sz="0" w:space="0" w:color="auto"/>
        <w:right w:val="none" w:sz="0" w:space="0" w:color="auto"/>
      </w:divBdr>
    </w:div>
    <w:div w:id="1617712033">
      <w:bodyDiv w:val="1"/>
      <w:marLeft w:val="0"/>
      <w:marRight w:val="0"/>
      <w:marTop w:val="0"/>
      <w:marBottom w:val="0"/>
      <w:divBdr>
        <w:top w:val="none" w:sz="0" w:space="0" w:color="auto"/>
        <w:left w:val="none" w:sz="0" w:space="0" w:color="auto"/>
        <w:bottom w:val="none" w:sz="0" w:space="0" w:color="auto"/>
        <w:right w:val="none" w:sz="0" w:space="0" w:color="auto"/>
      </w:divBdr>
      <w:divsChild>
        <w:div w:id="147325139">
          <w:marLeft w:val="0"/>
          <w:marRight w:val="0"/>
          <w:marTop w:val="0"/>
          <w:marBottom w:val="0"/>
          <w:divBdr>
            <w:top w:val="none" w:sz="0" w:space="0" w:color="auto"/>
            <w:left w:val="none" w:sz="0" w:space="0" w:color="auto"/>
            <w:bottom w:val="none" w:sz="0" w:space="0" w:color="auto"/>
            <w:right w:val="none" w:sz="0" w:space="0" w:color="auto"/>
          </w:divBdr>
        </w:div>
        <w:div w:id="435751759">
          <w:marLeft w:val="0"/>
          <w:marRight w:val="0"/>
          <w:marTop w:val="0"/>
          <w:marBottom w:val="0"/>
          <w:divBdr>
            <w:top w:val="none" w:sz="0" w:space="0" w:color="auto"/>
            <w:left w:val="none" w:sz="0" w:space="0" w:color="auto"/>
            <w:bottom w:val="none" w:sz="0" w:space="0" w:color="auto"/>
            <w:right w:val="none" w:sz="0" w:space="0" w:color="auto"/>
          </w:divBdr>
        </w:div>
        <w:div w:id="1208680865">
          <w:marLeft w:val="0"/>
          <w:marRight w:val="0"/>
          <w:marTop w:val="0"/>
          <w:marBottom w:val="0"/>
          <w:divBdr>
            <w:top w:val="none" w:sz="0" w:space="0" w:color="auto"/>
            <w:left w:val="none" w:sz="0" w:space="0" w:color="auto"/>
            <w:bottom w:val="none" w:sz="0" w:space="0" w:color="auto"/>
            <w:right w:val="none" w:sz="0" w:space="0" w:color="auto"/>
          </w:divBdr>
        </w:div>
      </w:divsChild>
    </w:div>
    <w:div w:id="1679192680">
      <w:bodyDiv w:val="1"/>
      <w:marLeft w:val="0"/>
      <w:marRight w:val="0"/>
      <w:marTop w:val="0"/>
      <w:marBottom w:val="0"/>
      <w:divBdr>
        <w:top w:val="none" w:sz="0" w:space="0" w:color="auto"/>
        <w:left w:val="none" w:sz="0" w:space="0" w:color="auto"/>
        <w:bottom w:val="none" w:sz="0" w:space="0" w:color="auto"/>
        <w:right w:val="none" w:sz="0" w:space="0" w:color="auto"/>
      </w:divBdr>
    </w:div>
    <w:div w:id="1683504630">
      <w:bodyDiv w:val="1"/>
      <w:marLeft w:val="0"/>
      <w:marRight w:val="0"/>
      <w:marTop w:val="0"/>
      <w:marBottom w:val="0"/>
      <w:divBdr>
        <w:top w:val="none" w:sz="0" w:space="0" w:color="auto"/>
        <w:left w:val="none" w:sz="0" w:space="0" w:color="auto"/>
        <w:bottom w:val="none" w:sz="0" w:space="0" w:color="auto"/>
        <w:right w:val="none" w:sz="0" w:space="0" w:color="auto"/>
      </w:divBdr>
    </w:div>
    <w:div w:id="1698770071">
      <w:bodyDiv w:val="1"/>
      <w:marLeft w:val="0"/>
      <w:marRight w:val="0"/>
      <w:marTop w:val="0"/>
      <w:marBottom w:val="0"/>
      <w:divBdr>
        <w:top w:val="none" w:sz="0" w:space="0" w:color="auto"/>
        <w:left w:val="none" w:sz="0" w:space="0" w:color="auto"/>
        <w:bottom w:val="none" w:sz="0" w:space="0" w:color="auto"/>
        <w:right w:val="none" w:sz="0" w:space="0" w:color="auto"/>
      </w:divBdr>
    </w:div>
    <w:div w:id="1722822885">
      <w:bodyDiv w:val="1"/>
      <w:marLeft w:val="0"/>
      <w:marRight w:val="0"/>
      <w:marTop w:val="0"/>
      <w:marBottom w:val="0"/>
      <w:divBdr>
        <w:top w:val="none" w:sz="0" w:space="0" w:color="auto"/>
        <w:left w:val="none" w:sz="0" w:space="0" w:color="auto"/>
        <w:bottom w:val="none" w:sz="0" w:space="0" w:color="auto"/>
        <w:right w:val="none" w:sz="0" w:space="0" w:color="auto"/>
      </w:divBdr>
    </w:div>
    <w:div w:id="1732578987">
      <w:bodyDiv w:val="1"/>
      <w:marLeft w:val="0"/>
      <w:marRight w:val="0"/>
      <w:marTop w:val="0"/>
      <w:marBottom w:val="0"/>
      <w:divBdr>
        <w:top w:val="none" w:sz="0" w:space="0" w:color="auto"/>
        <w:left w:val="none" w:sz="0" w:space="0" w:color="auto"/>
        <w:bottom w:val="none" w:sz="0" w:space="0" w:color="auto"/>
        <w:right w:val="none" w:sz="0" w:space="0" w:color="auto"/>
      </w:divBdr>
    </w:div>
    <w:div w:id="1755279630">
      <w:bodyDiv w:val="1"/>
      <w:marLeft w:val="0"/>
      <w:marRight w:val="0"/>
      <w:marTop w:val="0"/>
      <w:marBottom w:val="0"/>
      <w:divBdr>
        <w:top w:val="none" w:sz="0" w:space="0" w:color="auto"/>
        <w:left w:val="none" w:sz="0" w:space="0" w:color="auto"/>
        <w:bottom w:val="none" w:sz="0" w:space="0" w:color="auto"/>
        <w:right w:val="none" w:sz="0" w:space="0" w:color="auto"/>
      </w:divBdr>
    </w:div>
    <w:div w:id="1757746491">
      <w:bodyDiv w:val="1"/>
      <w:marLeft w:val="0"/>
      <w:marRight w:val="0"/>
      <w:marTop w:val="0"/>
      <w:marBottom w:val="0"/>
      <w:divBdr>
        <w:top w:val="none" w:sz="0" w:space="0" w:color="auto"/>
        <w:left w:val="none" w:sz="0" w:space="0" w:color="auto"/>
        <w:bottom w:val="none" w:sz="0" w:space="0" w:color="auto"/>
        <w:right w:val="none" w:sz="0" w:space="0" w:color="auto"/>
      </w:divBdr>
    </w:div>
    <w:div w:id="1789467074">
      <w:bodyDiv w:val="1"/>
      <w:marLeft w:val="0"/>
      <w:marRight w:val="0"/>
      <w:marTop w:val="0"/>
      <w:marBottom w:val="0"/>
      <w:divBdr>
        <w:top w:val="none" w:sz="0" w:space="0" w:color="auto"/>
        <w:left w:val="none" w:sz="0" w:space="0" w:color="auto"/>
        <w:bottom w:val="none" w:sz="0" w:space="0" w:color="auto"/>
        <w:right w:val="none" w:sz="0" w:space="0" w:color="auto"/>
      </w:divBdr>
    </w:div>
    <w:div w:id="1869835679">
      <w:bodyDiv w:val="1"/>
      <w:marLeft w:val="0"/>
      <w:marRight w:val="0"/>
      <w:marTop w:val="0"/>
      <w:marBottom w:val="0"/>
      <w:divBdr>
        <w:top w:val="none" w:sz="0" w:space="0" w:color="auto"/>
        <w:left w:val="none" w:sz="0" w:space="0" w:color="auto"/>
        <w:bottom w:val="none" w:sz="0" w:space="0" w:color="auto"/>
        <w:right w:val="none" w:sz="0" w:space="0" w:color="auto"/>
      </w:divBdr>
    </w:div>
    <w:div w:id="1880051483">
      <w:bodyDiv w:val="1"/>
      <w:marLeft w:val="0"/>
      <w:marRight w:val="0"/>
      <w:marTop w:val="0"/>
      <w:marBottom w:val="0"/>
      <w:divBdr>
        <w:top w:val="none" w:sz="0" w:space="0" w:color="auto"/>
        <w:left w:val="none" w:sz="0" w:space="0" w:color="auto"/>
        <w:bottom w:val="none" w:sz="0" w:space="0" w:color="auto"/>
        <w:right w:val="none" w:sz="0" w:space="0" w:color="auto"/>
      </w:divBdr>
    </w:div>
    <w:div w:id="1884754941">
      <w:bodyDiv w:val="1"/>
      <w:marLeft w:val="0"/>
      <w:marRight w:val="0"/>
      <w:marTop w:val="0"/>
      <w:marBottom w:val="0"/>
      <w:divBdr>
        <w:top w:val="none" w:sz="0" w:space="0" w:color="auto"/>
        <w:left w:val="none" w:sz="0" w:space="0" w:color="auto"/>
        <w:bottom w:val="none" w:sz="0" w:space="0" w:color="auto"/>
        <w:right w:val="none" w:sz="0" w:space="0" w:color="auto"/>
      </w:divBdr>
      <w:divsChild>
        <w:div w:id="35930137">
          <w:marLeft w:val="0"/>
          <w:marRight w:val="0"/>
          <w:marTop w:val="0"/>
          <w:marBottom w:val="0"/>
          <w:divBdr>
            <w:top w:val="none" w:sz="0" w:space="0" w:color="auto"/>
            <w:left w:val="none" w:sz="0" w:space="0" w:color="auto"/>
            <w:bottom w:val="none" w:sz="0" w:space="0" w:color="auto"/>
            <w:right w:val="none" w:sz="0" w:space="0" w:color="auto"/>
          </w:divBdr>
        </w:div>
        <w:div w:id="81689362">
          <w:marLeft w:val="0"/>
          <w:marRight w:val="0"/>
          <w:marTop w:val="0"/>
          <w:marBottom w:val="0"/>
          <w:divBdr>
            <w:top w:val="none" w:sz="0" w:space="0" w:color="auto"/>
            <w:left w:val="none" w:sz="0" w:space="0" w:color="auto"/>
            <w:bottom w:val="none" w:sz="0" w:space="0" w:color="auto"/>
            <w:right w:val="none" w:sz="0" w:space="0" w:color="auto"/>
          </w:divBdr>
        </w:div>
        <w:div w:id="101994376">
          <w:marLeft w:val="0"/>
          <w:marRight w:val="0"/>
          <w:marTop w:val="0"/>
          <w:marBottom w:val="0"/>
          <w:divBdr>
            <w:top w:val="none" w:sz="0" w:space="0" w:color="auto"/>
            <w:left w:val="none" w:sz="0" w:space="0" w:color="auto"/>
            <w:bottom w:val="none" w:sz="0" w:space="0" w:color="auto"/>
            <w:right w:val="none" w:sz="0" w:space="0" w:color="auto"/>
          </w:divBdr>
        </w:div>
        <w:div w:id="108819919">
          <w:marLeft w:val="0"/>
          <w:marRight w:val="0"/>
          <w:marTop w:val="0"/>
          <w:marBottom w:val="0"/>
          <w:divBdr>
            <w:top w:val="none" w:sz="0" w:space="0" w:color="auto"/>
            <w:left w:val="none" w:sz="0" w:space="0" w:color="auto"/>
            <w:bottom w:val="none" w:sz="0" w:space="0" w:color="auto"/>
            <w:right w:val="none" w:sz="0" w:space="0" w:color="auto"/>
          </w:divBdr>
        </w:div>
        <w:div w:id="116142804">
          <w:marLeft w:val="0"/>
          <w:marRight w:val="0"/>
          <w:marTop w:val="0"/>
          <w:marBottom w:val="0"/>
          <w:divBdr>
            <w:top w:val="none" w:sz="0" w:space="0" w:color="auto"/>
            <w:left w:val="none" w:sz="0" w:space="0" w:color="auto"/>
            <w:bottom w:val="none" w:sz="0" w:space="0" w:color="auto"/>
            <w:right w:val="none" w:sz="0" w:space="0" w:color="auto"/>
          </w:divBdr>
        </w:div>
        <w:div w:id="129591673">
          <w:marLeft w:val="0"/>
          <w:marRight w:val="0"/>
          <w:marTop w:val="0"/>
          <w:marBottom w:val="0"/>
          <w:divBdr>
            <w:top w:val="none" w:sz="0" w:space="0" w:color="auto"/>
            <w:left w:val="none" w:sz="0" w:space="0" w:color="auto"/>
            <w:bottom w:val="none" w:sz="0" w:space="0" w:color="auto"/>
            <w:right w:val="none" w:sz="0" w:space="0" w:color="auto"/>
          </w:divBdr>
        </w:div>
        <w:div w:id="134377765">
          <w:marLeft w:val="0"/>
          <w:marRight w:val="0"/>
          <w:marTop w:val="0"/>
          <w:marBottom w:val="0"/>
          <w:divBdr>
            <w:top w:val="none" w:sz="0" w:space="0" w:color="auto"/>
            <w:left w:val="none" w:sz="0" w:space="0" w:color="auto"/>
            <w:bottom w:val="none" w:sz="0" w:space="0" w:color="auto"/>
            <w:right w:val="none" w:sz="0" w:space="0" w:color="auto"/>
          </w:divBdr>
        </w:div>
        <w:div w:id="198978557">
          <w:marLeft w:val="0"/>
          <w:marRight w:val="0"/>
          <w:marTop w:val="0"/>
          <w:marBottom w:val="0"/>
          <w:divBdr>
            <w:top w:val="none" w:sz="0" w:space="0" w:color="auto"/>
            <w:left w:val="none" w:sz="0" w:space="0" w:color="auto"/>
            <w:bottom w:val="none" w:sz="0" w:space="0" w:color="auto"/>
            <w:right w:val="none" w:sz="0" w:space="0" w:color="auto"/>
          </w:divBdr>
        </w:div>
        <w:div w:id="199129503">
          <w:marLeft w:val="0"/>
          <w:marRight w:val="0"/>
          <w:marTop w:val="0"/>
          <w:marBottom w:val="0"/>
          <w:divBdr>
            <w:top w:val="none" w:sz="0" w:space="0" w:color="auto"/>
            <w:left w:val="none" w:sz="0" w:space="0" w:color="auto"/>
            <w:bottom w:val="none" w:sz="0" w:space="0" w:color="auto"/>
            <w:right w:val="none" w:sz="0" w:space="0" w:color="auto"/>
          </w:divBdr>
        </w:div>
        <w:div w:id="238565492">
          <w:marLeft w:val="0"/>
          <w:marRight w:val="0"/>
          <w:marTop w:val="0"/>
          <w:marBottom w:val="0"/>
          <w:divBdr>
            <w:top w:val="none" w:sz="0" w:space="0" w:color="auto"/>
            <w:left w:val="none" w:sz="0" w:space="0" w:color="auto"/>
            <w:bottom w:val="none" w:sz="0" w:space="0" w:color="auto"/>
            <w:right w:val="none" w:sz="0" w:space="0" w:color="auto"/>
          </w:divBdr>
        </w:div>
        <w:div w:id="263347614">
          <w:marLeft w:val="0"/>
          <w:marRight w:val="0"/>
          <w:marTop w:val="0"/>
          <w:marBottom w:val="0"/>
          <w:divBdr>
            <w:top w:val="none" w:sz="0" w:space="0" w:color="auto"/>
            <w:left w:val="none" w:sz="0" w:space="0" w:color="auto"/>
            <w:bottom w:val="none" w:sz="0" w:space="0" w:color="auto"/>
            <w:right w:val="none" w:sz="0" w:space="0" w:color="auto"/>
          </w:divBdr>
        </w:div>
        <w:div w:id="274673135">
          <w:marLeft w:val="0"/>
          <w:marRight w:val="0"/>
          <w:marTop w:val="0"/>
          <w:marBottom w:val="0"/>
          <w:divBdr>
            <w:top w:val="none" w:sz="0" w:space="0" w:color="auto"/>
            <w:left w:val="none" w:sz="0" w:space="0" w:color="auto"/>
            <w:bottom w:val="none" w:sz="0" w:space="0" w:color="auto"/>
            <w:right w:val="none" w:sz="0" w:space="0" w:color="auto"/>
          </w:divBdr>
        </w:div>
        <w:div w:id="305940942">
          <w:marLeft w:val="0"/>
          <w:marRight w:val="0"/>
          <w:marTop w:val="0"/>
          <w:marBottom w:val="0"/>
          <w:divBdr>
            <w:top w:val="none" w:sz="0" w:space="0" w:color="auto"/>
            <w:left w:val="none" w:sz="0" w:space="0" w:color="auto"/>
            <w:bottom w:val="none" w:sz="0" w:space="0" w:color="auto"/>
            <w:right w:val="none" w:sz="0" w:space="0" w:color="auto"/>
          </w:divBdr>
        </w:div>
        <w:div w:id="315232434">
          <w:marLeft w:val="0"/>
          <w:marRight w:val="0"/>
          <w:marTop w:val="0"/>
          <w:marBottom w:val="0"/>
          <w:divBdr>
            <w:top w:val="none" w:sz="0" w:space="0" w:color="auto"/>
            <w:left w:val="none" w:sz="0" w:space="0" w:color="auto"/>
            <w:bottom w:val="none" w:sz="0" w:space="0" w:color="auto"/>
            <w:right w:val="none" w:sz="0" w:space="0" w:color="auto"/>
          </w:divBdr>
        </w:div>
        <w:div w:id="342130197">
          <w:marLeft w:val="0"/>
          <w:marRight w:val="0"/>
          <w:marTop w:val="0"/>
          <w:marBottom w:val="0"/>
          <w:divBdr>
            <w:top w:val="none" w:sz="0" w:space="0" w:color="auto"/>
            <w:left w:val="none" w:sz="0" w:space="0" w:color="auto"/>
            <w:bottom w:val="none" w:sz="0" w:space="0" w:color="auto"/>
            <w:right w:val="none" w:sz="0" w:space="0" w:color="auto"/>
          </w:divBdr>
        </w:div>
        <w:div w:id="368409931">
          <w:marLeft w:val="0"/>
          <w:marRight w:val="0"/>
          <w:marTop w:val="0"/>
          <w:marBottom w:val="0"/>
          <w:divBdr>
            <w:top w:val="none" w:sz="0" w:space="0" w:color="auto"/>
            <w:left w:val="none" w:sz="0" w:space="0" w:color="auto"/>
            <w:bottom w:val="none" w:sz="0" w:space="0" w:color="auto"/>
            <w:right w:val="none" w:sz="0" w:space="0" w:color="auto"/>
          </w:divBdr>
        </w:div>
        <w:div w:id="381565078">
          <w:marLeft w:val="0"/>
          <w:marRight w:val="0"/>
          <w:marTop w:val="0"/>
          <w:marBottom w:val="0"/>
          <w:divBdr>
            <w:top w:val="none" w:sz="0" w:space="0" w:color="auto"/>
            <w:left w:val="none" w:sz="0" w:space="0" w:color="auto"/>
            <w:bottom w:val="none" w:sz="0" w:space="0" w:color="auto"/>
            <w:right w:val="none" w:sz="0" w:space="0" w:color="auto"/>
          </w:divBdr>
        </w:div>
        <w:div w:id="415788427">
          <w:marLeft w:val="0"/>
          <w:marRight w:val="0"/>
          <w:marTop w:val="0"/>
          <w:marBottom w:val="0"/>
          <w:divBdr>
            <w:top w:val="none" w:sz="0" w:space="0" w:color="auto"/>
            <w:left w:val="none" w:sz="0" w:space="0" w:color="auto"/>
            <w:bottom w:val="none" w:sz="0" w:space="0" w:color="auto"/>
            <w:right w:val="none" w:sz="0" w:space="0" w:color="auto"/>
          </w:divBdr>
        </w:div>
        <w:div w:id="418986277">
          <w:marLeft w:val="0"/>
          <w:marRight w:val="0"/>
          <w:marTop w:val="0"/>
          <w:marBottom w:val="0"/>
          <w:divBdr>
            <w:top w:val="none" w:sz="0" w:space="0" w:color="auto"/>
            <w:left w:val="none" w:sz="0" w:space="0" w:color="auto"/>
            <w:bottom w:val="none" w:sz="0" w:space="0" w:color="auto"/>
            <w:right w:val="none" w:sz="0" w:space="0" w:color="auto"/>
          </w:divBdr>
        </w:div>
        <w:div w:id="429551781">
          <w:marLeft w:val="0"/>
          <w:marRight w:val="0"/>
          <w:marTop w:val="0"/>
          <w:marBottom w:val="0"/>
          <w:divBdr>
            <w:top w:val="none" w:sz="0" w:space="0" w:color="auto"/>
            <w:left w:val="none" w:sz="0" w:space="0" w:color="auto"/>
            <w:bottom w:val="none" w:sz="0" w:space="0" w:color="auto"/>
            <w:right w:val="none" w:sz="0" w:space="0" w:color="auto"/>
          </w:divBdr>
        </w:div>
        <w:div w:id="435028283">
          <w:marLeft w:val="0"/>
          <w:marRight w:val="0"/>
          <w:marTop w:val="0"/>
          <w:marBottom w:val="0"/>
          <w:divBdr>
            <w:top w:val="none" w:sz="0" w:space="0" w:color="auto"/>
            <w:left w:val="none" w:sz="0" w:space="0" w:color="auto"/>
            <w:bottom w:val="none" w:sz="0" w:space="0" w:color="auto"/>
            <w:right w:val="none" w:sz="0" w:space="0" w:color="auto"/>
          </w:divBdr>
        </w:div>
        <w:div w:id="460542124">
          <w:marLeft w:val="0"/>
          <w:marRight w:val="0"/>
          <w:marTop w:val="0"/>
          <w:marBottom w:val="0"/>
          <w:divBdr>
            <w:top w:val="none" w:sz="0" w:space="0" w:color="auto"/>
            <w:left w:val="none" w:sz="0" w:space="0" w:color="auto"/>
            <w:bottom w:val="none" w:sz="0" w:space="0" w:color="auto"/>
            <w:right w:val="none" w:sz="0" w:space="0" w:color="auto"/>
          </w:divBdr>
        </w:div>
        <w:div w:id="463739792">
          <w:marLeft w:val="0"/>
          <w:marRight w:val="0"/>
          <w:marTop w:val="0"/>
          <w:marBottom w:val="0"/>
          <w:divBdr>
            <w:top w:val="none" w:sz="0" w:space="0" w:color="auto"/>
            <w:left w:val="none" w:sz="0" w:space="0" w:color="auto"/>
            <w:bottom w:val="none" w:sz="0" w:space="0" w:color="auto"/>
            <w:right w:val="none" w:sz="0" w:space="0" w:color="auto"/>
          </w:divBdr>
        </w:div>
        <w:div w:id="492528935">
          <w:marLeft w:val="0"/>
          <w:marRight w:val="0"/>
          <w:marTop w:val="0"/>
          <w:marBottom w:val="0"/>
          <w:divBdr>
            <w:top w:val="none" w:sz="0" w:space="0" w:color="auto"/>
            <w:left w:val="none" w:sz="0" w:space="0" w:color="auto"/>
            <w:bottom w:val="none" w:sz="0" w:space="0" w:color="auto"/>
            <w:right w:val="none" w:sz="0" w:space="0" w:color="auto"/>
          </w:divBdr>
        </w:div>
        <w:div w:id="502820280">
          <w:marLeft w:val="0"/>
          <w:marRight w:val="0"/>
          <w:marTop w:val="0"/>
          <w:marBottom w:val="0"/>
          <w:divBdr>
            <w:top w:val="none" w:sz="0" w:space="0" w:color="auto"/>
            <w:left w:val="none" w:sz="0" w:space="0" w:color="auto"/>
            <w:bottom w:val="none" w:sz="0" w:space="0" w:color="auto"/>
            <w:right w:val="none" w:sz="0" w:space="0" w:color="auto"/>
          </w:divBdr>
        </w:div>
        <w:div w:id="540750738">
          <w:marLeft w:val="0"/>
          <w:marRight w:val="0"/>
          <w:marTop w:val="0"/>
          <w:marBottom w:val="0"/>
          <w:divBdr>
            <w:top w:val="none" w:sz="0" w:space="0" w:color="auto"/>
            <w:left w:val="none" w:sz="0" w:space="0" w:color="auto"/>
            <w:bottom w:val="none" w:sz="0" w:space="0" w:color="auto"/>
            <w:right w:val="none" w:sz="0" w:space="0" w:color="auto"/>
          </w:divBdr>
        </w:div>
        <w:div w:id="554120289">
          <w:marLeft w:val="0"/>
          <w:marRight w:val="0"/>
          <w:marTop w:val="0"/>
          <w:marBottom w:val="0"/>
          <w:divBdr>
            <w:top w:val="none" w:sz="0" w:space="0" w:color="auto"/>
            <w:left w:val="none" w:sz="0" w:space="0" w:color="auto"/>
            <w:bottom w:val="none" w:sz="0" w:space="0" w:color="auto"/>
            <w:right w:val="none" w:sz="0" w:space="0" w:color="auto"/>
          </w:divBdr>
        </w:div>
        <w:div w:id="591159101">
          <w:marLeft w:val="0"/>
          <w:marRight w:val="0"/>
          <w:marTop w:val="0"/>
          <w:marBottom w:val="0"/>
          <w:divBdr>
            <w:top w:val="none" w:sz="0" w:space="0" w:color="auto"/>
            <w:left w:val="none" w:sz="0" w:space="0" w:color="auto"/>
            <w:bottom w:val="none" w:sz="0" w:space="0" w:color="auto"/>
            <w:right w:val="none" w:sz="0" w:space="0" w:color="auto"/>
          </w:divBdr>
        </w:div>
        <w:div w:id="604770055">
          <w:marLeft w:val="0"/>
          <w:marRight w:val="0"/>
          <w:marTop w:val="0"/>
          <w:marBottom w:val="0"/>
          <w:divBdr>
            <w:top w:val="none" w:sz="0" w:space="0" w:color="auto"/>
            <w:left w:val="none" w:sz="0" w:space="0" w:color="auto"/>
            <w:bottom w:val="none" w:sz="0" w:space="0" w:color="auto"/>
            <w:right w:val="none" w:sz="0" w:space="0" w:color="auto"/>
          </w:divBdr>
        </w:div>
        <w:div w:id="614481867">
          <w:marLeft w:val="0"/>
          <w:marRight w:val="0"/>
          <w:marTop w:val="0"/>
          <w:marBottom w:val="0"/>
          <w:divBdr>
            <w:top w:val="none" w:sz="0" w:space="0" w:color="auto"/>
            <w:left w:val="none" w:sz="0" w:space="0" w:color="auto"/>
            <w:bottom w:val="none" w:sz="0" w:space="0" w:color="auto"/>
            <w:right w:val="none" w:sz="0" w:space="0" w:color="auto"/>
          </w:divBdr>
        </w:div>
        <w:div w:id="645667178">
          <w:marLeft w:val="0"/>
          <w:marRight w:val="0"/>
          <w:marTop w:val="0"/>
          <w:marBottom w:val="0"/>
          <w:divBdr>
            <w:top w:val="none" w:sz="0" w:space="0" w:color="auto"/>
            <w:left w:val="none" w:sz="0" w:space="0" w:color="auto"/>
            <w:bottom w:val="none" w:sz="0" w:space="0" w:color="auto"/>
            <w:right w:val="none" w:sz="0" w:space="0" w:color="auto"/>
          </w:divBdr>
        </w:div>
        <w:div w:id="672494477">
          <w:marLeft w:val="0"/>
          <w:marRight w:val="0"/>
          <w:marTop w:val="0"/>
          <w:marBottom w:val="0"/>
          <w:divBdr>
            <w:top w:val="none" w:sz="0" w:space="0" w:color="auto"/>
            <w:left w:val="none" w:sz="0" w:space="0" w:color="auto"/>
            <w:bottom w:val="none" w:sz="0" w:space="0" w:color="auto"/>
            <w:right w:val="none" w:sz="0" w:space="0" w:color="auto"/>
          </w:divBdr>
        </w:div>
        <w:div w:id="756439735">
          <w:marLeft w:val="0"/>
          <w:marRight w:val="0"/>
          <w:marTop w:val="0"/>
          <w:marBottom w:val="0"/>
          <w:divBdr>
            <w:top w:val="none" w:sz="0" w:space="0" w:color="auto"/>
            <w:left w:val="none" w:sz="0" w:space="0" w:color="auto"/>
            <w:bottom w:val="none" w:sz="0" w:space="0" w:color="auto"/>
            <w:right w:val="none" w:sz="0" w:space="0" w:color="auto"/>
          </w:divBdr>
        </w:div>
        <w:div w:id="779687045">
          <w:marLeft w:val="0"/>
          <w:marRight w:val="0"/>
          <w:marTop w:val="0"/>
          <w:marBottom w:val="0"/>
          <w:divBdr>
            <w:top w:val="none" w:sz="0" w:space="0" w:color="auto"/>
            <w:left w:val="none" w:sz="0" w:space="0" w:color="auto"/>
            <w:bottom w:val="none" w:sz="0" w:space="0" w:color="auto"/>
            <w:right w:val="none" w:sz="0" w:space="0" w:color="auto"/>
          </w:divBdr>
        </w:div>
        <w:div w:id="796990454">
          <w:marLeft w:val="0"/>
          <w:marRight w:val="0"/>
          <w:marTop w:val="0"/>
          <w:marBottom w:val="0"/>
          <w:divBdr>
            <w:top w:val="none" w:sz="0" w:space="0" w:color="auto"/>
            <w:left w:val="none" w:sz="0" w:space="0" w:color="auto"/>
            <w:bottom w:val="none" w:sz="0" w:space="0" w:color="auto"/>
            <w:right w:val="none" w:sz="0" w:space="0" w:color="auto"/>
          </w:divBdr>
        </w:div>
        <w:div w:id="833302572">
          <w:marLeft w:val="0"/>
          <w:marRight w:val="0"/>
          <w:marTop w:val="0"/>
          <w:marBottom w:val="0"/>
          <w:divBdr>
            <w:top w:val="none" w:sz="0" w:space="0" w:color="auto"/>
            <w:left w:val="none" w:sz="0" w:space="0" w:color="auto"/>
            <w:bottom w:val="none" w:sz="0" w:space="0" w:color="auto"/>
            <w:right w:val="none" w:sz="0" w:space="0" w:color="auto"/>
          </w:divBdr>
        </w:div>
        <w:div w:id="850800955">
          <w:marLeft w:val="0"/>
          <w:marRight w:val="0"/>
          <w:marTop w:val="0"/>
          <w:marBottom w:val="0"/>
          <w:divBdr>
            <w:top w:val="none" w:sz="0" w:space="0" w:color="auto"/>
            <w:left w:val="none" w:sz="0" w:space="0" w:color="auto"/>
            <w:bottom w:val="none" w:sz="0" w:space="0" w:color="auto"/>
            <w:right w:val="none" w:sz="0" w:space="0" w:color="auto"/>
          </w:divBdr>
        </w:div>
        <w:div w:id="868449581">
          <w:marLeft w:val="0"/>
          <w:marRight w:val="0"/>
          <w:marTop w:val="0"/>
          <w:marBottom w:val="0"/>
          <w:divBdr>
            <w:top w:val="none" w:sz="0" w:space="0" w:color="auto"/>
            <w:left w:val="none" w:sz="0" w:space="0" w:color="auto"/>
            <w:bottom w:val="none" w:sz="0" w:space="0" w:color="auto"/>
            <w:right w:val="none" w:sz="0" w:space="0" w:color="auto"/>
          </w:divBdr>
        </w:div>
        <w:div w:id="891312055">
          <w:marLeft w:val="0"/>
          <w:marRight w:val="0"/>
          <w:marTop w:val="0"/>
          <w:marBottom w:val="0"/>
          <w:divBdr>
            <w:top w:val="none" w:sz="0" w:space="0" w:color="auto"/>
            <w:left w:val="none" w:sz="0" w:space="0" w:color="auto"/>
            <w:bottom w:val="none" w:sz="0" w:space="0" w:color="auto"/>
            <w:right w:val="none" w:sz="0" w:space="0" w:color="auto"/>
          </w:divBdr>
        </w:div>
        <w:div w:id="892228024">
          <w:marLeft w:val="0"/>
          <w:marRight w:val="0"/>
          <w:marTop w:val="0"/>
          <w:marBottom w:val="0"/>
          <w:divBdr>
            <w:top w:val="none" w:sz="0" w:space="0" w:color="auto"/>
            <w:left w:val="none" w:sz="0" w:space="0" w:color="auto"/>
            <w:bottom w:val="none" w:sz="0" w:space="0" w:color="auto"/>
            <w:right w:val="none" w:sz="0" w:space="0" w:color="auto"/>
          </w:divBdr>
        </w:div>
        <w:div w:id="912471671">
          <w:marLeft w:val="0"/>
          <w:marRight w:val="0"/>
          <w:marTop w:val="0"/>
          <w:marBottom w:val="0"/>
          <w:divBdr>
            <w:top w:val="none" w:sz="0" w:space="0" w:color="auto"/>
            <w:left w:val="none" w:sz="0" w:space="0" w:color="auto"/>
            <w:bottom w:val="none" w:sz="0" w:space="0" w:color="auto"/>
            <w:right w:val="none" w:sz="0" w:space="0" w:color="auto"/>
          </w:divBdr>
        </w:div>
        <w:div w:id="916596714">
          <w:marLeft w:val="0"/>
          <w:marRight w:val="0"/>
          <w:marTop w:val="0"/>
          <w:marBottom w:val="0"/>
          <w:divBdr>
            <w:top w:val="none" w:sz="0" w:space="0" w:color="auto"/>
            <w:left w:val="none" w:sz="0" w:space="0" w:color="auto"/>
            <w:bottom w:val="none" w:sz="0" w:space="0" w:color="auto"/>
            <w:right w:val="none" w:sz="0" w:space="0" w:color="auto"/>
          </w:divBdr>
        </w:div>
        <w:div w:id="979772950">
          <w:marLeft w:val="0"/>
          <w:marRight w:val="0"/>
          <w:marTop w:val="0"/>
          <w:marBottom w:val="0"/>
          <w:divBdr>
            <w:top w:val="none" w:sz="0" w:space="0" w:color="auto"/>
            <w:left w:val="none" w:sz="0" w:space="0" w:color="auto"/>
            <w:bottom w:val="none" w:sz="0" w:space="0" w:color="auto"/>
            <w:right w:val="none" w:sz="0" w:space="0" w:color="auto"/>
          </w:divBdr>
        </w:div>
        <w:div w:id="988443482">
          <w:marLeft w:val="0"/>
          <w:marRight w:val="0"/>
          <w:marTop w:val="0"/>
          <w:marBottom w:val="0"/>
          <w:divBdr>
            <w:top w:val="none" w:sz="0" w:space="0" w:color="auto"/>
            <w:left w:val="none" w:sz="0" w:space="0" w:color="auto"/>
            <w:bottom w:val="none" w:sz="0" w:space="0" w:color="auto"/>
            <w:right w:val="none" w:sz="0" w:space="0" w:color="auto"/>
          </w:divBdr>
        </w:div>
        <w:div w:id="1011030836">
          <w:marLeft w:val="0"/>
          <w:marRight w:val="0"/>
          <w:marTop w:val="0"/>
          <w:marBottom w:val="0"/>
          <w:divBdr>
            <w:top w:val="none" w:sz="0" w:space="0" w:color="auto"/>
            <w:left w:val="none" w:sz="0" w:space="0" w:color="auto"/>
            <w:bottom w:val="none" w:sz="0" w:space="0" w:color="auto"/>
            <w:right w:val="none" w:sz="0" w:space="0" w:color="auto"/>
          </w:divBdr>
        </w:div>
        <w:div w:id="1043288061">
          <w:marLeft w:val="0"/>
          <w:marRight w:val="0"/>
          <w:marTop w:val="0"/>
          <w:marBottom w:val="0"/>
          <w:divBdr>
            <w:top w:val="none" w:sz="0" w:space="0" w:color="auto"/>
            <w:left w:val="none" w:sz="0" w:space="0" w:color="auto"/>
            <w:bottom w:val="none" w:sz="0" w:space="0" w:color="auto"/>
            <w:right w:val="none" w:sz="0" w:space="0" w:color="auto"/>
          </w:divBdr>
        </w:div>
        <w:div w:id="1054694869">
          <w:marLeft w:val="0"/>
          <w:marRight w:val="0"/>
          <w:marTop w:val="0"/>
          <w:marBottom w:val="0"/>
          <w:divBdr>
            <w:top w:val="none" w:sz="0" w:space="0" w:color="auto"/>
            <w:left w:val="none" w:sz="0" w:space="0" w:color="auto"/>
            <w:bottom w:val="none" w:sz="0" w:space="0" w:color="auto"/>
            <w:right w:val="none" w:sz="0" w:space="0" w:color="auto"/>
          </w:divBdr>
        </w:div>
        <w:div w:id="1055197263">
          <w:marLeft w:val="0"/>
          <w:marRight w:val="0"/>
          <w:marTop w:val="0"/>
          <w:marBottom w:val="0"/>
          <w:divBdr>
            <w:top w:val="none" w:sz="0" w:space="0" w:color="auto"/>
            <w:left w:val="none" w:sz="0" w:space="0" w:color="auto"/>
            <w:bottom w:val="none" w:sz="0" w:space="0" w:color="auto"/>
            <w:right w:val="none" w:sz="0" w:space="0" w:color="auto"/>
          </w:divBdr>
        </w:div>
        <w:div w:id="1112479060">
          <w:marLeft w:val="0"/>
          <w:marRight w:val="0"/>
          <w:marTop w:val="0"/>
          <w:marBottom w:val="0"/>
          <w:divBdr>
            <w:top w:val="none" w:sz="0" w:space="0" w:color="auto"/>
            <w:left w:val="none" w:sz="0" w:space="0" w:color="auto"/>
            <w:bottom w:val="none" w:sz="0" w:space="0" w:color="auto"/>
            <w:right w:val="none" w:sz="0" w:space="0" w:color="auto"/>
          </w:divBdr>
        </w:div>
        <w:div w:id="1162160264">
          <w:marLeft w:val="0"/>
          <w:marRight w:val="0"/>
          <w:marTop w:val="0"/>
          <w:marBottom w:val="0"/>
          <w:divBdr>
            <w:top w:val="none" w:sz="0" w:space="0" w:color="auto"/>
            <w:left w:val="none" w:sz="0" w:space="0" w:color="auto"/>
            <w:bottom w:val="none" w:sz="0" w:space="0" w:color="auto"/>
            <w:right w:val="none" w:sz="0" w:space="0" w:color="auto"/>
          </w:divBdr>
        </w:div>
        <w:div w:id="1197236803">
          <w:marLeft w:val="0"/>
          <w:marRight w:val="0"/>
          <w:marTop w:val="0"/>
          <w:marBottom w:val="0"/>
          <w:divBdr>
            <w:top w:val="none" w:sz="0" w:space="0" w:color="auto"/>
            <w:left w:val="none" w:sz="0" w:space="0" w:color="auto"/>
            <w:bottom w:val="none" w:sz="0" w:space="0" w:color="auto"/>
            <w:right w:val="none" w:sz="0" w:space="0" w:color="auto"/>
          </w:divBdr>
        </w:div>
        <w:div w:id="1199703024">
          <w:marLeft w:val="0"/>
          <w:marRight w:val="0"/>
          <w:marTop w:val="0"/>
          <w:marBottom w:val="0"/>
          <w:divBdr>
            <w:top w:val="none" w:sz="0" w:space="0" w:color="auto"/>
            <w:left w:val="none" w:sz="0" w:space="0" w:color="auto"/>
            <w:bottom w:val="none" w:sz="0" w:space="0" w:color="auto"/>
            <w:right w:val="none" w:sz="0" w:space="0" w:color="auto"/>
          </w:divBdr>
        </w:div>
        <w:div w:id="1199929517">
          <w:marLeft w:val="0"/>
          <w:marRight w:val="0"/>
          <w:marTop w:val="0"/>
          <w:marBottom w:val="0"/>
          <w:divBdr>
            <w:top w:val="none" w:sz="0" w:space="0" w:color="auto"/>
            <w:left w:val="none" w:sz="0" w:space="0" w:color="auto"/>
            <w:bottom w:val="none" w:sz="0" w:space="0" w:color="auto"/>
            <w:right w:val="none" w:sz="0" w:space="0" w:color="auto"/>
          </w:divBdr>
        </w:div>
        <w:div w:id="1255481145">
          <w:marLeft w:val="0"/>
          <w:marRight w:val="0"/>
          <w:marTop w:val="0"/>
          <w:marBottom w:val="0"/>
          <w:divBdr>
            <w:top w:val="none" w:sz="0" w:space="0" w:color="auto"/>
            <w:left w:val="none" w:sz="0" w:space="0" w:color="auto"/>
            <w:bottom w:val="none" w:sz="0" w:space="0" w:color="auto"/>
            <w:right w:val="none" w:sz="0" w:space="0" w:color="auto"/>
          </w:divBdr>
        </w:div>
        <w:div w:id="1269390349">
          <w:marLeft w:val="0"/>
          <w:marRight w:val="0"/>
          <w:marTop w:val="0"/>
          <w:marBottom w:val="0"/>
          <w:divBdr>
            <w:top w:val="none" w:sz="0" w:space="0" w:color="auto"/>
            <w:left w:val="none" w:sz="0" w:space="0" w:color="auto"/>
            <w:bottom w:val="none" w:sz="0" w:space="0" w:color="auto"/>
            <w:right w:val="none" w:sz="0" w:space="0" w:color="auto"/>
          </w:divBdr>
        </w:div>
        <w:div w:id="1279918206">
          <w:marLeft w:val="0"/>
          <w:marRight w:val="0"/>
          <w:marTop w:val="0"/>
          <w:marBottom w:val="0"/>
          <w:divBdr>
            <w:top w:val="none" w:sz="0" w:space="0" w:color="auto"/>
            <w:left w:val="none" w:sz="0" w:space="0" w:color="auto"/>
            <w:bottom w:val="none" w:sz="0" w:space="0" w:color="auto"/>
            <w:right w:val="none" w:sz="0" w:space="0" w:color="auto"/>
          </w:divBdr>
        </w:div>
        <w:div w:id="1296763633">
          <w:marLeft w:val="0"/>
          <w:marRight w:val="0"/>
          <w:marTop w:val="0"/>
          <w:marBottom w:val="0"/>
          <w:divBdr>
            <w:top w:val="none" w:sz="0" w:space="0" w:color="auto"/>
            <w:left w:val="none" w:sz="0" w:space="0" w:color="auto"/>
            <w:bottom w:val="none" w:sz="0" w:space="0" w:color="auto"/>
            <w:right w:val="none" w:sz="0" w:space="0" w:color="auto"/>
          </w:divBdr>
        </w:div>
        <w:div w:id="1323394251">
          <w:marLeft w:val="0"/>
          <w:marRight w:val="0"/>
          <w:marTop w:val="0"/>
          <w:marBottom w:val="0"/>
          <w:divBdr>
            <w:top w:val="none" w:sz="0" w:space="0" w:color="auto"/>
            <w:left w:val="none" w:sz="0" w:space="0" w:color="auto"/>
            <w:bottom w:val="none" w:sz="0" w:space="0" w:color="auto"/>
            <w:right w:val="none" w:sz="0" w:space="0" w:color="auto"/>
          </w:divBdr>
        </w:div>
        <w:div w:id="1340354727">
          <w:marLeft w:val="0"/>
          <w:marRight w:val="0"/>
          <w:marTop w:val="0"/>
          <w:marBottom w:val="0"/>
          <w:divBdr>
            <w:top w:val="none" w:sz="0" w:space="0" w:color="auto"/>
            <w:left w:val="none" w:sz="0" w:space="0" w:color="auto"/>
            <w:bottom w:val="none" w:sz="0" w:space="0" w:color="auto"/>
            <w:right w:val="none" w:sz="0" w:space="0" w:color="auto"/>
          </w:divBdr>
        </w:div>
        <w:div w:id="1365861581">
          <w:marLeft w:val="0"/>
          <w:marRight w:val="0"/>
          <w:marTop w:val="0"/>
          <w:marBottom w:val="0"/>
          <w:divBdr>
            <w:top w:val="none" w:sz="0" w:space="0" w:color="auto"/>
            <w:left w:val="none" w:sz="0" w:space="0" w:color="auto"/>
            <w:bottom w:val="none" w:sz="0" w:space="0" w:color="auto"/>
            <w:right w:val="none" w:sz="0" w:space="0" w:color="auto"/>
          </w:divBdr>
        </w:div>
        <w:div w:id="1383098365">
          <w:marLeft w:val="0"/>
          <w:marRight w:val="0"/>
          <w:marTop w:val="0"/>
          <w:marBottom w:val="0"/>
          <w:divBdr>
            <w:top w:val="none" w:sz="0" w:space="0" w:color="auto"/>
            <w:left w:val="none" w:sz="0" w:space="0" w:color="auto"/>
            <w:bottom w:val="none" w:sz="0" w:space="0" w:color="auto"/>
            <w:right w:val="none" w:sz="0" w:space="0" w:color="auto"/>
          </w:divBdr>
        </w:div>
        <w:div w:id="1397321579">
          <w:marLeft w:val="0"/>
          <w:marRight w:val="0"/>
          <w:marTop w:val="0"/>
          <w:marBottom w:val="0"/>
          <w:divBdr>
            <w:top w:val="none" w:sz="0" w:space="0" w:color="auto"/>
            <w:left w:val="none" w:sz="0" w:space="0" w:color="auto"/>
            <w:bottom w:val="none" w:sz="0" w:space="0" w:color="auto"/>
            <w:right w:val="none" w:sz="0" w:space="0" w:color="auto"/>
          </w:divBdr>
        </w:div>
        <w:div w:id="1400326085">
          <w:marLeft w:val="0"/>
          <w:marRight w:val="0"/>
          <w:marTop w:val="0"/>
          <w:marBottom w:val="0"/>
          <w:divBdr>
            <w:top w:val="none" w:sz="0" w:space="0" w:color="auto"/>
            <w:left w:val="none" w:sz="0" w:space="0" w:color="auto"/>
            <w:bottom w:val="none" w:sz="0" w:space="0" w:color="auto"/>
            <w:right w:val="none" w:sz="0" w:space="0" w:color="auto"/>
          </w:divBdr>
        </w:div>
        <w:div w:id="1409502482">
          <w:marLeft w:val="0"/>
          <w:marRight w:val="0"/>
          <w:marTop w:val="0"/>
          <w:marBottom w:val="0"/>
          <w:divBdr>
            <w:top w:val="none" w:sz="0" w:space="0" w:color="auto"/>
            <w:left w:val="none" w:sz="0" w:space="0" w:color="auto"/>
            <w:bottom w:val="none" w:sz="0" w:space="0" w:color="auto"/>
            <w:right w:val="none" w:sz="0" w:space="0" w:color="auto"/>
          </w:divBdr>
        </w:div>
        <w:div w:id="1429160542">
          <w:marLeft w:val="0"/>
          <w:marRight w:val="0"/>
          <w:marTop w:val="0"/>
          <w:marBottom w:val="0"/>
          <w:divBdr>
            <w:top w:val="none" w:sz="0" w:space="0" w:color="auto"/>
            <w:left w:val="none" w:sz="0" w:space="0" w:color="auto"/>
            <w:bottom w:val="none" w:sz="0" w:space="0" w:color="auto"/>
            <w:right w:val="none" w:sz="0" w:space="0" w:color="auto"/>
          </w:divBdr>
        </w:div>
        <w:div w:id="1432162698">
          <w:marLeft w:val="0"/>
          <w:marRight w:val="0"/>
          <w:marTop w:val="0"/>
          <w:marBottom w:val="0"/>
          <w:divBdr>
            <w:top w:val="none" w:sz="0" w:space="0" w:color="auto"/>
            <w:left w:val="none" w:sz="0" w:space="0" w:color="auto"/>
            <w:bottom w:val="none" w:sz="0" w:space="0" w:color="auto"/>
            <w:right w:val="none" w:sz="0" w:space="0" w:color="auto"/>
          </w:divBdr>
        </w:div>
        <w:div w:id="1436753795">
          <w:marLeft w:val="0"/>
          <w:marRight w:val="0"/>
          <w:marTop w:val="0"/>
          <w:marBottom w:val="0"/>
          <w:divBdr>
            <w:top w:val="none" w:sz="0" w:space="0" w:color="auto"/>
            <w:left w:val="none" w:sz="0" w:space="0" w:color="auto"/>
            <w:bottom w:val="none" w:sz="0" w:space="0" w:color="auto"/>
            <w:right w:val="none" w:sz="0" w:space="0" w:color="auto"/>
          </w:divBdr>
        </w:div>
        <w:div w:id="1451512605">
          <w:marLeft w:val="0"/>
          <w:marRight w:val="0"/>
          <w:marTop w:val="0"/>
          <w:marBottom w:val="0"/>
          <w:divBdr>
            <w:top w:val="none" w:sz="0" w:space="0" w:color="auto"/>
            <w:left w:val="none" w:sz="0" w:space="0" w:color="auto"/>
            <w:bottom w:val="none" w:sz="0" w:space="0" w:color="auto"/>
            <w:right w:val="none" w:sz="0" w:space="0" w:color="auto"/>
          </w:divBdr>
        </w:div>
        <w:div w:id="1516843847">
          <w:marLeft w:val="0"/>
          <w:marRight w:val="0"/>
          <w:marTop w:val="0"/>
          <w:marBottom w:val="0"/>
          <w:divBdr>
            <w:top w:val="none" w:sz="0" w:space="0" w:color="auto"/>
            <w:left w:val="none" w:sz="0" w:space="0" w:color="auto"/>
            <w:bottom w:val="none" w:sz="0" w:space="0" w:color="auto"/>
            <w:right w:val="none" w:sz="0" w:space="0" w:color="auto"/>
          </w:divBdr>
        </w:div>
        <w:div w:id="1526599042">
          <w:marLeft w:val="0"/>
          <w:marRight w:val="0"/>
          <w:marTop w:val="0"/>
          <w:marBottom w:val="0"/>
          <w:divBdr>
            <w:top w:val="none" w:sz="0" w:space="0" w:color="auto"/>
            <w:left w:val="none" w:sz="0" w:space="0" w:color="auto"/>
            <w:bottom w:val="none" w:sz="0" w:space="0" w:color="auto"/>
            <w:right w:val="none" w:sz="0" w:space="0" w:color="auto"/>
          </w:divBdr>
        </w:div>
        <w:div w:id="1594436809">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38800095">
          <w:marLeft w:val="0"/>
          <w:marRight w:val="0"/>
          <w:marTop w:val="0"/>
          <w:marBottom w:val="0"/>
          <w:divBdr>
            <w:top w:val="none" w:sz="0" w:space="0" w:color="auto"/>
            <w:left w:val="none" w:sz="0" w:space="0" w:color="auto"/>
            <w:bottom w:val="none" w:sz="0" w:space="0" w:color="auto"/>
            <w:right w:val="none" w:sz="0" w:space="0" w:color="auto"/>
          </w:divBdr>
        </w:div>
        <w:div w:id="1645620710">
          <w:marLeft w:val="0"/>
          <w:marRight w:val="0"/>
          <w:marTop w:val="0"/>
          <w:marBottom w:val="0"/>
          <w:divBdr>
            <w:top w:val="none" w:sz="0" w:space="0" w:color="auto"/>
            <w:left w:val="none" w:sz="0" w:space="0" w:color="auto"/>
            <w:bottom w:val="none" w:sz="0" w:space="0" w:color="auto"/>
            <w:right w:val="none" w:sz="0" w:space="0" w:color="auto"/>
          </w:divBdr>
        </w:div>
        <w:div w:id="1651514796">
          <w:marLeft w:val="0"/>
          <w:marRight w:val="0"/>
          <w:marTop w:val="0"/>
          <w:marBottom w:val="0"/>
          <w:divBdr>
            <w:top w:val="none" w:sz="0" w:space="0" w:color="auto"/>
            <w:left w:val="none" w:sz="0" w:space="0" w:color="auto"/>
            <w:bottom w:val="none" w:sz="0" w:space="0" w:color="auto"/>
            <w:right w:val="none" w:sz="0" w:space="0" w:color="auto"/>
          </w:divBdr>
        </w:div>
        <w:div w:id="1673072209">
          <w:marLeft w:val="0"/>
          <w:marRight w:val="0"/>
          <w:marTop w:val="0"/>
          <w:marBottom w:val="0"/>
          <w:divBdr>
            <w:top w:val="none" w:sz="0" w:space="0" w:color="auto"/>
            <w:left w:val="none" w:sz="0" w:space="0" w:color="auto"/>
            <w:bottom w:val="none" w:sz="0" w:space="0" w:color="auto"/>
            <w:right w:val="none" w:sz="0" w:space="0" w:color="auto"/>
          </w:divBdr>
        </w:div>
        <w:div w:id="1697384950">
          <w:marLeft w:val="0"/>
          <w:marRight w:val="0"/>
          <w:marTop w:val="0"/>
          <w:marBottom w:val="0"/>
          <w:divBdr>
            <w:top w:val="none" w:sz="0" w:space="0" w:color="auto"/>
            <w:left w:val="none" w:sz="0" w:space="0" w:color="auto"/>
            <w:bottom w:val="none" w:sz="0" w:space="0" w:color="auto"/>
            <w:right w:val="none" w:sz="0" w:space="0" w:color="auto"/>
          </w:divBdr>
        </w:div>
        <w:div w:id="1747339565">
          <w:marLeft w:val="0"/>
          <w:marRight w:val="0"/>
          <w:marTop w:val="0"/>
          <w:marBottom w:val="0"/>
          <w:divBdr>
            <w:top w:val="none" w:sz="0" w:space="0" w:color="auto"/>
            <w:left w:val="none" w:sz="0" w:space="0" w:color="auto"/>
            <w:bottom w:val="none" w:sz="0" w:space="0" w:color="auto"/>
            <w:right w:val="none" w:sz="0" w:space="0" w:color="auto"/>
          </w:divBdr>
        </w:div>
        <w:div w:id="1771923571">
          <w:marLeft w:val="0"/>
          <w:marRight w:val="0"/>
          <w:marTop w:val="0"/>
          <w:marBottom w:val="0"/>
          <w:divBdr>
            <w:top w:val="none" w:sz="0" w:space="0" w:color="auto"/>
            <w:left w:val="none" w:sz="0" w:space="0" w:color="auto"/>
            <w:bottom w:val="none" w:sz="0" w:space="0" w:color="auto"/>
            <w:right w:val="none" w:sz="0" w:space="0" w:color="auto"/>
          </w:divBdr>
        </w:div>
        <w:div w:id="1780568987">
          <w:marLeft w:val="0"/>
          <w:marRight w:val="0"/>
          <w:marTop w:val="0"/>
          <w:marBottom w:val="0"/>
          <w:divBdr>
            <w:top w:val="none" w:sz="0" w:space="0" w:color="auto"/>
            <w:left w:val="none" w:sz="0" w:space="0" w:color="auto"/>
            <w:bottom w:val="none" w:sz="0" w:space="0" w:color="auto"/>
            <w:right w:val="none" w:sz="0" w:space="0" w:color="auto"/>
          </w:divBdr>
        </w:div>
        <w:div w:id="1830173524">
          <w:marLeft w:val="0"/>
          <w:marRight w:val="0"/>
          <w:marTop w:val="0"/>
          <w:marBottom w:val="0"/>
          <w:divBdr>
            <w:top w:val="none" w:sz="0" w:space="0" w:color="auto"/>
            <w:left w:val="none" w:sz="0" w:space="0" w:color="auto"/>
            <w:bottom w:val="none" w:sz="0" w:space="0" w:color="auto"/>
            <w:right w:val="none" w:sz="0" w:space="0" w:color="auto"/>
          </w:divBdr>
        </w:div>
        <w:div w:id="1832988687">
          <w:marLeft w:val="0"/>
          <w:marRight w:val="0"/>
          <w:marTop w:val="0"/>
          <w:marBottom w:val="0"/>
          <w:divBdr>
            <w:top w:val="none" w:sz="0" w:space="0" w:color="auto"/>
            <w:left w:val="none" w:sz="0" w:space="0" w:color="auto"/>
            <w:bottom w:val="none" w:sz="0" w:space="0" w:color="auto"/>
            <w:right w:val="none" w:sz="0" w:space="0" w:color="auto"/>
          </w:divBdr>
        </w:div>
        <w:div w:id="1855606394">
          <w:marLeft w:val="0"/>
          <w:marRight w:val="0"/>
          <w:marTop w:val="0"/>
          <w:marBottom w:val="0"/>
          <w:divBdr>
            <w:top w:val="none" w:sz="0" w:space="0" w:color="auto"/>
            <w:left w:val="none" w:sz="0" w:space="0" w:color="auto"/>
            <w:bottom w:val="none" w:sz="0" w:space="0" w:color="auto"/>
            <w:right w:val="none" w:sz="0" w:space="0" w:color="auto"/>
          </w:divBdr>
        </w:div>
        <w:div w:id="1868635486">
          <w:marLeft w:val="0"/>
          <w:marRight w:val="0"/>
          <w:marTop w:val="0"/>
          <w:marBottom w:val="0"/>
          <w:divBdr>
            <w:top w:val="none" w:sz="0" w:space="0" w:color="auto"/>
            <w:left w:val="none" w:sz="0" w:space="0" w:color="auto"/>
            <w:bottom w:val="none" w:sz="0" w:space="0" w:color="auto"/>
            <w:right w:val="none" w:sz="0" w:space="0" w:color="auto"/>
          </w:divBdr>
        </w:div>
        <w:div w:id="1899121959">
          <w:marLeft w:val="0"/>
          <w:marRight w:val="0"/>
          <w:marTop w:val="0"/>
          <w:marBottom w:val="0"/>
          <w:divBdr>
            <w:top w:val="none" w:sz="0" w:space="0" w:color="auto"/>
            <w:left w:val="none" w:sz="0" w:space="0" w:color="auto"/>
            <w:bottom w:val="none" w:sz="0" w:space="0" w:color="auto"/>
            <w:right w:val="none" w:sz="0" w:space="0" w:color="auto"/>
          </w:divBdr>
        </w:div>
        <w:div w:id="1951358508">
          <w:marLeft w:val="0"/>
          <w:marRight w:val="0"/>
          <w:marTop w:val="0"/>
          <w:marBottom w:val="0"/>
          <w:divBdr>
            <w:top w:val="none" w:sz="0" w:space="0" w:color="auto"/>
            <w:left w:val="none" w:sz="0" w:space="0" w:color="auto"/>
            <w:bottom w:val="none" w:sz="0" w:space="0" w:color="auto"/>
            <w:right w:val="none" w:sz="0" w:space="0" w:color="auto"/>
          </w:divBdr>
        </w:div>
        <w:div w:id="1962956028">
          <w:marLeft w:val="0"/>
          <w:marRight w:val="0"/>
          <w:marTop w:val="0"/>
          <w:marBottom w:val="0"/>
          <w:divBdr>
            <w:top w:val="none" w:sz="0" w:space="0" w:color="auto"/>
            <w:left w:val="none" w:sz="0" w:space="0" w:color="auto"/>
            <w:bottom w:val="none" w:sz="0" w:space="0" w:color="auto"/>
            <w:right w:val="none" w:sz="0" w:space="0" w:color="auto"/>
          </w:divBdr>
        </w:div>
        <w:div w:id="1989438940">
          <w:marLeft w:val="0"/>
          <w:marRight w:val="0"/>
          <w:marTop w:val="0"/>
          <w:marBottom w:val="0"/>
          <w:divBdr>
            <w:top w:val="none" w:sz="0" w:space="0" w:color="auto"/>
            <w:left w:val="none" w:sz="0" w:space="0" w:color="auto"/>
            <w:bottom w:val="none" w:sz="0" w:space="0" w:color="auto"/>
            <w:right w:val="none" w:sz="0" w:space="0" w:color="auto"/>
          </w:divBdr>
        </w:div>
        <w:div w:id="2000766403">
          <w:marLeft w:val="0"/>
          <w:marRight w:val="0"/>
          <w:marTop w:val="0"/>
          <w:marBottom w:val="0"/>
          <w:divBdr>
            <w:top w:val="none" w:sz="0" w:space="0" w:color="auto"/>
            <w:left w:val="none" w:sz="0" w:space="0" w:color="auto"/>
            <w:bottom w:val="none" w:sz="0" w:space="0" w:color="auto"/>
            <w:right w:val="none" w:sz="0" w:space="0" w:color="auto"/>
          </w:divBdr>
        </w:div>
        <w:div w:id="2015066509">
          <w:marLeft w:val="0"/>
          <w:marRight w:val="0"/>
          <w:marTop w:val="0"/>
          <w:marBottom w:val="0"/>
          <w:divBdr>
            <w:top w:val="none" w:sz="0" w:space="0" w:color="auto"/>
            <w:left w:val="none" w:sz="0" w:space="0" w:color="auto"/>
            <w:bottom w:val="none" w:sz="0" w:space="0" w:color="auto"/>
            <w:right w:val="none" w:sz="0" w:space="0" w:color="auto"/>
          </w:divBdr>
        </w:div>
        <w:div w:id="2016610492">
          <w:marLeft w:val="0"/>
          <w:marRight w:val="0"/>
          <w:marTop w:val="0"/>
          <w:marBottom w:val="0"/>
          <w:divBdr>
            <w:top w:val="none" w:sz="0" w:space="0" w:color="auto"/>
            <w:left w:val="none" w:sz="0" w:space="0" w:color="auto"/>
            <w:bottom w:val="none" w:sz="0" w:space="0" w:color="auto"/>
            <w:right w:val="none" w:sz="0" w:space="0" w:color="auto"/>
          </w:divBdr>
        </w:div>
        <w:div w:id="2051101751">
          <w:marLeft w:val="0"/>
          <w:marRight w:val="0"/>
          <w:marTop w:val="0"/>
          <w:marBottom w:val="0"/>
          <w:divBdr>
            <w:top w:val="none" w:sz="0" w:space="0" w:color="auto"/>
            <w:left w:val="none" w:sz="0" w:space="0" w:color="auto"/>
            <w:bottom w:val="none" w:sz="0" w:space="0" w:color="auto"/>
            <w:right w:val="none" w:sz="0" w:space="0" w:color="auto"/>
          </w:divBdr>
        </w:div>
        <w:div w:id="2097745132">
          <w:marLeft w:val="0"/>
          <w:marRight w:val="0"/>
          <w:marTop w:val="0"/>
          <w:marBottom w:val="0"/>
          <w:divBdr>
            <w:top w:val="none" w:sz="0" w:space="0" w:color="auto"/>
            <w:left w:val="none" w:sz="0" w:space="0" w:color="auto"/>
            <w:bottom w:val="none" w:sz="0" w:space="0" w:color="auto"/>
            <w:right w:val="none" w:sz="0" w:space="0" w:color="auto"/>
          </w:divBdr>
        </w:div>
        <w:div w:id="2119979567">
          <w:marLeft w:val="0"/>
          <w:marRight w:val="0"/>
          <w:marTop w:val="0"/>
          <w:marBottom w:val="0"/>
          <w:divBdr>
            <w:top w:val="none" w:sz="0" w:space="0" w:color="auto"/>
            <w:left w:val="none" w:sz="0" w:space="0" w:color="auto"/>
            <w:bottom w:val="none" w:sz="0" w:space="0" w:color="auto"/>
            <w:right w:val="none" w:sz="0" w:space="0" w:color="auto"/>
          </w:divBdr>
        </w:div>
        <w:div w:id="2128619123">
          <w:marLeft w:val="0"/>
          <w:marRight w:val="0"/>
          <w:marTop w:val="0"/>
          <w:marBottom w:val="0"/>
          <w:divBdr>
            <w:top w:val="none" w:sz="0" w:space="0" w:color="auto"/>
            <w:left w:val="none" w:sz="0" w:space="0" w:color="auto"/>
            <w:bottom w:val="none" w:sz="0" w:space="0" w:color="auto"/>
            <w:right w:val="none" w:sz="0" w:space="0" w:color="auto"/>
          </w:divBdr>
        </w:div>
      </w:divsChild>
    </w:div>
    <w:div w:id="1910647530">
      <w:bodyDiv w:val="1"/>
      <w:marLeft w:val="0"/>
      <w:marRight w:val="0"/>
      <w:marTop w:val="0"/>
      <w:marBottom w:val="0"/>
      <w:divBdr>
        <w:top w:val="none" w:sz="0" w:space="0" w:color="auto"/>
        <w:left w:val="none" w:sz="0" w:space="0" w:color="auto"/>
        <w:bottom w:val="none" w:sz="0" w:space="0" w:color="auto"/>
        <w:right w:val="none" w:sz="0" w:space="0" w:color="auto"/>
      </w:divBdr>
    </w:div>
    <w:div w:id="1914660439">
      <w:bodyDiv w:val="1"/>
      <w:marLeft w:val="0"/>
      <w:marRight w:val="0"/>
      <w:marTop w:val="0"/>
      <w:marBottom w:val="0"/>
      <w:divBdr>
        <w:top w:val="none" w:sz="0" w:space="0" w:color="auto"/>
        <w:left w:val="none" w:sz="0" w:space="0" w:color="auto"/>
        <w:bottom w:val="none" w:sz="0" w:space="0" w:color="auto"/>
        <w:right w:val="none" w:sz="0" w:space="0" w:color="auto"/>
      </w:divBdr>
    </w:div>
    <w:div w:id="1975745709">
      <w:bodyDiv w:val="1"/>
      <w:marLeft w:val="0"/>
      <w:marRight w:val="0"/>
      <w:marTop w:val="0"/>
      <w:marBottom w:val="0"/>
      <w:divBdr>
        <w:top w:val="none" w:sz="0" w:space="0" w:color="auto"/>
        <w:left w:val="none" w:sz="0" w:space="0" w:color="auto"/>
        <w:bottom w:val="none" w:sz="0" w:space="0" w:color="auto"/>
        <w:right w:val="none" w:sz="0" w:space="0" w:color="auto"/>
      </w:divBdr>
    </w:div>
    <w:div w:id="1995378828">
      <w:bodyDiv w:val="1"/>
      <w:marLeft w:val="0"/>
      <w:marRight w:val="0"/>
      <w:marTop w:val="0"/>
      <w:marBottom w:val="0"/>
      <w:divBdr>
        <w:top w:val="none" w:sz="0" w:space="0" w:color="auto"/>
        <w:left w:val="none" w:sz="0" w:space="0" w:color="auto"/>
        <w:bottom w:val="none" w:sz="0" w:space="0" w:color="auto"/>
        <w:right w:val="none" w:sz="0" w:space="0" w:color="auto"/>
      </w:divBdr>
      <w:divsChild>
        <w:div w:id="390151021">
          <w:marLeft w:val="0"/>
          <w:marRight w:val="0"/>
          <w:marTop w:val="0"/>
          <w:marBottom w:val="0"/>
          <w:divBdr>
            <w:top w:val="none" w:sz="0" w:space="0" w:color="auto"/>
            <w:left w:val="none" w:sz="0" w:space="0" w:color="auto"/>
            <w:bottom w:val="none" w:sz="0" w:space="0" w:color="auto"/>
            <w:right w:val="none" w:sz="0" w:space="0" w:color="auto"/>
          </w:divBdr>
        </w:div>
        <w:div w:id="751388907">
          <w:marLeft w:val="0"/>
          <w:marRight w:val="0"/>
          <w:marTop w:val="0"/>
          <w:marBottom w:val="0"/>
          <w:divBdr>
            <w:top w:val="none" w:sz="0" w:space="0" w:color="auto"/>
            <w:left w:val="none" w:sz="0" w:space="0" w:color="auto"/>
            <w:bottom w:val="none" w:sz="0" w:space="0" w:color="auto"/>
            <w:right w:val="none" w:sz="0" w:space="0" w:color="auto"/>
          </w:divBdr>
        </w:div>
        <w:div w:id="853687442">
          <w:marLeft w:val="0"/>
          <w:marRight w:val="0"/>
          <w:marTop w:val="0"/>
          <w:marBottom w:val="0"/>
          <w:divBdr>
            <w:top w:val="none" w:sz="0" w:space="0" w:color="auto"/>
            <w:left w:val="none" w:sz="0" w:space="0" w:color="auto"/>
            <w:bottom w:val="none" w:sz="0" w:space="0" w:color="auto"/>
            <w:right w:val="none" w:sz="0" w:space="0" w:color="auto"/>
          </w:divBdr>
        </w:div>
        <w:div w:id="1279944143">
          <w:marLeft w:val="0"/>
          <w:marRight w:val="0"/>
          <w:marTop w:val="0"/>
          <w:marBottom w:val="0"/>
          <w:divBdr>
            <w:top w:val="none" w:sz="0" w:space="0" w:color="auto"/>
            <w:left w:val="none" w:sz="0" w:space="0" w:color="auto"/>
            <w:bottom w:val="none" w:sz="0" w:space="0" w:color="auto"/>
            <w:right w:val="none" w:sz="0" w:space="0" w:color="auto"/>
          </w:divBdr>
        </w:div>
        <w:div w:id="1314873565">
          <w:marLeft w:val="0"/>
          <w:marRight w:val="0"/>
          <w:marTop w:val="0"/>
          <w:marBottom w:val="0"/>
          <w:divBdr>
            <w:top w:val="none" w:sz="0" w:space="0" w:color="auto"/>
            <w:left w:val="none" w:sz="0" w:space="0" w:color="auto"/>
            <w:bottom w:val="none" w:sz="0" w:space="0" w:color="auto"/>
            <w:right w:val="none" w:sz="0" w:space="0" w:color="auto"/>
          </w:divBdr>
        </w:div>
        <w:div w:id="1342975100">
          <w:marLeft w:val="0"/>
          <w:marRight w:val="0"/>
          <w:marTop w:val="0"/>
          <w:marBottom w:val="0"/>
          <w:divBdr>
            <w:top w:val="none" w:sz="0" w:space="0" w:color="auto"/>
            <w:left w:val="none" w:sz="0" w:space="0" w:color="auto"/>
            <w:bottom w:val="none" w:sz="0" w:space="0" w:color="auto"/>
            <w:right w:val="none" w:sz="0" w:space="0" w:color="auto"/>
          </w:divBdr>
        </w:div>
      </w:divsChild>
    </w:div>
    <w:div w:id="2035229175">
      <w:bodyDiv w:val="1"/>
      <w:marLeft w:val="0"/>
      <w:marRight w:val="0"/>
      <w:marTop w:val="0"/>
      <w:marBottom w:val="0"/>
      <w:divBdr>
        <w:top w:val="none" w:sz="0" w:space="0" w:color="auto"/>
        <w:left w:val="none" w:sz="0" w:space="0" w:color="auto"/>
        <w:bottom w:val="none" w:sz="0" w:space="0" w:color="auto"/>
        <w:right w:val="none" w:sz="0" w:space="0" w:color="auto"/>
      </w:divBdr>
    </w:div>
    <w:div w:id="21361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sepia\sintact%204.0\cache\Legislatie\temp198318\00065926.htm" TargetMode="Externa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file:///C:\sepia\sintact%204.0\cache\Legislatie\temp198318\00148202.htm" TargetMode="Externa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sepia\sintact%204.0\cache\Legislatie\temp198318\00065926.ht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5.jpeg"/><Relationship Id="rId14" Type="http://schemas.openxmlformats.org/officeDocument/2006/relationships/hyperlink" Target="http://www.euroavocatura.ro/print2.php?print2=lege&amp;idItem=1289"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2146-9DA6-47DD-9CDC-2E6FCD20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12970</Words>
  <Characters>75232</Characters>
  <Application>Microsoft Office Word</Application>
  <DocSecurity>0</DocSecurity>
  <Lines>626</Lines>
  <Paragraphs>176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PROIECT NR</vt:lpstr>
      <vt:lpstr>PROIECT NR</vt:lpstr>
    </vt:vector>
  </TitlesOfParts>
  <Company/>
  <LinksUpToDate>false</LinksUpToDate>
  <CharactersWithSpaces>88026</CharactersWithSpaces>
  <SharedDoc>false</SharedDoc>
  <HLinks>
    <vt:vector size="24" baseType="variant">
      <vt:variant>
        <vt:i4>3604603</vt:i4>
      </vt:variant>
      <vt:variant>
        <vt:i4>9</vt:i4>
      </vt:variant>
      <vt:variant>
        <vt:i4>0</vt:i4>
      </vt:variant>
      <vt:variant>
        <vt:i4>5</vt:i4>
      </vt:variant>
      <vt:variant>
        <vt:lpwstr>http://www.euroavocatura.ro/print2.php?print2=lege&amp;idItem=1289</vt:lpwstr>
      </vt:variant>
      <vt:variant>
        <vt:lpwstr/>
      </vt:variant>
      <vt:variant>
        <vt:i4>6750331</vt:i4>
      </vt:variant>
      <vt:variant>
        <vt:i4>6</vt:i4>
      </vt:variant>
      <vt:variant>
        <vt:i4>0</vt:i4>
      </vt:variant>
      <vt:variant>
        <vt:i4>5</vt:i4>
      </vt:variant>
      <vt:variant>
        <vt:lpwstr>C:\sepia\sintact 4.0\cache\Legislatie\temp198318\00065926.htm</vt:lpwstr>
      </vt:variant>
      <vt:variant>
        <vt:lpwstr/>
      </vt:variant>
      <vt:variant>
        <vt:i4>6881398</vt:i4>
      </vt:variant>
      <vt:variant>
        <vt:i4>3</vt:i4>
      </vt:variant>
      <vt:variant>
        <vt:i4>0</vt:i4>
      </vt:variant>
      <vt:variant>
        <vt:i4>5</vt:i4>
      </vt:variant>
      <vt:variant>
        <vt:lpwstr>C:\sepia\sintact 4.0\cache\Legislatie\temp198318\00148202.htm</vt:lpwstr>
      </vt:variant>
      <vt:variant>
        <vt:lpwstr/>
      </vt:variant>
      <vt:variant>
        <vt:i4>6750331</vt:i4>
      </vt:variant>
      <vt:variant>
        <vt:i4>0</vt:i4>
      </vt:variant>
      <vt:variant>
        <vt:i4>0</vt:i4>
      </vt:variant>
      <vt:variant>
        <vt:i4>5</vt:i4>
      </vt:variant>
      <vt:variant>
        <vt:lpwstr>C:\sepia\sintact 4.0\cache\Legislatie\temp198318\00065926.htm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NR</dc:title>
  <dc:creator>bob bobbi</dc:creator>
  <cp:lastModifiedBy>fraga</cp:lastModifiedBy>
  <cp:revision>2</cp:revision>
  <cp:lastPrinted>2023-08-31T08:45:00Z</cp:lastPrinted>
  <dcterms:created xsi:type="dcterms:W3CDTF">2023-08-31T12:31:00Z</dcterms:created>
  <dcterms:modified xsi:type="dcterms:W3CDTF">2023-08-31T12:31:00Z</dcterms:modified>
</cp:coreProperties>
</file>